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ACF" w:rsidRPr="00362212" w:rsidRDefault="00D44ACF" w:rsidP="00362212">
      <w:pPr>
        <w:pStyle w:val="1"/>
        <w:spacing w:before="0" w:after="0"/>
        <w:rPr>
          <w:rFonts w:ascii="Times New Roman" w:hAnsi="Times New Roman" w:cs="Times New Roman"/>
          <w:b w:val="0"/>
          <w:sz w:val="24"/>
          <w:szCs w:val="24"/>
          <w:lang w:val="uk-UA"/>
        </w:rPr>
      </w:pPr>
    </w:p>
    <w:p w:rsidR="00D44ACF" w:rsidRPr="00D44ACF" w:rsidRDefault="00D44ACF" w:rsidP="00D44ACF">
      <w:pPr>
        <w:pStyle w:val="1"/>
        <w:spacing w:before="0" w:after="0"/>
        <w:jc w:val="center"/>
        <w:rPr>
          <w:rFonts w:ascii="Times New Roman" w:hAnsi="Times New Roman" w:cs="Times New Roman"/>
          <w:b w:val="0"/>
          <w:sz w:val="24"/>
          <w:szCs w:val="24"/>
        </w:rPr>
      </w:pPr>
    </w:p>
    <w:p w:rsidR="00D44ACF" w:rsidRPr="00D44ACF" w:rsidRDefault="00D44ACF" w:rsidP="00D44ACF">
      <w:pPr>
        <w:pStyle w:val="1"/>
        <w:spacing w:before="0" w:after="0"/>
        <w:jc w:val="center"/>
        <w:rPr>
          <w:rFonts w:ascii="Times New Roman" w:hAnsi="Times New Roman" w:cs="Times New Roman"/>
          <w:b w:val="0"/>
          <w:sz w:val="24"/>
          <w:szCs w:val="24"/>
        </w:rPr>
      </w:pPr>
      <w:r w:rsidRPr="00D44ACF">
        <w:rPr>
          <w:rFonts w:ascii="Times New Roman" w:hAnsi="Times New Roman" w:cs="Times New Roman"/>
          <w:b w:val="0"/>
          <w:noProof/>
          <w:sz w:val="24"/>
          <w:szCs w:val="24"/>
        </w:rPr>
        <w:drawing>
          <wp:inline distT="0" distB="0" distL="0" distR="0">
            <wp:extent cx="478790" cy="57721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grayscl/>
                      <a:biLevel thresh="50000"/>
                    </a:blip>
                    <a:srcRect/>
                    <a:stretch>
                      <a:fillRect/>
                    </a:stretch>
                  </pic:blipFill>
                  <pic:spPr bwMode="auto">
                    <a:xfrm>
                      <a:off x="0" y="0"/>
                      <a:ext cx="478790" cy="577215"/>
                    </a:xfrm>
                    <a:prstGeom prst="rect">
                      <a:avLst/>
                    </a:prstGeom>
                    <a:noFill/>
                    <a:ln w="9525">
                      <a:noFill/>
                      <a:miter lim="800000"/>
                      <a:headEnd/>
                      <a:tailEnd/>
                    </a:ln>
                  </pic:spPr>
                </pic:pic>
              </a:graphicData>
            </a:graphic>
          </wp:inline>
        </w:drawing>
      </w:r>
    </w:p>
    <w:p w:rsidR="00D44ACF" w:rsidRPr="00D44ACF" w:rsidRDefault="00D44ACF" w:rsidP="00D44ACF">
      <w:pPr>
        <w:pStyle w:val="ac"/>
        <w:jc w:val="center"/>
        <w:rPr>
          <w:rFonts w:ascii="Times New Roman" w:hAnsi="Times New Roman"/>
          <w:b/>
          <w:sz w:val="24"/>
          <w:szCs w:val="24"/>
          <w:lang w:val="ru-RU"/>
        </w:rPr>
      </w:pPr>
      <w:r w:rsidRPr="00D44ACF">
        <w:rPr>
          <w:rFonts w:ascii="Times New Roman" w:hAnsi="Times New Roman"/>
          <w:b/>
          <w:sz w:val="24"/>
          <w:szCs w:val="24"/>
          <w:lang w:val="ru-RU"/>
        </w:rPr>
        <w:t>БУЧАНСЬКА  МІСЬКА  РАДА</w:t>
      </w:r>
    </w:p>
    <w:p w:rsidR="00D44ACF" w:rsidRPr="00D44ACF" w:rsidRDefault="00D44ACF" w:rsidP="00D44ACF">
      <w:pPr>
        <w:pStyle w:val="2"/>
        <w:pBdr>
          <w:bottom w:val="single" w:sz="12" w:space="1" w:color="auto"/>
        </w:pBdr>
        <w:spacing w:before="0"/>
        <w:jc w:val="center"/>
        <w:rPr>
          <w:rFonts w:ascii="Times New Roman" w:hAnsi="Times New Roman" w:cs="Times New Roman"/>
          <w:color w:val="auto"/>
          <w:sz w:val="24"/>
          <w:szCs w:val="24"/>
        </w:rPr>
      </w:pPr>
      <w:r w:rsidRPr="00D44ACF">
        <w:rPr>
          <w:rFonts w:ascii="Times New Roman" w:hAnsi="Times New Roman" w:cs="Times New Roman"/>
          <w:color w:val="auto"/>
          <w:sz w:val="24"/>
          <w:szCs w:val="24"/>
        </w:rPr>
        <w:t>КИЇВСЬКОЇ ОБЛАСТІ</w:t>
      </w:r>
    </w:p>
    <w:p w:rsidR="00D44ACF" w:rsidRPr="00D44ACF" w:rsidRDefault="00D44ACF" w:rsidP="00D44ACF">
      <w:pPr>
        <w:spacing w:after="0" w:line="240" w:lineRule="auto"/>
        <w:jc w:val="center"/>
        <w:rPr>
          <w:rFonts w:ascii="Times New Roman" w:hAnsi="Times New Roman"/>
          <w:b/>
          <w:sz w:val="24"/>
          <w:szCs w:val="24"/>
          <w:lang w:val="uk-UA"/>
        </w:rPr>
      </w:pPr>
      <w:r w:rsidRPr="00D44ACF">
        <w:rPr>
          <w:rFonts w:ascii="Times New Roman" w:hAnsi="Times New Roman"/>
          <w:b/>
          <w:bCs/>
          <w:sz w:val="24"/>
          <w:szCs w:val="24"/>
          <w:lang w:val="uk-UA"/>
        </w:rPr>
        <w:t>ДЕВ’</w:t>
      </w:r>
      <w:r w:rsidRPr="00D44ACF">
        <w:rPr>
          <w:rFonts w:ascii="Times New Roman" w:hAnsi="Times New Roman"/>
          <w:b/>
          <w:bCs/>
          <w:sz w:val="24"/>
          <w:szCs w:val="24"/>
        </w:rPr>
        <w:t>ЯТ</w:t>
      </w:r>
      <w:r w:rsidRPr="00D44ACF">
        <w:rPr>
          <w:rFonts w:ascii="Times New Roman" w:hAnsi="Times New Roman"/>
          <w:b/>
          <w:bCs/>
          <w:sz w:val="24"/>
          <w:szCs w:val="24"/>
          <w:lang w:val="uk-UA"/>
        </w:rPr>
        <w:t xml:space="preserve">А  </w:t>
      </w:r>
      <w:r w:rsidRPr="00D44ACF">
        <w:rPr>
          <w:rFonts w:ascii="Times New Roman" w:hAnsi="Times New Roman"/>
          <w:b/>
          <w:sz w:val="24"/>
          <w:szCs w:val="24"/>
        </w:rPr>
        <w:t>СЕСІЯ  ВОСЬМОГО  СКЛИКАННЯ</w:t>
      </w:r>
    </w:p>
    <w:p w:rsidR="00D44ACF" w:rsidRPr="00D44ACF" w:rsidRDefault="00D44ACF" w:rsidP="00D44ACF">
      <w:pPr>
        <w:spacing w:after="0" w:line="240" w:lineRule="auto"/>
        <w:jc w:val="center"/>
        <w:rPr>
          <w:rFonts w:ascii="Times New Roman" w:hAnsi="Times New Roman"/>
          <w:b/>
          <w:sz w:val="24"/>
          <w:szCs w:val="24"/>
          <w:lang w:val="uk-UA"/>
        </w:rPr>
      </w:pPr>
    </w:p>
    <w:p w:rsidR="00D44ACF" w:rsidRPr="00AD7239" w:rsidRDefault="00D44ACF" w:rsidP="00AD7239">
      <w:pPr>
        <w:pStyle w:val="1"/>
        <w:spacing w:before="0" w:after="0"/>
        <w:jc w:val="center"/>
        <w:rPr>
          <w:rFonts w:ascii="Times New Roman" w:hAnsi="Times New Roman" w:cs="Times New Roman"/>
          <w:b w:val="0"/>
          <w:sz w:val="24"/>
          <w:szCs w:val="24"/>
          <w:lang w:val="uk-UA"/>
        </w:rPr>
      </w:pPr>
      <w:r w:rsidRPr="00D44ACF">
        <w:rPr>
          <w:rFonts w:ascii="Times New Roman" w:hAnsi="Times New Roman" w:cs="Times New Roman"/>
          <w:sz w:val="24"/>
          <w:szCs w:val="24"/>
        </w:rPr>
        <w:t xml:space="preserve">Р  І   Ш   Е   Н   </w:t>
      </w:r>
      <w:proofErr w:type="gramStart"/>
      <w:r w:rsidRPr="00D44ACF">
        <w:rPr>
          <w:rFonts w:ascii="Times New Roman" w:hAnsi="Times New Roman" w:cs="Times New Roman"/>
          <w:sz w:val="24"/>
          <w:szCs w:val="24"/>
        </w:rPr>
        <w:t>Н</w:t>
      </w:r>
      <w:proofErr w:type="gramEnd"/>
      <w:r w:rsidRPr="00D44ACF">
        <w:rPr>
          <w:rFonts w:ascii="Times New Roman" w:hAnsi="Times New Roman" w:cs="Times New Roman"/>
          <w:sz w:val="24"/>
          <w:szCs w:val="24"/>
        </w:rPr>
        <w:t xml:space="preserve">   Я</w:t>
      </w:r>
    </w:p>
    <w:p w:rsidR="00AD7239" w:rsidRPr="00AD7239" w:rsidRDefault="00AD7239" w:rsidP="00AD7239">
      <w:pPr>
        <w:pStyle w:val="1"/>
        <w:rPr>
          <w:rFonts w:ascii="Times New Roman" w:hAnsi="Times New Roman" w:cs="Times New Roman"/>
          <w:sz w:val="24"/>
          <w:szCs w:val="24"/>
        </w:rPr>
      </w:pPr>
      <w:r w:rsidRPr="00AD7239">
        <w:rPr>
          <w:rFonts w:ascii="Times New Roman" w:hAnsi="Times New Roman" w:cs="Times New Roman"/>
          <w:sz w:val="24"/>
          <w:szCs w:val="24"/>
          <w:u w:val="single"/>
        </w:rPr>
        <w:t>« 25 »  березня  202</w:t>
      </w:r>
      <w:r w:rsidRPr="00AD7239">
        <w:rPr>
          <w:rFonts w:ascii="Times New Roman" w:hAnsi="Times New Roman" w:cs="Times New Roman"/>
          <w:sz w:val="24"/>
          <w:szCs w:val="24"/>
          <w:u w:val="single"/>
          <w:lang w:val="uk-UA"/>
        </w:rPr>
        <w:t>1</w:t>
      </w:r>
      <w:r w:rsidRPr="00AD7239">
        <w:rPr>
          <w:rFonts w:ascii="Times New Roman" w:hAnsi="Times New Roman" w:cs="Times New Roman"/>
          <w:sz w:val="24"/>
          <w:szCs w:val="24"/>
          <w:u w:val="single"/>
        </w:rPr>
        <w:t xml:space="preserve"> р.</w:t>
      </w:r>
      <w:r w:rsidRPr="00AD7239">
        <w:rPr>
          <w:rFonts w:ascii="Times New Roman" w:hAnsi="Times New Roman" w:cs="Times New Roman"/>
          <w:sz w:val="24"/>
          <w:szCs w:val="24"/>
        </w:rPr>
        <w:t xml:space="preserve"> </w:t>
      </w:r>
      <w:r w:rsidRPr="00AD7239">
        <w:rPr>
          <w:rFonts w:ascii="Times New Roman" w:hAnsi="Times New Roman" w:cs="Times New Roman"/>
          <w:sz w:val="24"/>
          <w:szCs w:val="24"/>
        </w:rPr>
        <w:tab/>
      </w:r>
      <w:r w:rsidRPr="00AD7239">
        <w:rPr>
          <w:rFonts w:ascii="Times New Roman" w:hAnsi="Times New Roman" w:cs="Times New Roman"/>
          <w:sz w:val="24"/>
          <w:szCs w:val="24"/>
        </w:rPr>
        <w:tab/>
      </w:r>
      <w:r w:rsidRPr="00AD7239">
        <w:rPr>
          <w:rFonts w:ascii="Times New Roman" w:hAnsi="Times New Roman" w:cs="Times New Roman"/>
          <w:sz w:val="24"/>
          <w:szCs w:val="24"/>
        </w:rPr>
        <w:tab/>
      </w:r>
      <w:r w:rsidRPr="00AD7239">
        <w:rPr>
          <w:rFonts w:ascii="Times New Roman" w:hAnsi="Times New Roman" w:cs="Times New Roman"/>
          <w:sz w:val="24"/>
          <w:szCs w:val="24"/>
          <w:lang w:val="uk-UA"/>
        </w:rPr>
        <w:t xml:space="preserve">                </w:t>
      </w:r>
      <w:r w:rsidRPr="00AD7239">
        <w:rPr>
          <w:rFonts w:ascii="Times New Roman" w:hAnsi="Times New Roman" w:cs="Times New Roman"/>
          <w:sz w:val="24"/>
          <w:szCs w:val="24"/>
        </w:rPr>
        <w:t xml:space="preserve">    </w:t>
      </w:r>
      <w:r w:rsidRPr="00AD7239">
        <w:rPr>
          <w:rFonts w:ascii="Times New Roman" w:hAnsi="Times New Roman" w:cs="Times New Roman"/>
          <w:sz w:val="24"/>
          <w:szCs w:val="24"/>
          <w:lang w:val="uk-UA"/>
        </w:rPr>
        <w:t xml:space="preserve">    </w:t>
      </w:r>
      <w:r w:rsidRPr="00AD7239">
        <w:rPr>
          <w:rFonts w:ascii="Times New Roman" w:hAnsi="Times New Roman" w:cs="Times New Roman"/>
          <w:sz w:val="24"/>
          <w:szCs w:val="24"/>
        </w:rPr>
        <w:t xml:space="preserve">  </w:t>
      </w:r>
      <w:r w:rsidRPr="00AD7239">
        <w:rPr>
          <w:rFonts w:ascii="Times New Roman" w:hAnsi="Times New Roman" w:cs="Times New Roman"/>
          <w:sz w:val="24"/>
          <w:szCs w:val="24"/>
        </w:rPr>
        <w:tab/>
      </w:r>
      <w:r>
        <w:rPr>
          <w:rFonts w:ascii="Times New Roman" w:hAnsi="Times New Roman" w:cs="Times New Roman"/>
          <w:sz w:val="24"/>
          <w:szCs w:val="24"/>
          <w:lang w:val="uk-UA"/>
        </w:rPr>
        <w:t xml:space="preserve">                 </w:t>
      </w:r>
      <w:r w:rsidRPr="00AD7239">
        <w:rPr>
          <w:rFonts w:ascii="Times New Roman" w:hAnsi="Times New Roman" w:cs="Times New Roman"/>
          <w:sz w:val="24"/>
          <w:szCs w:val="24"/>
        </w:rPr>
        <w:t xml:space="preserve">     </w:t>
      </w:r>
      <w:r w:rsidRPr="00AD7239">
        <w:rPr>
          <w:rFonts w:ascii="Times New Roman" w:hAnsi="Times New Roman" w:cs="Times New Roman"/>
          <w:sz w:val="24"/>
          <w:szCs w:val="24"/>
          <w:u w:val="single"/>
        </w:rPr>
        <w:t xml:space="preserve">№ </w:t>
      </w:r>
      <w:r>
        <w:rPr>
          <w:rFonts w:ascii="Times New Roman" w:hAnsi="Times New Roman" w:cs="Times New Roman"/>
          <w:sz w:val="24"/>
          <w:szCs w:val="24"/>
          <w:u w:val="single"/>
          <w:lang w:val="uk-UA"/>
        </w:rPr>
        <w:t>800</w:t>
      </w:r>
      <w:r w:rsidRPr="00AD7239">
        <w:rPr>
          <w:rFonts w:ascii="Times New Roman" w:hAnsi="Times New Roman" w:cs="Times New Roman"/>
          <w:sz w:val="24"/>
          <w:szCs w:val="24"/>
          <w:u w:val="single"/>
        </w:rPr>
        <w:t xml:space="preserve"> - 9 - </w:t>
      </w:r>
      <w:r w:rsidRPr="00AD7239">
        <w:rPr>
          <w:rFonts w:ascii="Times New Roman" w:hAnsi="Times New Roman" w:cs="Times New Roman"/>
          <w:sz w:val="24"/>
          <w:szCs w:val="24"/>
          <w:u w:val="single"/>
          <w:lang w:val="en-US"/>
        </w:rPr>
        <w:t>VI</w:t>
      </w:r>
      <w:r w:rsidRPr="00AD7239">
        <w:rPr>
          <w:rFonts w:ascii="Times New Roman" w:hAnsi="Times New Roman" w:cs="Times New Roman"/>
          <w:sz w:val="24"/>
          <w:szCs w:val="24"/>
          <w:u w:val="single"/>
          <w:lang w:val="uk-UA"/>
        </w:rPr>
        <w:t>І</w:t>
      </w:r>
      <w:r w:rsidRPr="00AD7239">
        <w:rPr>
          <w:rFonts w:ascii="Times New Roman" w:hAnsi="Times New Roman" w:cs="Times New Roman"/>
          <w:sz w:val="24"/>
          <w:szCs w:val="24"/>
          <w:u w:val="single"/>
        </w:rPr>
        <w:t>І</w:t>
      </w:r>
    </w:p>
    <w:p w:rsidR="00E44B39" w:rsidRPr="00D44ACF" w:rsidRDefault="00E44B39" w:rsidP="00D44ACF">
      <w:pPr>
        <w:spacing w:after="0" w:line="240" w:lineRule="auto"/>
        <w:jc w:val="center"/>
        <w:rPr>
          <w:rStyle w:val="a9"/>
          <w:rFonts w:ascii="Times New Roman" w:hAnsi="Times New Roman"/>
          <w:sz w:val="24"/>
          <w:szCs w:val="24"/>
        </w:rPr>
      </w:pPr>
    </w:p>
    <w:p w:rsidR="00EC7827" w:rsidRPr="00E44B39" w:rsidRDefault="00EC7827" w:rsidP="00EC7827">
      <w:pPr>
        <w:spacing w:after="0" w:line="240" w:lineRule="auto"/>
        <w:ind w:right="4536"/>
        <w:jc w:val="both"/>
        <w:rPr>
          <w:rStyle w:val="a9"/>
          <w:rFonts w:ascii="Times New Roman" w:hAnsi="Times New Roman"/>
          <w:sz w:val="24"/>
          <w:szCs w:val="24"/>
          <w:lang w:val="uk-UA"/>
        </w:rPr>
      </w:pPr>
      <w:r w:rsidRPr="00E44B39">
        <w:rPr>
          <w:rStyle w:val="a9"/>
          <w:rFonts w:ascii="Times New Roman" w:hAnsi="Times New Roman"/>
          <w:sz w:val="24"/>
          <w:szCs w:val="24"/>
          <w:lang w:val="uk-UA"/>
        </w:rPr>
        <w:t xml:space="preserve">Про створення </w:t>
      </w:r>
      <w:r w:rsidRPr="00E44B39">
        <w:rPr>
          <w:rFonts w:ascii="Times New Roman" w:hAnsi="Times New Roman"/>
          <w:b/>
          <w:sz w:val="24"/>
          <w:szCs w:val="24"/>
          <w:lang w:val="uk-UA"/>
        </w:rPr>
        <w:t>Ворзельського</w:t>
      </w:r>
      <w:r w:rsidRPr="00E44B39">
        <w:rPr>
          <w:rStyle w:val="a9"/>
          <w:rFonts w:ascii="Times New Roman" w:hAnsi="Times New Roman"/>
          <w:sz w:val="24"/>
          <w:szCs w:val="24"/>
          <w:lang w:val="uk-UA"/>
        </w:rPr>
        <w:t xml:space="preserve"> опорного закладу загальної середньої освіти </w:t>
      </w:r>
      <w:r>
        <w:rPr>
          <w:rStyle w:val="a9"/>
          <w:rFonts w:ascii="Times New Roman" w:hAnsi="Times New Roman"/>
          <w:sz w:val="24"/>
          <w:szCs w:val="24"/>
          <w:lang w:val="uk-UA"/>
        </w:rPr>
        <w:t xml:space="preserve">                         </w:t>
      </w:r>
      <w:r w:rsidRPr="00E44B39">
        <w:rPr>
          <w:rFonts w:ascii="Times New Roman" w:hAnsi="Times New Roman"/>
          <w:b/>
          <w:sz w:val="24"/>
          <w:szCs w:val="24"/>
          <w:lang w:val="uk-UA"/>
        </w:rPr>
        <w:t>І-ІІІ</w:t>
      </w:r>
      <w:r>
        <w:rPr>
          <w:rFonts w:ascii="Times New Roman" w:hAnsi="Times New Roman"/>
          <w:b/>
          <w:sz w:val="24"/>
          <w:szCs w:val="24"/>
          <w:lang w:val="uk-UA"/>
        </w:rPr>
        <w:t xml:space="preserve"> </w:t>
      </w:r>
      <w:r w:rsidRPr="00E44B39">
        <w:rPr>
          <w:rFonts w:ascii="Times New Roman" w:hAnsi="Times New Roman"/>
          <w:b/>
          <w:sz w:val="24"/>
          <w:szCs w:val="24"/>
          <w:lang w:val="uk-UA"/>
        </w:rPr>
        <w:t>ступенів №10 Бучанської  міської  ради Київської області</w:t>
      </w:r>
      <w:r w:rsidRPr="00E44B39">
        <w:rPr>
          <w:rStyle w:val="a9"/>
          <w:rFonts w:ascii="Times New Roman" w:hAnsi="Times New Roman"/>
          <w:sz w:val="24"/>
          <w:szCs w:val="24"/>
          <w:lang w:val="uk-UA"/>
        </w:rPr>
        <w:t xml:space="preserve"> та його філії </w:t>
      </w:r>
    </w:p>
    <w:p w:rsidR="00EC7827" w:rsidRPr="004C2427" w:rsidRDefault="00EC7827" w:rsidP="00EC7827">
      <w:pPr>
        <w:spacing w:after="0" w:line="240" w:lineRule="auto"/>
        <w:rPr>
          <w:rStyle w:val="a9"/>
          <w:rFonts w:ascii="Times New Roman" w:eastAsia="Times New Roman" w:hAnsi="Times New Roman"/>
          <w:b w:val="0"/>
          <w:bCs w:val="0"/>
          <w:sz w:val="28"/>
          <w:szCs w:val="20"/>
          <w:lang w:val="uk-UA" w:eastAsia="ru-RU"/>
        </w:rPr>
      </w:pPr>
    </w:p>
    <w:p w:rsidR="00EC7827" w:rsidRPr="00677E6A" w:rsidRDefault="00EC7827" w:rsidP="00EC7827">
      <w:pPr>
        <w:shd w:val="clear" w:color="auto" w:fill="FFFFFF"/>
        <w:spacing w:after="0" w:line="240" w:lineRule="auto"/>
        <w:ind w:firstLine="488"/>
        <w:jc w:val="both"/>
        <w:rPr>
          <w:rFonts w:ascii="Times New Roman" w:hAnsi="Times New Roman"/>
          <w:sz w:val="24"/>
          <w:szCs w:val="24"/>
          <w:lang w:val="uk-UA"/>
        </w:rPr>
      </w:pPr>
      <w:r w:rsidRPr="00677E6A">
        <w:rPr>
          <w:rFonts w:ascii="Times New Roman" w:hAnsi="Times New Roman"/>
          <w:sz w:val="24"/>
          <w:szCs w:val="24"/>
          <w:lang w:val="uk-UA"/>
        </w:rPr>
        <w:t xml:space="preserve">Відповідно до Положення </w:t>
      </w:r>
      <w:r w:rsidRPr="00677E6A">
        <w:rPr>
          <w:rStyle w:val="rvts23"/>
          <w:rFonts w:ascii="Times New Roman" w:hAnsi="Times New Roman"/>
          <w:bCs/>
          <w:color w:val="333333"/>
          <w:sz w:val="24"/>
          <w:szCs w:val="24"/>
          <w:shd w:val="clear" w:color="auto" w:fill="FFFFFF"/>
          <w:lang w:val="uk-UA"/>
        </w:rPr>
        <w:t>про опорний заклад освіти</w:t>
      </w:r>
      <w:r w:rsidRPr="00677E6A">
        <w:rPr>
          <w:rFonts w:ascii="Times New Roman" w:hAnsi="Times New Roman"/>
          <w:sz w:val="24"/>
          <w:szCs w:val="24"/>
          <w:lang w:val="uk-UA"/>
        </w:rPr>
        <w:t xml:space="preserve">, затвердженого постановою Кабінету Міністрів України від </w:t>
      </w:r>
      <w:r w:rsidRPr="00677E6A">
        <w:rPr>
          <w:rFonts w:ascii="Times New Roman" w:hAnsi="Times New Roman"/>
          <w:bCs/>
          <w:color w:val="333333"/>
          <w:shd w:val="clear" w:color="auto" w:fill="FFFFFF"/>
          <w:lang w:val="uk-UA"/>
        </w:rPr>
        <w:t>19 червня 2019 р. № 532</w:t>
      </w:r>
      <w:r w:rsidRPr="00677E6A">
        <w:rPr>
          <w:rFonts w:ascii="Times New Roman" w:hAnsi="Times New Roman"/>
          <w:sz w:val="24"/>
          <w:szCs w:val="24"/>
          <w:lang w:val="uk-UA"/>
        </w:rPr>
        <w:t xml:space="preserve"> (в редакції постанови Кабінету Міністрів України від 27 січня 2021 року №56), </w:t>
      </w:r>
      <w:r w:rsidRPr="00677E6A">
        <w:rPr>
          <w:rFonts w:ascii="Times New Roman" w:hAnsi="Times New Roman"/>
          <w:sz w:val="24"/>
          <w:szCs w:val="24"/>
          <w:bdr w:val="none" w:sz="0" w:space="0" w:color="auto" w:frame="1"/>
          <w:lang w:val="uk-UA"/>
        </w:rPr>
        <w:t xml:space="preserve">Цивільного кодексу України, Господарського кодексу України, </w:t>
      </w:r>
      <w:r w:rsidRPr="00677E6A">
        <w:rPr>
          <w:rFonts w:ascii="Times New Roman" w:eastAsia="Times New Roman" w:hAnsi="Times New Roman"/>
          <w:sz w:val="24"/>
          <w:szCs w:val="24"/>
          <w:lang w:val="uk-UA" w:eastAsia="ru-RU"/>
        </w:rPr>
        <w:t xml:space="preserve">Закону України «Про освіту», Закону України «Про загальну середню освіту», </w:t>
      </w:r>
      <w:r w:rsidRPr="00677E6A">
        <w:rPr>
          <w:rFonts w:ascii="Times New Roman" w:hAnsi="Times New Roman"/>
          <w:sz w:val="24"/>
          <w:szCs w:val="24"/>
          <w:lang w:val="uk-UA"/>
        </w:rPr>
        <w:t>Закону України «Про місцеве самоврядування в Україні», Закону України «Про державну реєстрацію юридичних осіб, фізичних осіб - підприємців та громадських формувань», за  результатами  проведення  громадських слухань, подання директорів  закладів  загальної середньої  освіти Комунального  закладу «Ворзельський  заклад  загальної середньої  освіти І-ІІІ ступенів №10»  Бучанської міської ради  Київської  області  та  Комунального  закладу «Ворзельська початкова школа №11» Бучанської міської ради Київської області, Бучанська міська рада</w:t>
      </w:r>
    </w:p>
    <w:p w:rsidR="00EC7827" w:rsidRDefault="00EC7827" w:rsidP="00EC7827">
      <w:pPr>
        <w:pStyle w:val="a4"/>
      </w:pPr>
      <w:r>
        <w:rPr>
          <w:rStyle w:val="a9"/>
        </w:rPr>
        <w:t>ВИРІШИЛА:</w:t>
      </w:r>
    </w:p>
    <w:p w:rsidR="00EC7827" w:rsidRPr="0001367B" w:rsidRDefault="00EC7827" w:rsidP="00660FBD">
      <w:pPr>
        <w:pStyle w:val="a4"/>
        <w:numPr>
          <w:ilvl w:val="0"/>
          <w:numId w:val="1"/>
        </w:numPr>
        <w:spacing w:before="0" w:beforeAutospacing="0" w:after="0" w:afterAutospacing="0"/>
        <w:jc w:val="both"/>
        <w:rPr>
          <w:lang w:val="uk-UA"/>
        </w:rPr>
      </w:pPr>
      <w:r w:rsidRPr="0001367B">
        <w:rPr>
          <w:lang w:val="uk-UA"/>
        </w:rPr>
        <w:t xml:space="preserve">Створити Ворзельський </w:t>
      </w:r>
      <w:r w:rsidRPr="0001367B">
        <w:rPr>
          <w:rStyle w:val="a9"/>
          <w:b w:val="0"/>
          <w:lang w:val="uk-UA"/>
        </w:rPr>
        <w:t xml:space="preserve">опорний заклад загальної середньої освіти </w:t>
      </w:r>
      <w:r w:rsidRPr="0001367B">
        <w:rPr>
          <w:lang w:val="uk-UA"/>
        </w:rPr>
        <w:t>І-ІІІ ступенів №10 Бучанської  міської  ради Київської області</w:t>
      </w:r>
      <w:r>
        <w:rPr>
          <w:lang w:val="uk-UA"/>
        </w:rPr>
        <w:t xml:space="preserve"> </w:t>
      </w:r>
      <w:r w:rsidRPr="0001367B">
        <w:rPr>
          <w:rStyle w:val="a9"/>
          <w:b w:val="0"/>
          <w:lang w:val="uk-UA"/>
        </w:rPr>
        <w:t>та його філію</w:t>
      </w:r>
      <w:r w:rsidRPr="0001367B">
        <w:rPr>
          <w:lang w:val="uk-UA"/>
        </w:rPr>
        <w:t xml:space="preserve">  шляхом </w:t>
      </w:r>
      <w:r w:rsidRPr="0001367B">
        <w:rPr>
          <w:color w:val="000000" w:themeColor="text1"/>
          <w:lang w:val="uk-UA"/>
        </w:rPr>
        <w:t>перейменування</w:t>
      </w:r>
      <w:r>
        <w:rPr>
          <w:color w:val="000000" w:themeColor="text1"/>
          <w:lang w:val="uk-UA"/>
        </w:rPr>
        <w:t xml:space="preserve"> </w:t>
      </w:r>
      <w:r w:rsidRPr="0001367B">
        <w:rPr>
          <w:lang w:val="uk-UA"/>
        </w:rPr>
        <w:t>Комунального  закладу «Ворзельський  заклад  загальної середньої  освіти І-ІІІ ступенів №10»  Бучанської міської ради  Київської  області, а також реорганізації (приєднання) Комунального  закладу «Ворзельська початкова школа №11» Бучанської міської ради Київської області  (ЄДРПОУ 26312286).</w:t>
      </w:r>
    </w:p>
    <w:p w:rsidR="00EC7827" w:rsidRPr="0001367B" w:rsidRDefault="00EC7827" w:rsidP="00660FBD">
      <w:pPr>
        <w:pStyle w:val="a4"/>
        <w:numPr>
          <w:ilvl w:val="0"/>
          <w:numId w:val="1"/>
        </w:numPr>
        <w:spacing w:before="0" w:beforeAutospacing="0" w:after="0" w:afterAutospacing="0"/>
        <w:jc w:val="both"/>
        <w:rPr>
          <w:lang w:val="uk-UA"/>
        </w:rPr>
      </w:pPr>
      <w:r w:rsidRPr="0001367B">
        <w:rPr>
          <w:lang w:val="uk-UA"/>
        </w:rPr>
        <w:t xml:space="preserve">Утворити філію Ворзельського </w:t>
      </w:r>
      <w:r w:rsidRPr="0001367B">
        <w:rPr>
          <w:rStyle w:val="a9"/>
          <w:b w:val="0"/>
          <w:lang w:val="uk-UA"/>
        </w:rPr>
        <w:t xml:space="preserve">опорного закладу загальної середньої освіти </w:t>
      </w:r>
      <w:r w:rsidRPr="0001367B">
        <w:rPr>
          <w:lang w:val="uk-UA"/>
        </w:rPr>
        <w:t>І-ІІІ ступенів №10 Бучанської  міської  ради Київської області:</w:t>
      </w:r>
    </w:p>
    <w:p w:rsidR="00EC7827" w:rsidRPr="0001367B" w:rsidRDefault="00EC7827" w:rsidP="00660FBD">
      <w:pPr>
        <w:pStyle w:val="a8"/>
        <w:numPr>
          <w:ilvl w:val="0"/>
          <w:numId w:val="2"/>
        </w:numPr>
        <w:spacing w:after="0" w:line="240" w:lineRule="auto"/>
        <w:rPr>
          <w:rFonts w:ascii="Times New Roman" w:hAnsi="Times New Roman" w:cs="Times New Roman"/>
          <w:sz w:val="24"/>
          <w:szCs w:val="24"/>
          <w:lang w:val="uk-UA"/>
        </w:rPr>
      </w:pPr>
      <w:r w:rsidRPr="0001367B">
        <w:rPr>
          <w:rFonts w:ascii="Times New Roman" w:hAnsi="Times New Roman" w:cs="Times New Roman"/>
          <w:sz w:val="24"/>
          <w:szCs w:val="24"/>
          <w:lang w:val="uk-UA"/>
        </w:rPr>
        <w:t xml:space="preserve">Ворзельська філія І ступеня Ворзельського </w:t>
      </w:r>
      <w:r w:rsidRPr="0001367B">
        <w:rPr>
          <w:rStyle w:val="a9"/>
          <w:rFonts w:ascii="Times New Roman" w:hAnsi="Times New Roman" w:cs="Times New Roman"/>
          <w:b w:val="0"/>
          <w:sz w:val="24"/>
          <w:szCs w:val="24"/>
          <w:lang w:val="uk-UA"/>
        </w:rPr>
        <w:t xml:space="preserve">опорного закладу загальної середньої освіти </w:t>
      </w:r>
      <w:r w:rsidRPr="0001367B">
        <w:rPr>
          <w:rFonts w:ascii="Times New Roman" w:hAnsi="Times New Roman" w:cs="Times New Roman"/>
          <w:sz w:val="24"/>
          <w:szCs w:val="24"/>
          <w:lang w:val="uk-UA"/>
        </w:rPr>
        <w:t>І-ІІІ ступенів №10 Бучанської  міської  ради Київської області, яка знаходиться за адресою: 08296, Київська область, Бучанський район, селище  Ворзель, вул. Березова, 5.</w:t>
      </w:r>
    </w:p>
    <w:p w:rsidR="00EC7827" w:rsidRPr="0001367B" w:rsidRDefault="00EC7827" w:rsidP="00660FBD">
      <w:pPr>
        <w:pStyle w:val="a7"/>
        <w:numPr>
          <w:ilvl w:val="0"/>
          <w:numId w:val="1"/>
        </w:numPr>
        <w:jc w:val="both"/>
        <w:rPr>
          <w:sz w:val="24"/>
          <w:szCs w:val="24"/>
          <w:lang w:val="uk-UA"/>
        </w:rPr>
      </w:pPr>
      <w:r w:rsidRPr="0001367B">
        <w:rPr>
          <w:sz w:val="24"/>
          <w:szCs w:val="24"/>
          <w:lang w:val="uk-UA"/>
        </w:rPr>
        <w:t>Припинити юридичну особу:</w:t>
      </w:r>
    </w:p>
    <w:p w:rsidR="00EC7827" w:rsidRPr="0001367B" w:rsidRDefault="00EC7827" w:rsidP="00EC7827">
      <w:pPr>
        <w:pStyle w:val="a7"/>
        <w:ind w:left="848"/>
        <w:jc w:val="both"/>
        <w:rPr>
          <w:color w:val="000000" w:themeColor="text1"/>
          <w:sz w:val="24"/>
          <w:szCs w:val="24"/>
          <w:lang w:val="uk-UA"/>
        </w:rPr>
      </w:pPr>
      <w:r w:rsidRPr="0001367B">
        <w:rPr>
          <w:sz w:val="24"/>
          <w:szCs w:val="24"/>
          <w:lang w:val="uk-UA"/>
        </w:rPr>
        <w:t xml:space="preserve">- Комунальний  заклад «Ворзельська початкова школа №11» Бучанської міської </w:t>
      </w:r>
      <w:r w:rsidRPr="0001367B">
        <w:rPr>
          <w:color w:val="000000" w:themeColor="text1"/>
          <w:sz w:val="24"/>
          <w:szCs w:val="24"/>
          <w:lang w:val="uk-UA"/>
        </w:rPr>
        <w:t xml:space="preserve">ради Київської області  (ЄДРПОУ 26312286) шляхом приєднання до Комунального  закладу «Ворзельський  заклад  загальної середньої  освіти І-ІІІ ступенів №10»  Бучанської міської ради </w:t>
      </w:r>
    </w:p>
    <w:p w:rsidR="00EC7827" w:rsidRPr="0001367B" w:rsidRDefault="00EC7827" w:rsidP="00660FBD">
      <w:pPr>
        <w:pStyle w:val="a4"/>
        <w:numPr>
          <w:ilvl w:val="0"/>
          <w:numId w:val="1"/>
        </w:numPr>
        <w:spacing w:before="0" w:beforeAutospacing="0" w:after="0" w:afterAutospacing="0"/>
        <w:jc w:val="both"/>
        <w:rPr>
          <w:lang w:val="uk-UA"/>
        </w:rPr>
      </w:pPr>
      <w:r w:rsidRPr="0001367B">
        <w:rPr>
          <w:lang w:val="uk-UA"/>
        </w:rPr>
        <w:t xml:space="preserve">Створити комісію з реорганізації (приєднання) до Ворзельського опорного  закладу загальної середньої  освіти І-ІІІ ступенів №10   Бучанської міської ради  Київської  </w:t>
      </w:r>
      <w:r w:rsidRPr="0001367B">
        <w:rPr>
          <w:lang w:val="uk-UA"/>
        </w:rPr>
        <w:lastRenderedPageBreak/>
        <w:t>області (ЄДРПОУ 25822631 ) Комунального  закладу «Ворзельська початкова школа №11» Бучанської міської ради Київської області  (ЄДРПОУ 26312286) згідно додатку 1.</w:t>
      </w:r>
    </w:p>
    <w:p w:rsidR="00EC7827" w:rsidRPr="0001367B" w:rsidRDefault="00EC7827" w:rsidP="00660FBD">
      <w:pPr>
        <w:pStyle w:val="a8"/>
        <w:numPr>
          <w:ilvl w:val="0"/>
          <w:numId w:val="1"/>
        </w:numPr>
        <w:tabs>
          <w:tab w:val="left" w:pos="1134"/>
        </w:tabs>
        <w:spacing w:after="0" w:line="240" w:lineRule="auto"/>
        <w:jc w:val="both"/>
        <w:rPr>
          <w:rFonts w:ascii="Times New Roman" w:hAnsi="Times New Roman" w:cs="Times New Roman"/>
          <w:sz w:val="24"/>
          <w:szCs w:val="24"/>
          <w:lang w:val="uk-UA"/>
        </w:rPr>
      </w:pPr>
      <w:r w:rsidRPr="0001367B">
        <w:rPr>
          <w:rFonts w:ascii="Times New Roman" w:hAnsi="Times New Roman" w:cs="Times New Roman"/>
          <w:sz w:val="24"/>
          <w:szCs w:val="24"/>
          <w:lang w:val="uk-UA"/>
        </w:rPr>
        <w:t>Комісії:</w:t>
      </w:r>
    </w:p>
    <w:p w:rsidR="00EC7827" w:rsidRPr="0001367B" w:rsidRDefault="00EC7827" w:rsidP="00660FBD">
      <w:pPr>
        <w:pStyle w:val="a8"/>
        <w:numPr>
          <w:ilvl w:val="1"/>
          <w:numId w:val="1"/>
        </w:numPr>
        <w:tabs>
          <w:tab w:val="left" w:pos="1134"/>
        </w:tabs>
        <w:spacing w:after="0" w:line="240" w:lineRule="auto"/>
        <w:jc w:val="both"/>
        <w:rPr>
          <w:rFonts w:ascii="Times New Roman" w:hAnsi="Times New Roman" w:cs="Times New Roman"/>
          <w:sz w:val="24"/>
          <w:szCs w:val="24"/>
          <w:lang w:val="uk-UA"/>
        </w:rPr>
      </w:pPr>
      <w:r w:rsidRPr="0001367B">
        <w:rPr>
          <w:rFonts w:ascii="Times New Roman" w:hAnsi="Times New Roman" w:cs="Times New Roman"/>
          <w:sz w:val="24"/>
          <w:szCs w:val="24"/>
          <w:lang w:val="uk-UA"/>
        </w:rPr>
        <w:t xml:space="preserve"> в установленому законом порядку здійснити заходи щодо реорганізації (приєднання) до Ворзельського опорного  закладу загальної середньої  освіти І-ІІІ ступенів №10   Бучанської міської ради  Київської  області (ЄДРПОУ 25822631 Комунального  закладу «Ворзельська початкова школа №11» Бучанської міської ради Київської області  (ЄДРПОУ 26312286);</w:t>
      </w:r>
    </w:p>
    <w:p w:rsidR="00EC7827" w:rsidRPr="0001367B" w:rsidRDefault="00EC7827" w:rsidP="00660FBD">
      <w:pPr>
        <w:pStyle w:val="a8"/>
        <w:numPr>
          <w:ilvl w:val="1"/>
          <w:numId w:val="1"/>
        </w:numPr>
        <w:tabs>
          <w:tab w:val="left" w:pos="1134"/>
        </w:tabs>
        <w:spacing w:after="0" w:line="240" w:lineRule="auto"/>
        <w:jc w:val="both"/>
        <w:rPr>
          <w:rFonts w:ascii="Times New Roman" w:hAnsi="Times New Roman" w:cs="Times New Roman"/>
          <w:sz w:val="24"/>
          <w:szCs w:val="24"/>
          <w:lang w:val="uk-UA"/>
        </w:rPr>
      </w:pPr>
      <w:r w:rsidRPr="0001367B">
        <w:rPr>
          <w:rFonts w:ascii="Times New Roman" w:hAnsi="Times New Roman" w:cs="Times New Roman"/>
          <w:sz w:val="24"/>
          <w:szCs w:val="24"/>
          <w:lang w:val="uk-UA"/>
        </w:rPr>
        <w:t>провести попередження керівників зазначених навчальних закладів  про зміну істотних умов праці в порядку та в строки, визначені чинним законодавством України;</w:t>
      </w:r>
    </w:p>
    <w:p w:rsidR="00EC7827" w:rsidRPr="00EC7827" w:rsidRDefault="00EC7827" w:rsidP="00660FBD">
      <w:pPr>
        <w:pStyle w:val="a8"/>
        <w:numPr>
          <w:ilvl w:val="1"/>
          <w:numId w:val="1"/>
        </w:numPr>
        <w:tabs>
          <w:tab w:val="left" w:pos="1134"/>
        </w:tabs>
        <w:spacing w:after="0" w:line="240" w:lineRule="auto"/>
        <w:jc w:val="both"/>
        <w:rPr>
          <w:rFonts w:ascii="Times New Roman" w:hAnsi="Times New Roman" w:cs="Times New Roman"/>
          <w:sz w:val="24"/>
          <w:szCs w:val="24"/>
          <w:lang w:val="uk-UA"/>
        </w:rPr>
      </w:pPr>
      <w:bookmarkStart w:id="0" w:name="_GoBack"/>
      <w:bookmarkEnd w:id="0"/>
      <w:r w:rsidRPr="00EC7827">
        <w:rPr>
          <w:rFonts w:ascii="Times New Roman" w:hAnsi="Times New Roman" w:cs="Times New Roman"/>
          <w:sz w:val="24"/>
          <w:szCs w:val="24"/>
          <w:lang w:val="uk-UA"/>
        </w:rPr>
        <w:t>протягом трьох робочих днів з дати прийняття рішення письмово повідомити орган, що здійснює державну реєстрацію про припинення  юридичної особи - Комунальний  заклад «Ворзельська початкова школа №11» Бучанської міської ради Київської області;</w:t>
      </w:r>
    </w:p>
    <w:p w:rsidR="00EC7827" w:rsidRPr="0001367B" w:rsidRDefault="00EC7827" w:rsidP="00660FBD">
      <w:pPr>
        <w:pStyle w:val="a8"/>
        <w:numPr>
          <w:ilvl w:val="1"/>
          <w:numId w:val="1"/>
        </w:numPr>
        <w:tabs>
          <w:tab w:val="left" w:pos="1134"/>
        </w:tabs>
        <w:spacing w:after="0" w:line="240" w:lineRule="auto"/>
        <w:jc w:val="both"/>
        <w:rPr>
          <w:rFonts w:ascii="Times New Roman" w:hAnsi="Times New Roman" w:cs="Times New Roman"/>
          <w:sz w:val="24"/>
          <w:szCs w:val="24"/>
          <w:lang w:val="uk-UA"/>
        </w:rPr>
      </w:pPr>
      <w:r w:rsidRPr="0001367B">
        <w:rPr>
          <w:rFonts w:ascii="Times New Roman" w:hAnsi="Times New Roman" w:cs="Times New Roman"/>
          <w:sz w:val="24"/>
          <w:szCs w:val="24"/>
          <w:lang w:val="uk-UA"/>
        </w:rPr>
        <w:t>з</w:t>
      </w:r>
      <w:r w:rsidRPr="0001367B">
        <w:rPr>
          <w:rFonts w:ascii="Times New Roman" w:eastAsia="Times New Roman" w:hAnsi="Times New Roman" w:cs="Times New Roman"/>
          <w:sz w:val="24"/>
          <w:szCs w:val="24"/>
          <w:lang w:val="uk-UA" w:eastAsia="ru-RU"/>
        </w:rPr>
        <w:t>абезпечити у ході реорганізації дотримання прав та інтересів працівників загальноосвітнього закладу та осіб, які в ньому навчаються, відповідно до вимог чинного законодавства;</w:t>
      </w:r>
    </w:p>
    <w:p w:rsidR="00EC7827" w:rsidRPr="0001367B" w:rsidRDefault="00EC7827" w:rsidP="00660FBD">
      <w:pPr>
        <w:pStyle w:val="a8"/>
        <w:numPr>
          <w:ilvl w:val="1"/>
          <w:numId w:val="1"/>
        </w:numPr>
        <w:tabs>
          <w:tab w:val="left" w:pos="1134"/>
        </w:tabs>
        <w:spacing w:after="0" w:line="240" w:lineRule="auto"/>
        <w:jc w:val="both"/>
        <w:rPr>
          <w:rStyle w:val="a9"/>
          <w:rFonts w:ascii="Times New Roman" w:hAnsi="Times New Roman" w:cs="Times New Roman"/>
          <w:b w:val="0"/>
          <w:bCs w:val="0"/>
          <w:sz w:val="24"/>
          <w:szCs w:val="24"/>
          <w:lang w:val="uk-UA"/>
        </w:rPr>
      </w:pPr>
      <w:r w:rsidRPr="0001367B">
        <w:rPr>
          <w:rFonts w:ascii="Times New Roman" w:hAnsi="Times New Roman" w:cs="Times New Roman"/>
          <w:sz w:val="24"/>
          <w:szCs w:val="24"/>
          <w:lang w:val="uk-UA"/>
        </w:rPr>
        <w:t xml:space="preserve">забезпечити  опублікування  в  засобах масової інформації оголошення про </w:t>
      </w:r>
      <w:r w:rsidRPr="0001367B">
        <w:rPr>
          <w:rStyle w:val="a9"/>
          <w:rFonts w:ascii="Times New Roman" w:hAnsi="Times New Roman" w:cs="Times New Roman"/>
          <w:b w:val="0"/>
          <w:sz w:val="24"/>
          <w:szCs w:val="24"/>
          <w:lang w:val="uk-UA"/>
        </w:rPr>
        <w:t xml:space="preserve">створення </w:t>
      </w:r>
      <w:r w:rsidRPr="0001367B">
        <w:rPr>
          <w:rFonts w:ascii="Times New Roman" w:hAnsi="Times New Roman" w:cs="Times New Roman"/>
          <w:sz w:val="24"/>
          <w:szCs w:val="24"/>
          <w:lang w:val="uk-UA"/>
        </w:rPr>
        <w:t>Ворзельського</w:t>
      </w:r>
      <w:r w:rsidRPr="0001367B">
        <w:rPr>
          <w:rStyle w:val="a9"/>
          <w:rFonts w:ascii="Times New Roman" w:hAnsi="Times New Roman" w:cs="Times New Roman"/>
          <w:b w:val="0"/>
          <w:sz w:val="24"/>
          <w:szCs w:val="24"/>
          <w:lang w:val="uk-UA"/>
        </w:rPr>
        <w:t xml:space="preserve"> опорного закладу загальної середньої освіти </w:t>
      </w:r>
      <w:r w:rsidRPr="0001367B">
        <w:rPr>
          <w:rFonts w:ascii="Times New Roman" w:hAnsi="Times New Roman" w:cs="Times New Roman"/>
          <w:sz w:val="24"/>
          <w:szCs w:val="24"/>
          <w:lang w:val="uk-UA"/>
        </w:rPr>
        <w:t>І-ІІІ ступенів №10 Бучанської  міської  ради Київської області</w:t>
      </w:r>
      <w:r w:rsidRPr="0001367B">
        <w:rPr>
          <w:rStyle w:val="a9"/>
          <w:rFonts w:ascii="Times New Roman" w:hAnsi="Times New Roman" w:cs="Times New Roman"/>
          <w:b w:val="0"/>
          <w:sz w:val="24"/>
          <w:szCs w:val="24"/>
          <w:lang w:val="uk-UA"/>
        </w:rPr>
        <w:t xml:space="preserve"> та його філії;</w:t>
      </w:r>
    </w:p>
    <w:p w:rsidR="00EC7827" w:rsidRPr="0001367B" w:rsidRDefault="00EC7827" w:rsidP="00660FBD">
      <w:pPr>
        <w:pStyle w:val="a8"/>
        <w:numPr>
          <w:ilvl w:val="1"/>
          <w:numId w:val="1"/>
        </w:numPr>
        <w:tabs>
          <w:tab w:val="left" w:pos="1134"/>
        </w:tabs>
        <w:spacing w:after="0" w:line="240" w:lineRule="auto"/>
        <w:jc w:val="both"/>
        <w:rPr>
          <w:rFonts w:ascii="Times New Roman" w:hAnsi="Times New Roman" w:cs="Times New Roman"/>
          <w:sz w:val="24"/>
          <w:szCs w:val="24"/>
          <w:lang w:val="uk-UA"/>
        </w:rPr>
      </w:pPr>
      <w:r w:rsidRPr="0001367B">
        <w:rPr>
          <w:rStyle w:val="a9"/>
          <w:rFonts w:ascii="Times New Roman" w:hAnsi="Times New Roman" w:cs="Times New Roman"/>
          <w:b w:val="0"/>
          <w:sz w:val="24"/>
          <w:szCs w:val="24"/>
          <w:lang w:val="uk-UA"/>
        </w:rPr>
        <w:t xml:space="preserve">провести інвентаризацію майна </w:t>
      </w:r>
      <w:r w:rsidRPr="0001367B">
        <w:rPr>
          <w:rFonts w:ascii="Times New Roman" w:hAnsi="Times New Roman" w:cs="Times New Roman"/>
          <w:sz w:val="24"/>
          <w:szCs w:val="24"/>
          <w:lang w:val="uk-UA"/>
        </w:rPr>
        <w:t>Комунального  закладу «Ворзельська початкова школа №11» Бучанської міської ради Київської області та скласти передавальний акт відповідно до законодавства;</w:t>
      </w:r>
    </w:p>
    <w:p w:rsidR="00EC7827" w:rsidRPr="00677E6A" w:rsidRDefault="00EC7827" w:rsidP="00660FBD">
      <w:pPr>
        <w:pStyle w:val="a7"/>
        <w:numPr>
          <w:ilvl w:val="0"/>
          <w:numId w:val="1"/>
        </w:numPr>
        <w:jc w:val="both"/>
        <w:rPr>
          <w:sz w:val="24"/>
          <w:szCs w:val="24"/>
          <w:lang w:val="uk-UA"/>
        </w:rPr>
      </w:pPr>
      <w:r w:rsidRPr="0001367B">
        <w:rPr>
          <w:sz w:val="24"/>
          <w:szCs w:val="24"/>
          <w:lang w:val="uk-UA"/>
        </w:rPr>
        <w:t>Директору Комунального  закладу «Ворзельський  заклад  загальної середньої  освіти І-ІІІ ступенів №10»  Бучанської міської ради  Київської  області та в.о.</w:t>
      </w:r>
      <w:r>
        <w:rPr>
          <w:sz w:val="24"/>
          <w:szCs w:val="24"/>
          <w:lang w:val="uk-UA"/>
        </w:rPr>
        <w:t xml:space="preserve"> </w:t>
      </w:r>
      <w:r w:rsidRPr="0001367B">
        <w:rPr>
          <w:sz w:val="24"/>
          <w:szCs w:val="24"/>
          <w:lang w:val="uk-UA"/>
        </w:rPr>
        <w:t xml:space="preserve">директора Комунального  закладу «Ворзельська початкова школа №11» Бучанської міської ради Київської області  повідомити працівників про зміну істотних умов праці в порядку та в строки, визначені чинним законодавством </w:t>
      </w:r>
      <w:r w:rsidRPr="00677E6A">
        <w:rPr>
          <w:sz w:val="24"/>
          <w:szCs w:val="24"/>
          <w:lang w:val="uk-UA"/>
        </w:rPr>
        <w:t>України.</w:t>
      </w:r>
    </w:p>
    <w:p w:rsidR="00EC7827" w:rsidRPr="0001367B" w:rsidRDefault="00EC7827" w:rsidP="00660FBD">
      <w:pPr>
        <w:pStyle w:val="a7"/>
        <w:numPr>
          <w:ilvl w:val="0"/>
          <w:numId w:val="1"/>
        </w:numPr>
        <w:jc w:val="both"/>
        <w:rPr>
          <w:sz w:val="24"/>
          <w:szCs w:val="24"/>
          <w:lang w:val="uk-UA"/>
        </w:rPr>
      </w:pPr>
      <w:r w:rsidRPr="00677E6A">
        <w:rPr>
          <w:sz w:val="24"/>
          <w:szCs w:val="24"/>
          <w:lang w:val="uk-UA"/>
        </w:rPr>
        <w:t>Здійснити</w:t>
      </w:r>
      <w:r w:rsidRPr="0001367B">
        <w:rPr>
          <w:sz w:val="24"/>
          <w:szCs w:val="24"/>
          <w:lang w:val="uk-UA"/>
        </w:rPr>
        <w:t xml:space="preserve"> організаційні заходи та забезпечити функціонування Ворзельського опорного  закладу загальної середньої  освіти І-ІІІ ступенів №10   Бучанської міської ради  Київської  області та його філії з 01.09.2021 року.</w:t>
      </w:r>
    </w:p>
    <w:p w:rsidR="00EC7827" w:rsidRPr="0001367B" w:rsidRDefault="00EC7827" w:rsidP="00660FBD">
      <w:pPr>
        <w:pStyle w:val="a8"/>
        <w:numPr>
          <w:ilvl w:val="0"/>
          <w:numId w:val="1"/>
        </w:numPr>
        <w:tabs>
          <w:tab w:val="left" w:pos="1134"/>
        </w:tabs>
        <w:spacing w:after="0" w:line="240" w:lineRule="auto"/>
        <w:jc w:val="both"/>
        <w:rPr>
          <w:rFonts w:ascii="Times New Roman" w:hAnsi="Times New Roman" w:cs="Times New Roman"/>
          <w:sz w:val="24"/>
          <w:szCs w:val="24"/>
          <w:lang w:val="uk-UA"/>
        </w:rPr>
      </w:pPr>
      <w:r w:rsidRPr="0001367B">
        <w:rPr>
          <w:rFonts w:ascii="Times New Roman" w:hAnsi="Times New Roman" w:cs="Times New Roman"/>
          <w:sz w:val="24"/>
          <w:szCs w:val="24"/>
          <w:lang w:val="uk-UA"/>
        </w:rPr>
        <w:t xml:space="preserve">Затвердити Статут Ворзельського опорного  закладу загальної середньої  освіти </w:t>
      </w:r>
      <w:r>
        <w:rPr>
          <w:rFonts w:ascii="Times New Roman" w:hAnsi="Times New Roman" w:cs="Times New Roman"/>
          <w:sz w:val="24"/>
          <w:szCs w:val="24"/>
          <w:lang w:val="uk-UA"/>
        </w:rPr>
        <w:t xml:space="preserve">                       </w:t>
      </w:r>
      <w:r w:rsidRPr="0001367B">
        <w:rPr>
          <w:rFonts w:ascii="Times New Roman" w:hAnsi="Times New Roman" w:cs="Times New Roman"/>
          <w:sz w:val="24"/>
          <w:szCs w:val="24"/>
          <w:lang w:val="uk-UA"/>
        </w:rPr>
        <w:t>І-ІІІ ступенів №10   Бучанської міської ради  Київської  області, згідно додатку 2.</w:t>
      </w:r>
    </w:p>
    <w:p w:rsidR="00EC7827" w:rsidRPr="0001367B" w:rsidRDefault="00EC7827" w:rsidP="00660FBD">
      <w:pPr>
        <w:pStyle w:val="a8"/>
        <w:numPr>
          <w:ilvl w:val="0"/>
          <w:numId w:val="1"/>
        </w:numPr>
        <w:tabs>
          <w:tab w:val="left" w:pos="1134"/>
        </w:tabs>
        <w:spacing w:after="0" w:line="240" w:lineRule="auto"/>
        <w:jc w:val="both"/>
        <w:rPr>
          <w:rFonts w:ascii="Times New Roman" w:hAnsi="Times New Roman" w:cs="Times New Roman"/>
          <w:sz w:val="24"/>
          <w:szCs w:val="24"/>
          <w:lang w:val="uk-UA"/>
        </w:rPr>
      </w:pPr>
      <w:r w:rsidRPr="0001367B">
        <w:rPr>
          <w:rFonts w:ascii="Times New Roman" w:hAnsi="Times New Roman" w:cs="Times New Roman"/>
          <w:sz w:val="24"/>
          <w:szCs w:val="24"/>
          <w:lang w:val="uk-UA"/>
        </w:rPr>
        <w:t xml:space="preserve">Затвердити Положення про Ворзельську філію І ступеня Ворзельського </w:t>
      </w:r>
      <w:r w:rsidRPr="0001367B">
        <w:rPr>
          <w:rStyle w:val="a9"/>
          <w:rFonts w:ascii="Times New Roman" w:hAnsi="Times New Roman" w:cs="Times New Roman"/>
          <w:b w:val="0"/>
          <w:sz w:val="24"/>
          <w:szCs w:val="24"/>
          <w:lang w:val="uk-UA"/>
        </w:rPr>
        <w:t xml:space="preserve">опорного закладу загальної середньої освіти </w:t>
      </w:r>
      <w:r w:rsidRPr="0001367B">
        <w:rPr>
          <w:rFonts w:ascii="Times New Roman" w:hAnsi="Times New Roman" w:cs="Times New Roman"/>
          <w:sz w:val="24"/>
          <w:szCs w:val="24"/>
          <w:lang w:val="uk-UA"/>
        </w:rPr>
        <w:t>І-ІІІ ступенів №10 Бучанської  міської  ради Київської області, згідно додатку 3.</w:t>
      </w:r>
    </w:p>
    <w:p w:rsidR="00EC7827" w:rsidRPr="0001367B" w:rsidRDefault="00EC7827" w:rsidP="00660FBD">
      <w:pPr>
        <w:pStyle w:val="a8"/>
        <w:numPr>
          <w:ilvl w:val="0"/>
          <w:numId w:val="1"/>
        </w:numPr>
        <w:shd w:val="clear" w:color="auto" w:fill="FFFFFF"/>
        <w:spacing w:after="0" w:line="240" w:lineRule="auto"/>
        <w:jc w:val="both"/>
        <w:rPr>
          <w:rFonts w:ascii="Times New Roman" w:eastAsia="Times New Roman" w:hAnsi="Times New Roman" w:cs="Times New Roman"/>
          <w:sz w:val="24"/>
          <w:szCs w:val="24"/>
          <w:lang w:eastAsia="ru-RU"/>
        </w:rPr>
      </w:pPr>
      <w:proofErr w:type="gramStart"/>
      <w:r w:rsidRPr="0001367B">
        <w:rPr>
          <w:rFonts w:ascii="Times New Roman" w:eastAsia="Times New Roman" w:hAnsi="Times New Roman" w:cs="Times New Roman"/>
          <w:sz w:val="24"/>
          <w:szCs w:val="24"/>
          <w:lang w:eastAsia="ru-RU"/>
        </w:rPr>
        <w:t>Р</w:t>
      </w:r>
      <w:proofErr w:type="gramEnd"/>
      <w:r w:rsidRPr="0001367B">
        <w:rPr>
          <w:rFonts w:ascii="Times New Roman" w:eastAsia="Times New Roman" w:hAnsi="Times New Roman" w:cs="Times New Roman"/>
          <w:sz w:val="24"/>
          <w:szCs w:val="24"/>
          <w:lang w:eastAsia="ru-RU"/>
        </w:rPr>
        <w:t xml:space="preserve">ішення набирає чинності з 1 </w:t>
      </w:r>
      <w:r w:rsidRPr="0001367B">
        <w:rPr>
          <w:rFonts w:ascii="Times New Roman" w:eastAsia="Times New Roman" w:hAnsi="Times New Roman" w:cs="Times New Roman"/>
          <w:sz w:val="24"/>
          <w:szCs w:val="24"/>
          <w:lang w:val="uk-UA" w:eastAsia="ru-RU"/>
        </w:rPr>
        <w:t>ли</w:t>
      </w:r>
      <w:r w:rsidRPr="0001367B">
        <w:rPr>
          <w:rFonts w:ascii="Times New Roman" w:eastAsia="Times New Roman" w:hAnsi="Times New Roman" w:cs="Times New Roman"/>
          <w:sz w:val="24"/>
          <w:szCs w:val="24"/>
          <w:lang w:eastAsia="ru-RU"/>
        </w:rPr>
        <w:t>пня 202</w:t>
      </w:r>
      <w:r w:rsidRPr="0001367B">
        <w:rPr>
          <w:rFonts w:ascii="Times New Roman" w:eastAsia="Times New Roman" w:hAnsi="Times New Roman" w:cs="Times New Roman"/>
          <w:sz w:val="24"/>
          <w:szCs w:val="24"/>
          <w:lang w:val="uk-UA" w:eastAsia="ru-RU"/>
        </w:rPr>
        <w:t>1</w:t>
      </w:r>
      <w:r w:rsidRPr="0001367B">
        <w:rPr>
          <w:rFonts w:ascii="Times New Roman" w:eastAsia="Times New Roman" w:hAnsi="Times New Roman" w:cs="Times New Roman"/>
          <w:sz w:val="24"/>
          <w:szCs w:val="24"/>
          <w:lang w:eastAsia="ru-RU"/>
        </w:rPr>
        <w:t xml:space="preserve"> року.</w:t>
      </w:r>
    </w:p>
    <w:p w:rsidR="00EC7827" w:rsidRPr="00494BB3" w:rsidRDefault="00494BB3" w:rsidP="00660FBD">
      <w:pPr>
        <w:pStyle w:val="a7"/>
        <w:numPr>
          <w:ilvl w:val="0"/>
          <w:numId w:val="1"/>
        </w:numPr>
        <w:jc w:val="both"/>
        <w:rPr>
          <w:sz w:val="24"/>
          <w:szCs w:val="24"/>
          <w:lang w:val="uk-UA"/>
        </w:rPr>
      </w:pPr>
      <w:r w:rsidRPr="00494BB3">
        <w:rPr>
          <w:sz w:val="24"/>
          <w:szCs w:val="24"/>
          <w:lang w:val="uk-UA"/>
        </w:rPr>
        <w:t>Контроль за виконанням даного рішення покласти на постійну комісію з гуманітарних питань (охорони здоров’</w:t>
      </w:r>
      <w:r w:rsidRPr="00494BB3">
        <w:rPr>
          <w:sz w:val="24"/>
          <w:szCs w:val="24"/>
        </w:rPr>
        <w:t>я, освіти, культури, духовності,</w:t>
      </w:r>
      <w:r w:rsidRPr="00494BB3">
        <w:rPr>
          <w:sz w:val="24"/>
          <w:szCs w:val="24"/>
          <w:lang w:val="uk-UA"/>
        </w:rPr>
        <w:t xml:space="preserve"> молодіжної політики, спорту), цивільного захисту населення та надзвичайних ситуацій.</w:t>
      </w:r>
    </w:p>
    <w:p w:rsidR="00EC7827" w:rsidRPr="0001367B" w:rsidRDefault="00EC7827" w:rsidP="00EC7827">
      <w:pPr>
        <w:spacing w:after="0" w:line="240" w:lineRule="auto"/>
        <w:ind w:firstLine="490"/>
        <w:rPr>
          <w:rFonts w:ascii="Times New Roman" w:hAnsi="Times New Roman"/>
          <w:sz w:val="24"/>
          <w:szCs w:val="24"/>
          <w:lang w:val="uk-UA"/>
        </w:rPr>
      </w:pPr>
    </w:p>
    <w:p w:rsidR="00EC7827" w:rsidRPr="0001367B" w:rsidRDefault="00EC7827" w:rsidP="008514F6">
      <w:pPr>
        <w:spacing w:after="0" w:line="240" w:lineRule="auto"/>
        <w:rPr>
          <w:rFonts w:ascii="Times New Roman" w:hAnsi="Times New Roman"/>
          <w:sz w:val="24"/>
          <w:szCs w:val="24"/>
          <w:lang w:val="uk-UA"/>
        </w:rPr>
      </w:pPr>
    </w:p>
    <w:p w:rsidR="00EC7827" w:rsidRPr="0001367B" w:rsidRDefault="00EC7827" w:rsidP="00F01F82">
      <w:pPr>
        <w:spacing w:after="0" w:line="240" w:lineRule="auto"/>
        <w:rPr>
          <w:rFonts w:ascii="Times New Roman" w:hAnsi="Times New Roman"/>
          <w:sz w:val="24"/>
          <w:szCs w:val="24"/>
          <w:lang w:val="uk-UA"/>
        </w:rPr>
      </w:pPr>
    </w:p>
    <w:p w:rsidR="008514F6" w:rsidRPr="008514F6" w:rsidRDefault="008514F6" w:rsidP="008514F6">
      <w:pPr>
        <w:spacing w:after="0" w:line="240" w:lineRule="auto"/>
        <w:ind w:left="142" w:right="-143" w:hanging="142"/>
        <w:rPr>
          <w:rFonts w:ascii="Times New Roman" w:hAnsi="Times New Roman"/>
          <w:b/>
          <w:sz w:val="24"/>
          <w:szCs w:val="24"/>
          <w:lang w:val="uk-UA" w:eastAsia="uk-UA"/>
        </w:rPr>
      </w:pPr>
      <w:r w:rsidRPr="008514F6">
        <w:rPr>
          <w:rFonts w:ascii="Times New Roman" w:hAnsi="Times New Roman"/>
          <w:b/>
          <w:sz w:val="24"/>
          <w:szCs w:val="24"/>
          <w:lang w:val="uk-UA" w:eastAsia="uk-UA"/>
        </w:rPr>
        <w:t xml:space="preserve">Секретар ради          </w:t>
      </w:r>
      <w:r w:rsidRPr="008514F6">
        <w:rPr>
          <w:rFonts w:ascii="Times New Roman" w:hAnsi="Times New Roman"/>
          <w:b/>
          <w:sz w:val="24"/>
          <w:szCs w:val="24"/>
          <w:lang w:eastAsia="uk-UA"/>
        </w:rPr>
        <w:t xml:space="preserve">  </w:t>
      </w:r>
      <w:r w:rsidRPr="008514F6">
        <w:rPr>
          <w:rFonts w:ascii="Times New Roman" w:hAnsi="Times New Roman"/>
          <w:b/>
          <w:sz w:val="24"/>
          <w:szCs w:val="24"/>
          <w:lang w:val="uk-UA" w:eastAsia="uk-UA"/>
        </w:rPr>
        <w:t xml:space="preserve">                                                            </w:t>
      </w:r>
      <w:r>
        <w:rPr>
          <w:rFonts w:ascii="Times New Roman" w:hAnsi="Times New Roman"/>
          <w:b/>
          <w:sz w:val="24"/>
          <w:szCs w:val="24"/>
          <w:lang w:val="uk-UA" w:eastAsia="uk-UA"/>
        </w:rPr>
        <w:t xml:space="preserve">                      </w:t>
      </w:r>
      <w:r w:rsidRPr="008514F6">
        <w:rPr>
          <w:rFonts w:ascii="Times New Roman" w:hAnsi="Times New Roman"/>
          <w:b/>
          <w:sz w:val="24"/>
          <w:szCs w:val="24"/>
          <w:lang w:val="uk-UA" w:eastAsia="uk-UA"/>
        </w:rPr>
        <w:t xml:space="preserve"> Т.О. Шаправський</w:t>
      </w:r>
    </w:p>
    <w:p w:rsidR="00EC7827" w:rsidRPr="0001367B" w:rsidRDefault="00EC7827" w:rsidP="00EC7827">
      <w:pPr>
        <w:spacing w:after="0" w:line="240" w:lineRule="auto"/>
        <w:ind w:firstLine="490"/>
        <w:rPr>
          <w:rFonts w:ascii="Times New Roman" w:hAnsi="Times New Roman"/>
          <w:sz w:val="24"/>
          <w:szCs w:val="24"/>
          <w:lang w:val="uk-UA"/>
        </w:rPr>
      </w:pPr>
    </w:p>
    <w:p w:rsidR="00EC7827" w:rsidRPr="0001367B" w:rsidRDefault="00EC7827" w:rsidP="00EC7827">
      <w:pPr>
        <w:spacing w:after="0" w:line="240" w:lineRule="auto"/>
        <w:ind w:firstLine="490"/>
        <w:rPr>
          <w:rFonts w:ascii="Times New Roman" w:hAnsi="Times New Roman"/>
          <w:sz w:val="24"/>
          <w:szCs w:val="24"/>
          <w:lang w:val="uk-UA"/>
        </w:rPr>
      </w:pPr>
    </w:p>
    <w:p w:rsidR="00EC7827" w:rsidRPr="0001367B" w:rsidRDefault="00EC7827" w:rsidP="00EC7827">
      <w:pPr>
        <w:spacing w:after="0" w:line="240" w:lineRule="auto"/>
        <w:ind w:firstLine="490"/>
        <w:rPr>
          <w:rFonts w:ascii="Times New Roman" w:hAnsi="Times New Roman"/>
          <w:sz w:val="24"/>
          <w:szCs w:val="24"/>
          <w:lang w:val="uk-UA"/>
        </w:rPr>
      </w:pPr>
    </w:p>
    <w:p w:rsidR="00EC7827" w:rsidRDefault="00EC7827" w:rsidP="00EC7827">
      <w:pPr>
        <w:spacing w:after="0" w:line="240" w:lineRule="auto"/>
        <w:ind w:firstLine="490"/>
        <w:rPr>
          <w:rFonts w:ascii="Times New Roman" w:hAnsi="Times New Roman"/>
          <w:sz w:val="24"/>
          <w:szCs w:val="24"/>
          <w:lang w:val="uk-UA"/>
        </w:rPr>
      </w:pPr>
    </w:p>
    <w:p w:rsidR="00F01F82" w:rsidRPr="0001367B" w:rsidRDefault="00F01F82" w:rsidP="00EC7827">
      <w:pPr>
        <w:spacing w:after="0" w:line="240" w:lineRule="auto"/>
        <w:ind w:firstLine="490"/>
        <w:rPr>
          <w:rFonts w:ascii="Times New Roman" w:hAnsi="Times New Roman"/>
          <w:sz w:val="24"/>
          <w:szCs w:val="24"/>
          <w:lang w:val="uk-UA"/>
        </w:rPr>
      </w:pPr>
    </w:p>
    <w:p w:rsidR="00EC7827" w:rsidRPr="0001367B" w:rsidRDefault="00EC7827" w:rsidP="00EC7827">
      <w:pPr>
        <w:spacing w:after="0" w:line="240" w:lineRule="auto"/>
        <w:ind w:firstLine="490"/>
        <w:rPr>
          <w:rFonts w:ascii="Times New Roman" w:hAnsi="Times New Roman"/>
          <w:sz w:val="24"/>
          <w:szCs w:val="24"/>
          <w:lang w:val="uk-UA"/>
        </w:rPr>
      </w:pPr>
    </w:p>
    <w:p w:rsidR="00EC7827" w:rsidRPr="0001367B" w:rsidRDefault="00EC7827" w:rsidP="00EC7827">
      <w:pPr>
        <w:spacing w:after="0" w:line="240" w:lineRule="auto"/>
        <w:ind w:firstLine="490"/>
        <w:rPr>
          <w:rFonts w:ascii="Times New Roman" w:hAnsi="Times New Roman"/>
          <w:sz w:val="24"/>
          <w:szCs w:val="24"/>
          <w:lang w:val="uk-UA"/>
        </w:rPr>
      </w:pPr>
    </w:p>
    <w:p w:rsidR="0040048B" w:rsidRPr="00E3734F" w:rsidRDefault="0040048B" w:rsidP="00F01F82">
      <w:pPr>
        <w:spacing w:after="0" w:line="240" w:lineRule="auto"/>
        <w:ind w:left="6372"/>
        <w:rPr>
          <w:rFonts w:ascii="Times New Roman" w:hAnsi="Times New Roman"/>
          <w:sz w:val="24"/>
          <w:szCs w:val="24"/>
          <w:lang w:val="uk-UA"/>
        </w:rPr>
      </w:pPr>
      <w:r w:rsidRPr="00E3734F">
        <w:rPr>
          <w:rFonts w:ascii="Times New Roman" w:hAnsi="Times New Roman"/>
          <w:sz w:val="24"/>
          <w:szCs w:val="24"/>
          <w:lang w:val="uk-UA"/>
        </w:rPr>
        <w:t>Додаток</w:t>
      </w:r>
      <w:r w:rsidR="00F01F82">
        <w:rPr>
          <w:rFonts w:ascii="Times New Roman" w:hAnsi="Times New Roman"/>
          <w:sz w:val="24"/>
          <w:szCs w:val="24"/>
          <w:lang w:val="uk-UA"/>
        </w:rPr>
        <w:t xml:space="preserve"> </w:t>
      </w:r>
      <w:r>
        <w:rPr>
          <w:rFonts w:ascii="Times New Roman" w:hAnsi="Times New Roman"/>
          <w:sz w:val="24"/>
          <w:szCs w:val="24"/>
          <w:lang w:val="uk-UA"/>
        </w:rPr>
        <w:t>№</w:t>
      </w:r>
      <w:r w:rsidRPr="00E3734F">
        <w:rPr>
          <w:rFonts w:ascii="Times New Roman" w:hAnsi="Times New Roman"/>
          <w:sz w:val="24"/>
          <w:szCs w:val="24"/>
          <w:lang w:val="uk-UA"/>
        </w:rPr>
        <w:t>1</w:t>
      </w:r>
    </w:p>
    <w:p w:rsidR="0040048B" w:rsidRPr="00E3734F" w:rsidRDefault="0040048B" w:rsidP="00F01F82">
      <w:pPr>
        <w:spacing w:after="0" w:line="240" w:lineRule="auto"/>
        <w:ind w:left="6372"/>
        <w:rPr>
          <w:rFonts w:ascii="Times New Roman" w:hAnsi="Times New Roman"/>
          <w:sz w:val="24"/>
          <w:szCs w:val="24"/>
          <w:lang w:val="uk-UA"/>
        </w:rPr>
      </w:pPr>
      <w:r w:rsidRPr="00E3734F">
        <w:rPr>
          <w:rFonts w:ascii="Times New Roman" w:hAnsi="Times New Roman"/>
          <w:sz w:val="24"/>
          <w:szCs w:val="24"/>
          <w:lang w:val="uk-UA"/>
        </w:rPr>
        <w:t>до рішення сесії Бучанської</w:t>
      </w:r>
    </w:p>
    <w:p w:rsidR="00F45641" w:rsidRPr="00DF0BA5" w:rsidRDefault="00F45641" w:rsidP="00F45641">
      <w:pPr>
        <w:spacing w:after="0" w:line="240" w:lineRule="auto"/>
        <w:ind w:firstLine="6379"/>
        <w:rPr>
          <w:rFonts w:ascii="Times New Roman" w:hAnsi="Times New Roman"/>
          <w:sz w:val="24"/>
          <w:szCs w:val="24"/>
          <w:lang w:val="uk-UA"/>
        </w:rPr>
      </w:pPr>
      <w:r w:rsidRPr="00E3734F">
        <w:rPr>
          <w:rFonts w:ascii="Times New Roman" w:hAnsi="Times New Roman"/>
          <w:sz w:val="24"/>
          <w:szCs w:val="24"/>
          <w:lang w:val="uk-UA"/>
        </w:rPr>
        <w:t xml:space="preserve">міської ради </w:t>
      </w:r>
      <w:r w:rsidRPr="00E3734F">
        <w:rPr>
          <w:rFonts w:ascii="Times New Roman" w:hAnsi="Times New Roman"/>
          <w:sz w:val="24"/>
          <w:szCs w:val="24"/>
          <w:u w:val="single"/>
          <w:lang w:val="uk-UA"/>
        </w:rPr>
        <w:t>№</w:t>
      </w:r>
      <w:r>
        <w:rPr>
          <w:rFonts w:ascii="Times New Roman" w:hAnsi="Times New Roman"/>
          <w:sz w:val="24"/>
          <w:szCs w:val="24"/>
          <w:u w:val="single"/>
          <w:lang w:val="uk-UA"/>
        </w:rPr>
        <w:t>800-9</w:t>
      </w:r>
      <w:r w:rsidRPr="00E3734F">
        <w:rPr>
          <w:rFonts w:ascii="Times New Roman" w:hAnsi="Times New Roman"/>
          <w:sz w:val="24"/>
          <w:szCs w:val="24"/>
          <w:u w:val="single"/>
          <w:lang w:val="uk-UA"/>
        </w:rPr>
        <w:t>-</w:t>
      </w:r>
      <w:r w:rsidRPr="00E3734F">
        <w:rPr>
          <w:rFonts w:ascii="Times New Roman" w:hAnsi="Times New Roman"/>
          <w:sz w:val="24"/>
          <w:szCs w:val="24"/>
          <w:u w:val="single"/>
        </w:rPr>
        <w:t>VII</w:t>
      </w:r>
      <w:r>
        <w:rPr>
          <w:rFonts w:ascii="Times New Roman" w:hAnsi="Times New Roman"/>
          <w:sz w:val="24"/>
          <w:szCs w:val="24"/>
          <w:u w:val="single"/>
          <w:lang w:val="uk-UA"/>
        </w:rPr>
        <w:t>І</w:t>
      </w:r>
    </w:p>
    <w:p w:rsidR="0040048B" w:rsidRPr="00E3734F" w:rsidRDefault="00F45641" w:rsidP="00F45641">
      <w:pPr>
        <w:spacing w:after="0" w:line="240" w:lineRule="auto"/>
        <w:ind w:left="6372"/>
        <w:rPr>
          <w:rFonts w:ascii="Times New Roman" w:hAnsi="Times New Roman"/>
          <w:sz w:val="24"/>
          <w:szCs w:val="24"/>
          <w:lang w:val="uk-UA"/>
        </w:rPr>
      </w:pPr>
      <w:r w:rsidRPr="00E3734F">
        <w:rPr>
          <w:rFonts w:ascii="Times New Roman" w:hAnsi="Times New Roman"/>
          <w:sz w:val="24"/>
          <w:szCs w:val="24"/>
          <w:lang w:val="uk-UA"/>
        </w:rPr>
        <w:t xml:space="preserve">від </w:t>
      </w:r>
      <w:r>
        <w:rPr>
          <w:rFonts w:ascii="Times New Roman" w:hAnsi="Times New Roman"/>
          <w:sz w:val="24"/>
          <w:szCs w:val="24"/>
          <w:lang w:val="uk-UA"/>
        </w:rPr>
        <w:t>25.03.</w:t>
      </w:r>
      <w:r w:rsidRPr="00E3734F">
        <w:rPr>
          <w:rFonts w:ascii="Times New Roman" w:hAnsi="Times New Roman"/>
          <w:sz w:val="24"/>
          <w:szCs w:val="24"/>
          <w:lang w:val="uk-UA"/>
        </w:rPr>
        <w:t>20</w:t>
      </w:r>
      <w:r>
        <w:rPr>
          <w:rFonts w:ascii="Times New Roman" w:hAnsi="Times New Roman"/>
          <w:sz w:val="24"/>
          <w:szCs w:val="24"/>
          <w:lang w:val="uk-UA"/>
        </w:rPr>
        <w:t>21</w:t>
      </w:r>
      <w:r w:rsidRPr="00E3734F">
        <w:rPr>
          <w:rFonts w:ascii="Times New Roman" w:hAnsi="Times New Roman"/>
          <w:sz w:val="24"/>
          <w:szCs w:val="24"/>
          <w:lang w:val="uk-UA"/>
        </w:rPr>
        <w:t xml:space="preserve"> року</w:t>
      </w:r>
    </w:p>
    <w:p w:rsidR="0040048B" w:rsidRDefault="0040048B" w:rsidP="00EC7827">
      <w:pPr>
        <w:tabs>
          <w:tab w:val="left" w:pos="1095"/>
          <w:tab w:val="left" w:pos="5220"/>
        </w:tabs>
        <w:spacing w:after="0" w:line="240" w:lineRule="auto"/>
        <w:jc w:val="center"/>
        <w:rPr>
          <w:rFonts w:ascii="Times New Roman" w:hAnsi="Times New Roman"/>
          <w:b/>
          <w:sz w:val="24"/>
          <w:szCs w:val="24"/>
          <w:lang w:val="uk-UA"/>
        </w:rPr>
      </w:pPr>
    </w:p>
    <w:p w:rsidR="00EC7827" w:rsidRPr="00503CD1" w:rsidRDefault="00EC7827" w:rsidP="00EC7827">
      <w:pPr>
        <w:tabs>
          <w:tab w:val="left" w:pos="1095"/>
          <w:tab w:val="left" w:pos="5220"/>
        </w:tabs>
        <w:spacing w:after="0" w:line="240" w:lineRule="auto"/>
        <w:jc w:val="center"/>
        <w:rPr>
          <w:rFonts w:ascii="Times New Roman" w:hAnsi="Times New Roman"/>
          <w:b/>
          <w:sz w:val="24"/>
          <w:szCs w:val="24"/>
          <w:lang w:val="uk-UA"/>
        </w:rPr>
      </w:pPr>
      <w:r w:rsidRPr="00503CD1">
        <w:rPr>
          <w:rFonts w:ascii="Times New Roman" w:hAnsi="Times New Roman"/>
          <w:b/>
          <w:sz w:val="24"/>
          <w:szCs w:val="24"/>
          <w:lang w:val="uk-UA"/>
        </w:rPr>
        <w:t xml:space="preserve">СКЛАД </w:t>
      </w:r>
    </w:p>
    <w:p w:rsidR="00F01F82" w:rsidRDefault="00EC7827" w:rsidP="00EC7827">
      <w:pPr>
        <w:tabs>
          <w:tab w:val="left" w:pos="1095"/>
          <w:tab w:val="left" w:pos="5220"/>
        </w:tabs>
        <w:spacing w:after="0" w:line="240" w:lineRule="auto"/>
        <w:jc w:val="center"/>
        <w:rPr>
          <w:rFonts w:ascii="Times New Roman" w:hAnsi="Times New Roman"/>
          <w:b/>
          <w:sz w:val="24"/>
          <w:szCs w:val="24"/>
          <w:lang w:val="uk-UA"/>
        </w:rPr>
      </w:pPr>
      <w:r w:rsidRPr="00503CD1">
        <w:rPr>
          <w:rFonts w:ascii="Times New Roman" w:hAnsi="Times New Roman"/>
          <w:b/>
          <w:sz w:val="24"/>
          <w:szCs w:val="24"/>
          <w:lang w:val="uk-UA"/>
        </w:rPr>
        <w:t xml:space="preserve">комісії з реорганізації  (приєднання) до Ворзельського </w:t>
      </w:r>
      <w:r w:rsidRPr="00866EF3">
        <w:rPr>
          <w:rStyle w:val="a9"/>
          <w:rFonts w:ascii="Times New Roman" w:hAnsi="Times New Roman"/>
          <w:sz w:val="24"/>
          <w:szCs w:val="24"/>
          <w:lang w:val="uk-UA"/>
        </w:rPr>
        <w:t>опорного закладу загальної середньої освіти</w:t>
      </w:r>
      <w:r w:rsidRPr="00503CD1">
        <w:rPr>
          <w:rFonts w:ascii="Times New Roman" w:hAnsi="Times New Roman"/>
          <w:b/>
          <w:sz w:val="24"/>
          <w:szCs w:val="24"/>
          <w:lang w:val="uk-UA"/>
        </w:rPr>
        <w:t xml:space="preserve"> І-ІІІ ступенів №10 Бучанської  міської  ради Київської області </w:t>
      </w:r>
    </w:p>
    <w:p w:rsidR="00EC7827" w:rsidRPr="00503CD1" w:rsidRDefault="00EC7827" w:rsidP="00EC7827">
      <w:pPr>
        <w:tabs>
          <w:tab w:val="left" w:pos="1095"/>
          <w:tab w:val="left" w:pos="5220"/>
        </w:tabs>
        <w:spacing w:after="0" w:line="240" w:lineRule="auto"/>
        <w:jc w:val="center"/>
        <w:rPr>
          <w:rFonts w:ascii="Times New Roman" w:hAnsi="Times New Roman"/>
          <w:b/>
          <w:sz w:val="24"/>
          <w:szCs w:val="24"/>
          <w:lang w:val="uk-UA"/>
        </w:rPr>
      </w:pPr>
      <w:r w:rsidRPr="00503CD1">
        <w:rPr>
          <w:rFonts w:ascii="Times New Roman" w:hAnsi="Times New Roman"/>
          <w:b/>
          <w:sz w:val="24"/>
          <w:szCs w:val="24"/>
          <w:lang w:val="uk-UA"/>
        </w:rPr>
        <w:t>та його філії</w:t>
      </w:r>
    </w:p>
    <w:p w:rsidR="00EC7827" w:rsidRDefault="00EC7827" w:rsidP="00EC7827">
      <w:pPr>
        <w:tabs>
          <w:tab w:val="left" w:pos="1095"/>
          <w:tab w:val="left" w:pos="5220"/>
        </w:tabs>
        <w:spacing w:after="0" w:line="240" w:lineRule="auto"/>
        <w:jc w:val="center"/>
        <w:rPr>
          <w:rFonts w:ascii="Times New Roman" w:hAnsi="Times New Roman"/>
          <w:sz w:val="24"/>
          <w:szCs w:val="24"/>
          <w:lang w:val="uk-UA"/>
        </w:rPr>
      </w:pP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30"/>
        <w:gridCol w:w="1802"/>
        <w:gridCol w:w="2041"/>
        <w:gridCol w:w="3455"/>
        <w:gridCol w:w="1786"/>
      </w:tblGrid>
      <w:tr w:rsidR="00DD0F3B" w:rsidRPr="00E7529C" w:rsidTr="0036307C">
        <w:trPr>
          <w:trHeight w:val="706"/>
          <w:jc w:val="right"/>
        </w:trPr>
        <w:tc>
          <w:tcPr>
            <w:tcW w:w="639" w:type="dxa"/>
            <w:tcBorders>
              <w:top w:val="single" w:sz="4" w:space="0" w:color="000000"/>
              <w:left w:val="single" w:sz="4" w:space="0" w:color="000000"/>
              <w:bottom w:val="single" w:sz="4" w:space="0" w:color="000000"/>
              <w:right w:val="single" w:sz="4" w:space="0" w:color="000000"/>
            </w:tcBorders>
            <w:vAlign w:val="center"/>
            <w:hideMark/>
          </w:tcPr>
          <w:p w:rsidR="00DD0F3B" w:rsidRPr="00E7529C" w:rsidRDefault="00DD0F3B" w:rsidP="00651924">
            <w:pPr>
              <w:tabs>
                <w:tab w:val="left" w:pos="1095"/>
              </w:tabs>
              <w:spacing w:after="0"/>
              <w:jc w:val="center"/>
              <w:rPr>
                <w:rFonts w:ascii="Times New Roman" w:hAnsi="Times New Roman"/>
                <w:sz w:val="24"/>
                <w:szCs w:val="24"/>
                <w:lang w:val="uk-UA"/>
              </w:rPr>
            </w:pPr>
            <w:r w:rsidRPr="00E7529C">
              <w:rPr>
                <w:rFonts w:ascii="Times New Roman" w:hAnsi="Times New Roman"/>
                <w:sz w:val="24"/>
                <w:szCs w:val="24"/>
                <w:lang w:val="uk-UA"/>
              </w:rPr>
              <w:t xml:space="preserve">№ з/п </w:t>
            </w:r>
          </w:p>
        </w:tc>
        <w:tc>
          <w:tcPr>
            <w:tcW w:w="1647" w:type="dxa"/>
            <w:tcBorders>
              <w:top w:val="single" w:sz="4" w:space="0" w:color="000000"/>
              <w:left w:val="single" w:sz="4" w:space="0" w:color="000000"/>
              <w:bottom w:val="single" w:sz="4" w:space="0" w:color="000000"/>
              <w:right w:val="single" w:sz="4" w:space="0" w:color="000000"/>
            </w:tcBorders>
            <w:vAlign w:val="center"/>
            <w:hideMark/>
          </w:tcPr>
          <w:p w:rsidR="00DD0F3B" w:rsidRPr="00E7529C" w:rsidRDefault="00DD0F3B" w:rsidP="00651924">
            <w:pPr>
              <w:tabs>
                <w:tab w:val="left" w:pos="1095"/>
              </w:tabs>
              <w:spacing w:after="0"/>
              <w:jc w:val="center"/>
              <w:rPr>
                <w:rFonts w:ascii="Times New Roman" w:hAnsi="Times New Roman"/>
                <w:sz w:val="24"/>
                <w:szCs w:val="24"/>
                <w:lang w:val="uk-UA"/>
              </w:rPr>
            </w:pPr>
            <w:r w:rsidRPr="00E7529C">
              <w:rPr>
                <w:rFonts w:ascii="Times New Roman" w:hAnsi="Times New Roman"/>
                <w:sz w:val="24"/>
                <w:szCs w:val="24"/>
                <w:lang w:val="uk-UA"/>
              </w:rPr>
              <w:t xml:space="preserve">П.І.Б. </w:t>
            </w:r>
          </w:p>
        </w:tc>
        <w:tc>
          <w:tcPr>
            <w:tcW w:w="2041" w:type="dxa"/>
            <w:tcBorders>
              <w:top w:val="single" w:sz="4" w:space="0" w:color="000000"/>
              <w:left w:val="single" w:sz="4" w:space="0" w:color="000000"/>
              <w:bottom w:val="single" w:sz="4" w:space="0" w:color="000000"/>
              <w:right w:val="single" w:sz="4" w:space="0" w:color="auto"/>
            </w:tcBorders>
            <w:vAlign w:val="center"/>
            <w:hideMark/>
          </w:tcPr>
          <w:p w:rsidR="00DD0F3B" w:rsidRPr="00E7529C" w:rsidRDefault="000F14A6" w:rsidP="0036307C">
            <w:pPr>
              <w:tabs>
                <w:tab w:val="left" w:pos="1095"/>
              </w:tabs>
              <w:spacing w:after="0"/>
              <w:jc w:val="center"/>
              <w:rPr>
                <w:rFonts w:ascii="Times New Roman" w:hAnsi="Times New Roman"/>
                <w:sz w:val="24"/>
                <w:szCs w:val="24"/>
                <w:lang w:val="uk-UA"/>
              </w:rPr>
            </w:pPr>
            <w:r>
              <w:rPr>
                <w:rFonts w:ascii="Times New Roman" w:hAnsi="Times New Roman"/>
                <w:sz w:val="24"/>
                <w:szCs w:val="24"/>
                <w:lang w:val="uk-UA"/>
              </w:rPr>
              <w:t>Ідентифікаційний номер</w:t>
            </w:r>
          </w:p>
        </w:tc>
        <w:tc>
          <w:tcPr>
            <w:tcW w:w="3576" w:type="dxa"/>
            <w:tcBorders>
              <w:top w:val="single" w:sz="4" w:space="0" w:color="000000"/>
              <w:left w:val="single" w:sz="4" w:space="0" w:color="auto"/>
              <w:bottom w:val="single" w:sz="4" w:space="0" w:color="000000"/>
              <w:right w:val="single" w:sz="4" w:space="0" w:color="000000"/>
            </w:tcBorders>
            <w:vAlign w:val="center"/>
          </w:tcPr>
          <w:p w:rsidR="00DD0F3B" w:rsidRPr="00E7529C" w:rsidRDefault="00DD0F3B" w:rsidP="00651924">
            <w:pPr>
              <w:tabs>
                <w:tab w:val="left" w:pos="1095"/>
              </w:tabs>
              <w:spacing w:after="0"/>
              <w:jc w:val="center"/>
              <w:rPr>
                <w:rFonts w:ascii="Times New Roman" w:hAnsi="Times New Roman"/>
                <w:sz w:val="24"/>
                <w:szCs w:val="24"/>
                <w:lang w:val="uk-UA"/>
              </w:rPr>
            </w:pPr>
            <w:r w:rsidRPr="00E7529C">
              <w:rPr>
                <w:rFonts w:ascii="Times New Roman" w:hAnsi="Times New Roman"/>
                <w:sz w:val="24"/>
                <w:szCs w:val="24"/>
                <w:lang w:val="uk-UA"/>
              </w:rPr>
              <w:t xml:space="preserve">Займана посада </w:t>
            </w:r>
          </w:p>
        </w:tc>
        <w:tc>
          <w:tcPr>
            <w:tcW w:w="1811" w:type="dxa"/>
            <w:tcBorders>
              <w:top w:val="single" w:sz="4" w:space="0" w:color="000000"/>
              <w:left w:val="single" w:sz="4" w:space="0" w:color="000000"/>
              <w:bottom w:val="single" w:sz="4" w:space="0" w:color="000000"/>
              <w:right w:val="single" w:sz="4" w:space="0" w:color="000000"/>
            </w:tcBorders>
            <w:vAlign w:val="center"/>
            <w:hideMark/>
          </w:tcPr>
          <w:p w:rsidR="00DD0F3B" w:rsidRPr="00E7529C" w:rsidRDefault="00DD0F3B" w:rsidP="00651924">
            <w:pPr>
              <w:tabs>
                <w:tab w:val="left" w:pos="1095"/>
              </w:tabs>
              <w:spacing w:after="0"/>
              <w:jc w:val="center"/>
              <w:rPr>
                <w:rFonts w:ascii="Times New Roman" w:hAnsi="Times New Roman"/>
                <w:sz w:val="24"/>
                <w:szCs w:val="24"/>
                <w:lang w:val="uk-UA"/>
              </w:rPr>
            </w:pPr>
            <w:r w:rsidRPr="00E7529C">
              <w:rPr>
                <w:rFonts w:ascii="Times New Roman" w:hAnsi="Times New Roman"/>
                <w:sz w:val="24"/>
                <w:szCs w:val="24"/>
                <w:lang w:val="uk-UA"/>
              </w:rPr>
              <w:t xml:space="preserve">Посада в комісії з припинення </w:t>
            </w:r>
          </w:p>
        </w:tc>
      </w:tr>
      <w:tr w:rsidR="00DD0F3B" w:rsidRPr="00E7529C" w:rsidTr="0036307C">
        <w:trPr>
          <w:jc w:val="right"/>
        </w:trPr>
        <w:tc>
          <w:tcPr>
            <w:tcW w:w="639" w:type="dxa"/>
            <w:tcBorders>
              <w:top w:val="single" w:sz="4" w:space="0" w:color="000000"/>
              <w:left w:val="single" w:sz="4" w:space="0" w:color="000000"/>
              <w:bottom w:val="single" w:sz="4" w:space="0" w:color="000000"/>
              <w:right w:val="single" w:sz="4" w:space="0" w:color="000000"/>
            </w:tcBorders>
            <w:vAlign w:val="center"/>
            <w:hideMark/>
          </w:tcPr>
          <w:p w:rsidR="00DD0F3B" w:rsidRPr="00E7529C" w:rsidRDefault="00DD0F3B" w:rsidP="00651924">
            <w:pPr>
              <w:tabs>
                <w:tab w:val="left" w:pos="1095"/>
              </w:tabs>
              <w:spacing w:after="0"/>
              <w:jc w:val="center"/>
              <w:rPr>
                <w:rFonts w:ascii="Times New Roman" w:hAnsi="Times New Roman"/>
                <w:sz w:val="24"/>
                <w:szCs w:val="24"/>
                <w:lang w:val="uk-UA"/>
              </w:rPr>
            </w:pPr>
            <w:r w:rsidRPr="00E7529C">
              <w:rPr>
                <w:rFonts w:ascii="Times New Roman" w:hAnsi="Times New Roman"/>
                <w:sz w:val="24"/>
                <w:szCs w:val="24"/>
                <w:lang w:val="uk-UA"/>
              </w:rPr>
              <w:t>1</w:t>
            </w:r>
          </w:p>
        </w:tc>
        <w:tc>
          <w:tcPr>
            <w:tcW w:w="1647" w:type="dxa"/>
            <w:tcBorders>
              <w:top w:val="single" w:sz="4" w:space="0" w:color="000000"/>
              <w:left w:val="single" w:sz="4" w:space="0" w:color="000000"/>
              <w:bottom w:val="single" w:sz="4" w:space="0" w:color="000000"/>
              <w:right w:val="single" w:sz="4" w:space="0" w:color="000000"/>
            </w:tcBorders>
            <w:vAlign w:val="center"/>
          </w:tcPr>
          <w:p w:rsidR="00DD0F3B" w:rsidRPr="00E7529C" w:rsidRDefault="00DD0F3B" w:rsidP="00651924">
            <w:pPr>
              <w:tabs>
                <w:tab w:val="left" w:pos="1095"/>
              </w:tabs>
              <w:spacing w:after="0" w:line="240" w:lineRule="auto"/>
              <w:jc w:val="center"/>
              <w:rPr>
                <w:rFonts w:ascii="Times New Roman" w:hAnsi="Times New Roman"/>
                <w:sz w:val="24"/>
                <w:szCs w:val="24"/>
                <w:lang w:val="uk-UA"/>
              </w:rPr>
            </w:pPr>
            <w:r w:rsidRPr="00E7529C">
              <w:rPr>
                <w:rFonts w:ascii="Times New Roman" w:hAnsi="Times New Roman"/>
                <w:sz w:val="24"/>
                <w:szCs w:val="24"/>
                <w:lang w:val="uk-UA"/>
              </w:rPr>
              <w:t>Шепетько Сергій Анатолійович</w:t>
            </w:r>
          </w:p>
        </w:tc>
        <w:tc>
          <w:tcPr>
            <w:tcW w:w="2041" w:type="dxa"/>
            <w:tcBorders>
              <w:top w:val="single" w:sz="4" w:space="0" w:color="000000"/>
              <w:left w:val="single" w:sz="4" w:space="0" w:color="000000"/>
              <w:bottom w:val="single" w:sz="4" w:space="0" w:color="000000"/>
              <w:right w:val="single" w:sz="4" w:space="0" w:color="auto"/>
            </w:tcBorders>
            <w:vAlign w:val="center"/>
            <w:hideMark/>
          </w:tcPr>
          <w:p w:rsidR="00DD0F3B" w:rsidRPr="00E7529C" w:rsidRDefault="00FA496D" w:rsidP="0036307C">
            <w:pPr>
              <w:spacing w:after="0" w:line="240" w:lineRule="auto"/>
              <w:jc w:val="center"/>
              <w:rPr>
                <w:rFonts w:ascii="Times New Roman" w:hAnsi="Times New Roman"/>
                <w:sz w:val="24"/>
                <w:szCs w:val="24"/>
                <w:lang w:val="uk-UA"/>
              </w:rPr>
            </w:pPr>
            <w:r>
              <w:rPr>
                <w:rFonts w:ascii="Times New Roman" w:hAnsi="Times New Roman"/>
                <w:sz w:val="24"/>
                <w:szCs w:val="24"/>
                <w:lang w:val="uk-UA"/>
              </w:rPr>
              <w:t>3262403851</w:t>
            </w:r>
          </w:p>
        </w:tc>
        <w:tc>
          <w:tcPr>
            <w:tcW w:w="3576" w:type="dxa"/>
            <w:tcBorders>
              <w:top w:val="single" w:sz="4" w:space="0" w:color="000000"/>
              <w:left w:val="single" w:sz="4" w:space="0" w:color="auto"/>
              <w:bottom w:val="single" w:sz="4" w:space="0" w:color="000000"/>
              <w:right w:val="single" w:sz="4" w:space="0" w:color="000000"/>
            </w:tcBorders>
            <w:vAlign w:val="center"/>
          </w:tcPr>
          <w:p w:rsidR="00DD0F3B" w:rsidRPr="00E7529C" w:rsidRDefault="00DD0F3B" w:rsidP="00651924">
            <w:pPr>
              <w:spacing w:after="0" w:line="240" w:lineRule="auto"/>
              <w:jc w:val="center"/>
              <w:rPr>
                <w:rFonts w:ascii="Times New Roman" w:hAnsi="Times New Roman"/>
                <w:sz w:val="24"/>
                <w:szCs w:val="24"/>
                <w:lang w:val="uk-UA"/>
              </w:rPr>
            </w:pPr>
            <w:r w:rsidRPr="00E7529C">
              <w:rPr>
                <w:rFonts w:ascii="Times New Roman" w:hAnsi="Times New Roman"/>
                <w:sz w:val="24"/>
                <w:szCs w:val="24"/>
                <w:lang w:val="uk-UA"/>
              </w:rPr>
              <w:t>Заступник  міського голови Бучанської міської ради</w:t>
            </w:r>
          </w:p>
        </w:tc>
        <w:tc>
          <w:tcPr>
            <w:tcW w:w="1811" w:type="dxa"/>
            <w:tcBorders>
              <w:top w:val="single" w:sz="4" w:space="0" w:color="000000"/>
              <w:left w:val="single" w:sz="4" w:space="0" w:color="000000"/>
              <w:bottom w:val="single" w:sz="4" w:space="0" w:color="000000"/>
              <w:right w:val="single" w:sz="4" w:space="0" w:color="000000"/>
            </w:tcBorders>
            <w:vAlign w:val="center"/>
            <w:hideMark/>
          </w:tcPr>
          <w:p w:rsidR="00DD0F3B" w:rsidRPr="00E7529C" w:rsidRDefault="00DD0F3B" w:rsidP="00651924">
            <w:pPr>
              <w:tabs>
                <w:tab w:val="left" w:pos="1095"/>
              </w:tabs>
              <w:spacing w:after="0"/>
              <w:jc w:val="center"/>
              <w:rPr>
                <w:rFonts w:ascii="Times New Roman" w:hAnsi="Times New Roman"/>
                <w:sz w:val="24"/>
                <w:szCs w:val="24"/>
                <w:lang w:val="uk-UA"/>
              </w:rPr>
            </w:pPr>
            <w:r w:rsidRPr="00E7529C">
              <w:rPr>
                <w:rFonts w:ascii="Times New Roman" w:hAnsi="Times New Roman"/>
                <w:sz w:val="24"/>
                <w:szCs w:val="24"/>
                <w:lang w:val="uk-UA"/>
              </w:rPr>
              <w:t>Голова комісії</w:t>
            </w:r>
          </w:p>
        </w:tc>
      </w:tr>
      <w:tr w:rsidR="00DD0F3B" w:rsidRPr="00E7529C" w:rsidTr="0036307C">
        <w:trPr>
          <w:trHeight w:val="904"/>
          <w:jc w:val="right"/>
        </w:trPr>
        <w:tc>
          <w:tcPr>
            <w:tcW w:w="639" w:type="dxa"/>
            <w:tcBorders>
              <w:top w:val="single" w:sz="4" w:space="0" w:color="000000"/>
              <w:left w:val="single" w:sz="4" w:space="0" w:color="000000"/>
              <w:bottom w:val="single" w:sz="4" w:space="0" w:color="000000"/>
              <w:right w:val="single" w:sz="4" w:space="0" w:color="000000"/>
            </w:tcBorders>
            <w:vAlign w:val="center"/>
            <w:hideMark/>
          </w:tcPr>
          <w:p w:rsidR="00DD0F3B" w:rsidRPr="00E7529C" w:rsidRDefault="00DD0F3B" w:rsidP="00651924">
            <w:pPr>
              <w:tabs>
                <w:tab w:val="left" w:pos="1095"/>
              </w:tabs>
              <w:spacing w:after="0"/>
              <w:jc w:val="center"/>
              <w:rPr>
                <w:rFonts w:ascii="Times New Roman" w:hAnsi="Times New Roman"/>
                <w:sz w:val="24"/>
                <w:szCs w:val="24"/>
                <w:lang w:val="uk-UA"/>
              </w:rPr>
            </w:pPr>
            <w:r w:rsidRPr="00E7529C">
              <w:rPr>
                <w:rFonts w:ascii="Times New Roman" w:hAnsi="Times New Roman"/>
                <w:sz w:val="24"/>
                <w:szCs w:val="24"/>
                <w:lang w:val="uk-UA"/>
              </w:rPr>
              <w:t>2</w:t>
            </w:r>
          </w:p>
        </w:tc>
        <w:tc>
          <w:tcPr>
            <w:tcW w:w="1647" w:type="dxa"/>
            <w:tcBorders>
              <w:top w:val="single" w:sz="4" w:space="0" w:color="000000"/>
              <w:left w:val="single" w:sz="4" w:space="0" w:color="000000"/>
              <w:bottom w:val="single" w:sz="4" w:space="0" w:color="000000"/>
              <w:right w:val="single" w:sz="4" w:space="0" w:color="000000"/>
            </w:tcBorders>
            <w:vAlign w:val="center"/>
          </w:tcPr>
          <w:p w:rsidR="00DD0F3B" w:rsidRDefault="00DD0F3B" w:rsidP="00651924">
            <w:pPr>
              <w:tabs>
                <w:tab w:val="left" w:pos="1095"/>
              </w:tabs>
              <w:spacing w:after="0" w:line="240" w:lineRule="auto"/>
              <w:jc w:val="center"/>
              <w:rPr>
                <w:rFonts w:ascii="Times New Roman" w:hAnsi="Times New Roman"/>
                <w:sz w:val="24"/>
                <w:szCs w:val="24"/>
                <w:lang w:val="uk-UA"/>
              </w:rPr>
            </w:pPr>
            <w:r w:rsidRPr="00E7529C">
              <w:rPr>
                <w:rFonts w:ascii="Times New Roman" w:hAnsi="Times New Roman"/>
                <w:sz w:val="24"/>
                <w:szCs w:val="24"/>
                <w:lang w:val="uk-UA"/>
              </w:rPr>
              <w:t xml:space="preserve">Бутенко </w:t>
            </w:r>
          </w:p>
          <w:p w:rsidR="00DD0F3B" w:rsidRPr="00E7529C" w:rsidRDefault="00DD0F3B" w:rsidP="00651924">
            <w:pPr>
              <w:tabs>
                <w:tab w:val="left" w:pos="1095"/>
              </w:tabs>
              <w:spacing w:after="0" w:line="240" w:lineRule="auto"/>
              <w:jc w:val="center"/>
              <w:rPr>
                <w:rFonts w:ascii="Times New Roman" w:hAnsi="Times New Roman"/>
                <w:sz w:val="24"/>
                <w:szCs w:val="24"/>
                <w:lang w:val="uk-UA"/>
              </w:rPr>
            </w:pPr>
            <w:r w:rsidRPr="00E7529C">
              <w:rPr>
                <w:rFonts w:ascii="Times New Roman" w:hAnsi="Times New Roman"/>
                <w:sz w:val="24"/>
                <w:szCs w:val="24"/>
                <w:lang w:val="uk-UA"/>
              </w:rPr>
              <w:t xml:space="preserve">Надія </w:t>
            </w:r>
            <w:r>
              <w:rPr>
                <w:rFonts w:ascii="Times New Roman" w:hAnsi="Times New Roman"/>
                <w:sz w:val="24"/>
                <w:szCs w:val="24"/>
                <w:lang w:val="uk-UA"/>
              </w:rPr>
              <w:t>Леонідівна</w:t>
            </w:r>
          </w:p>
        </w:tc>
        <w:tc>
          <w:tcPr>
            <w:tcW w:w="2041" w:type="dxa"/>
            <w:tcBorders>
              <w:top w:val="single" w:sz="4" w:space="0" w:color="000000"/>
              <w:left w:val="single" w:sz="4" w:space="0" w:color="000000"/>
              <w:bottom w:val="single" w:sz="4" w:space="0" w:color="000000"/>
              <w:right w:val="single" w:sz="4" w:space="0" w:color="auto"/>
            </w:tcBorders>
            <w:vAlign w:val="center"/>
            <w:hideMark/>
          </w:tcPr>
          <w:p w:rsidR="00DD0F3B" w:rsidRPr="00E7529C" w:rsidRDefault="0036307C" w:rsidP="0036307C">
            <w:pPr>
              <w:tabs>
                <w:tab w:val="left" w:pos="1095"/>
              </w:tabs>
              <w:spacing w:after="0" w:line="240" w:lineRule="auto"/>
              <w:jc w:val="center"/>
              <w:rPr>
                <w:rFonts w:ascii="Times New Roman" w:hAnsi="Times New Roman"/>
                <w:sz w:val="24"/>
                <w:szCs w:val="24"/>
                <w:lang w:val="uk-UA"/>
              </w:rPr>
            </w:pPr>
            <w:r>
              <w:rPr>
                <w:rFonts w:ascii="Times New Roman" w:hAnsi="Times New Roman"/>
                <w:sz w:val="24"/>
                <w:szCs w:val="24"/>
                <w:lang w:val="uk-UA"/>
              </w:rPr>
              <w:t>3093618068</w:t>
            </w:r>
          </w:p>
        </w:tc>
        <w:tc>
          <w:tcPr>
            <w:tcW w:w="3576" w:type="dxa"/>
            <w:tcBorders>
              <w:top w:val="single" w:sz="4" w:space="0" w:color="000000"/>
              <w:left w:val="single" w:sz="4" w:space="0" w:color="auto"/>
              <w:bottom w:val="single" w:sz="4" w:space="0" w:color="000000"/>
              <w:right w:val="single" w:sz="4" w:space="0" w:color="000000"/>
            </w:tcBorders>
            <w:vAlign w:val="center"/>
          </w:tcPr>
          <w:p w:rsidR="00DD0F3B" w:rsidRPr="00E7529C" w:rsidRDefault="00DD0F3B" w:rsidP="00651924">
            <w:pPr>
              <w:tabs>
                <w:tab w:val="left" w:pos="1095"/>
              </w:tabs>
              <w:spacing w:after="0" w:line="240" w:lineRule="auto"/>
              <w:jc w:val="center"/>
              <w:rPr>
                <w:rFonts w:ascii="Times New Roman" w:hAnsi="Times New Roman"/>
                <w:sz w:val="24"/>
                <w:szCs w:val="24"/>
                <w:lang w:val="uk-UA"/>
              </w:rPr>
            </w:pPr>
            <w:r w:rsidRPr="00E7529C">
              <w:rPr>
                <w:rFonts w:ascii="Times New Roman" w:hAnsi="Times New Roman"/>
                <w:sz w:val="24"/>
                <w:szCs w:val="24"/>
                <w:lang w:val="uk-UA"/>
              </w:rPr>
              <w:t>Головний бухгалтер централізованої бухгалтерії відділу освіти Бучанської міської ради</w:t>
            </w:r>
          </w:p>
        </w:tc>
        <w:tc>
          <w:tcPr>
            <w:tcW w:w="1811" w:type="dxa"/>
            <w:tcBorders>
              <w:top w:val="single" w:sz="4" w:space="0" w:color="000000"/>
              <w:left w:val="single" w:sz="4" w:space="0" w:color="000000"/>
              <w:bottom w:val="single" w:sz="4" w:space="0" w:color="000000"/>
              <w:right w:val="single" w:sz="4" w:space="0" w:color="000000"/>
            </w:tcBorders>
            <w:vAlign w:val="center"/>
          </w:tcPr>
          <w:p w:rsidR="00DD0F3B" w:rsidRPr="00E7529C" w:rsidRDefault="00DD0F3B" w:rsidP="00651924">
            <w:pPr>
              <w:tabs>
                <w:tab w:val="left" w:pos="1095"/>
              </w:tabs>
              <w:spacing w:after="0"/>
              <w:jc w:val="center"/>
              <w:rPr>
                <w:rFonts w:ascii="Times New Roman" w:hAnsi="Times New Roman"/>
                <w:sz w:val="24"/>
                <w:szCs w:val="24"/>
                <w:lang w:val="uk-UA"/>
              </w:rPr>
            </w:pPr>
            <w:r w:rsidRPr="00E7529C">
              <w:rPr>
                <w:rFonts w:ascii="Times New Roman" w:hAnsi="Times New Roman"/>
                <w:sz w:val="24"/>
                <w:szCs w:val="24"/>
                <w:lang w:val="uk-UA"/>
              </w:rPr>
              <w:t>Секретар</w:t>
            </w:r>
          </w:p>
          <w:p w:rsidR="00DD0F3B" w:rsidRPr="00E7529C" w:rsidRDefault="00DD0F3B" w:rsidP="00651924">
            <w:pPr>
              <w:tabs>
                <w:tab w:val="left" w:pos="1095"/>
              </w:tabs>
              <w:spacing w:after="0"/>
              <w:jc w:val="center"/>
              <w:rPr>
                <w:rFonts w:ascii="Times New Roman" w:hAnsi="Times New Roman"/>
                <w:sz w:val="24"/>
                <w:szCs w:val="24"/>
                <w:lang w:val="uk-UA"/>
              </w:rPr>
            </w:pPr>
            <w:r w:rsidRPr="00E7529C">
              <w:rPr>
                <w:rFonts w:ascii="Times New Roman" w:hAnsi="Times New Roman"/>
                <w:sz w:val="24"/>
                <w:szCs w:val="24"/>
                <w:lang w:val="uk-UA"/>
              </w:rPr>
              <w:t>комісії</w:t>
            </w:r>
          </w:p>
        </w:tc>
      </w:tr>
      <w:tr w:rsidR="00DD0F3B" w:rsidRPr="00E7529C" w:rsidTr="0036307C">
        <w:trPr>
          <w:trHeight w:val="959"/>
          <w:jc w:val="right"/>
        </w:trPr>
        <w:tc>
          <w:tcPr>
            <w:tcW w:w="639" w:type="dxa"/>
            <w:tcBorders>
              <w:top w:val="single" w:sz="4" w:space="0" w:color="000000"/>
              <w:left w:val="single" w:sz="4" w:space="0" w:color="000000"/>
              <w:bottom w:val="single" w:sz="4" w:space="0" w:color="000000"/>
              <w:right w:val="single" w:sz="4" w:space="0" w:color="000000"/>
            </w:tcBorders>
            <w:vAlign w:val="center"/>
            <w:hideMark/>
          </w:tcPr>
          <w:p w:rsidR="00DD0F3B" w:rsidRPr="00E7529C" w:rsidRDefault="00DD0F3B" w:rsidP="00651924">
            <w:pPr>
              <w:tabs>
                <w:tab w:val="left" w:pos="1095"/>
              </w:tabs>
              <w:spacing w:after="0"/>
              <w:jc w:val="center"/>
              <w:rPr>
                <w:rFonts w:ascii="Times New Roman" w:hAnsi="Times New Roman"/>
                <w:sz w:val="24"/>
                <w:szCs w:val="24"/>
                <w:lang w:val="uk-UA"/>
              </w:rPr>
            </w:pPr>
            <w:r w:rsidRPr="00E7529C">
              <w:rPr>
                <w:rFonts w:ascii="Times New Roman" w:hAnsi="Times New Roman"/>
                <w:sz w:val="24"/>
                <w:szCs w:val="24"/>
                <w:lang w:val="uk-UA"/>
              </w:rPr>
              <w:t>3</w:t>
            </w:r>
          </w:p>
        </w:tc>
        <w:tc>
          <w:tcPr>
            <w:tcW w:w="1647" w:type="dxa"/>
            <w:tcBorders>
              <w:top w:val="single" w:sz="4" w:space="0" w:color="000000"/>
              <w:left w:val="single" w:sz="4" w:space="0" w:color="000000"/>
              <w:bottom w:val="single" w:sz="4" w:space="0" w:color="000000"/>
              <w:right w:val="single" w:sz="4" w:space="0" w:color="000000"/>
            </w:tcBorders>
            <w:vAlign w:val="center"/>
          </w:tcPr>
          <w:p w:rsidR="00DD0F3B" w:rsidRPr="00E7529C" w:rsidRDefault="00DD0F3B" w:rsidP="00651924">
            <w:pPr>
              <w:tabs>
                <w:tab w:val="left" w:pos="1095"/>
              </w:tabs>
              <w:spacing w:after="0" w:line="240" w:lineRule="auto"/>
              <w:jc w:val="center"/>
              <w:rPr>
                <w:rFonts w:ascii="Times New Roman" w:hAnsi="Times New Roman"/>
                <w:sz w:val="24"/>
                <w:szCs w:val="24"/>
                <w:lang w:val="uk-UA"/>
              </w:rPr>
            </w:pPr>
            <w:r w:rsidRPr="00E7529C">
              <w:rPr>
                <w:rFonts w:ascii="Times New Roman" w:hAnsi="Times New Roman"/>
                <w:sz w:val="24"/>
                <w:szCs w:val="24"/>
                <w:lang w:val="uk-UA"/>
              </w:rPr>
              <w:t xml:space="preserve">Волга  </w:t>
            </w:r>
          </w:p>
          <w:p w:rsidR="00DD0F3B" w:rsidRPr="00E7529C" w:rsidRDefault="00DD0F3B" w:rsidP="00651924">
            <w:pPr>
              <w:tabs>
                <w:tab w:val="left" w:pos="1095"/>
              </w:tabs>
              <w:spacing w:after="0" w:line="240" w:lineRule="auto"/>
              <w:jc w:val="center"/>
              <w:rPr>
                <w:rFonts w:ascii="Times New Roman" w:hAnsi="Times New Roman"/>
                <w:sz w:val="24"/>
                <w:szCs w:val="24"/>
                <w:lang w:val="uk-UA"/>
              </w:rPr>
            </w:pPr>
            <w:r w:rsidRPr="00E7529C">
              <w:rPr>
                <w:rFonts w:ascii="Times New Roman" w:hAnsi="Times New Roman"/>
                <w:sz w:val="24"/>
                <w:szCs w:val="24"/>
                <w:lang w:val="uk-UA"/>
              </w:rPr>
              <w:t>Тетяна Григорівна</w:t>
            </w:r>
          </w:p>
        </w:tc>
        <w:tc>
          <w:tcPr>
            <w:tcW w:w="2041" w:type="dxa"/>
            <w:tcBorders>
              <w:top w:val="single" w:sz="4" w:space="0" w:color="000000"/>
              <w:left w:val="single" w:sz="4" w:space="0" w:color="000000"/>
              <w:bottom w:val="single" w:sz="4" w:space="0" w:color="000000"/>
              <w:right w:val="single" w:sz="4" w:space="0" w:color="auto"/>
            </w:tcBorders>
            <w:vAlign w:val="center"/>
          </w:tcPr>
          <w:p w:rsidR="00DD0F3B" w:rsidRPr="00E7529C" w:rsidRDefault="001A16FD" w:rsidP="0036307C">
            <w:pPr>
              <w:tabs>
                <w:tab w:val="left" w:pos="1095"/>
              </w:tabs>
              <w:spacing w:after="0" w:line="240" w:lineRule="auto"/>
              <w:jc w:val="center"/>
              <w:rPr>
                <w:rFonts w:ascii="Times New Roman" w:hAnsi="Times New Roman"/>
                <w:sz w:val="24"/>
                <w:szCs w:val="24"/>
                <w:lang w:val="uk-UA"/>
              </w:rPr>
            </w:pPr>
            <w:r>
              <w:rPr>
                <w:rFonts w:ascii="Times New Roman" w:hAnsi="Times New Roman"/>
                <w:sz w:val="24"/>
                <w:szCs w:val="24"/>
                <w:lang w:val="uk-UA"/>
              </w:rPr>
              <w:t>2070607021</w:t>
            </w:r>
          </w:p>
        </w:tc>
        <w:tc>
          <w:tcPr>
            <w:tcW w:w="3576" w:type="dxa"/>
            <w:tcBorders>
              <w:top w:val="single" w:sz="4" w:space="0" w:color="000000"/>
              <w:left w:val="single" w:sz="4" w:space="0" w:color="auto"/>
              <w:bottom w:val="single" w:sz="4" w:space="0" w:color="000000"/>
              <w:right w:val="single" w:sz="4" w:space="0" w:color="000000"/>
            </w:tcBorders>
            <w:vAlign w:val="center"/>
          </w:tcPr>
          <w:p w:rsidR="00DD0F3B" w:rsidRPr="00E7529C" w:rsidRDefault="00DD0F3B" w:rsidP="00651924">
            <w:pPr>
              <w:tabs>
                <w:tab w:val="left" w:pos="1095"/>
              </w:tabs>
              <w:spacing w:after="0" w:line="240" w:lineRule="auto"/>
              <w:jc w:val="center"/>
              <w:rPr>
                <w:rFonts w:ascii="Times New Roman" w:hAnsi="Times New Roman"/>
                <w:sz w:val="24"/>
                <w:szCs w:val="24"/>
                <w:lang w:val="uk-UA"/>
              </w:rPr>
            </w:pPr>
            <w:r w:rsidRPr="00E7529C">
              <w:rPr>
                <w:rFonts w:ascii="Times New Roman" w:hAnsi="Times New Roman"/>
                <w:sz w:val="24"/>
                <w:szCs w:val="24"/>
                <w:lang w:val="uk-UA"/>
              </w:rPr>
              <w:t xml:space="preserve">Директор  Комунального  закладу «Ворзельський  заклад  загальної середньої  освіти І-ІІІ ступенів №10»  </w:t>
            </w:r>
          </w:p>
        </w:tc>
        <w:tc>
          <w:tcPr>
            <w:tcW w:w="1811" w:type="dxa"/>
            <w:tcBorders>
              <w:top w:val="single" w:sz="4" w:space="0" w:color="000000"/>
              <w:left w:val="single" w:sz="4" w:space="0" w:color="000000"/>
              <w:bottom w:val="single" w:sz="4" w:space="0" w:color="000000"/>
              <w:right w:val="single" w:sz="4" w:space="0" w:color="000000"/>
            </w:tcBorders>
            <w:vAlign w:val="center"/>
          </w:tcPr>
          <w:p w:rsidR="00DD0F3B" w:rsidRPr="00E7529C" w:rsidRDefault="00DD0F3B" w:rsidP="00651924">
            <w:pPr>
              <w:tabs>
                <w:tab w:val="left" w:pos="1095"/>
              </w:tabs>
              <w:spacing w:after="0" w:line="240" w:lineRule="auto"/>
              <w:jc w:val="center"/>
              <w:rPr>
                <w:rFonts w:ascii="Times New Roman" w:hAnsi="Times New Roman"/>
                <w:sz w:val="24"/>
                <w:szCs w:val="24"/>
                <w:lang w:val="uk-UA"/>
              </w:rPr>
            </w:pPr>
            <w:r w:rsidRPr="00E7529C">
              <w:rPr>
                <w:rFonts w:ascii="Times New Roman" w:hAnsi="Times New Roman"/>
                <w:sz w:val="24"/>
                <w:szCs w:val="24"/>
                <w:lang w:val="uk-UA"/>
              </w:rPr>
              <w:t>Член комісії</w:t>
            </w:r>
          </w:p>
        </w:tc>
      </w:tr>
      <w:tr w:rsidR="00DD0F3B" w:rsidRPr="00E7529C" w:rsidTr="0036307C">
        <w:trPr>
          <w:trHeight w:val="959"/>
          <w:jc w:val="right"/>
        </w:trPr>
        <w:tc>
          <w:tcPr>
            <w:tcW w:w="639" w:type="dxa"/>
            <w:tcBorders>
              <w:top w:val="single" w:sz="4" w:space="0" w:color="000000"/>
              <w:left w:val="single" w:sz="4" w:space="0" w:color="000000"/>
              <w:bottom w:val="single" w:sz="4" w:space="0" w:color="000000"/>
              <w:right w:val="single" w:sz="4" w:space="0" w:color="000000"/>
            </w:tcBorders>
            <w:vAlign w:val="center"/>
            <w:hideMark/>
          </w:tcPr>
          <w:p w:rsidR="00DD0F3B" w:rsidRPr="00E7529C" w:rsidRDefault="00DD0F3B" w:rsidP="00651924">
            <w:pPr>
              <w:tabs>
                <w:tab w:val="left" w:pos="1095"/>
              </w:tabs>
              <w:spacing w:after="0"/>
              <w:jc w:val="center"/>
              <w:rPr>
                <w:rFonts w:ascii="Times New Roman" w:hAnsi="Times New Roman"/>
                <w:sz w:val="24"/>
                <w:szCs w:val="24"/>
                <w:lang w:val="uk-UA"/>
              </w:rPr>
            </w:pPr>
            <w:r w:rsidRPr="00E7529C">
              <w:rPr>
                <w:rFonts w:ascii="Times New Roman" w:hAnsi="Times New Roman"/>
                <w:sz w:val="24"/>
                <w:szCs w:val="24"/>
                <w:lang w:val="uk-UA"/>
              </w:rPr>
              <w:t>4</w:t>
            </w:r>
          </w:p>
        </w:tc>
        <w:tc>
          <w:tcPr>
            <w:tcW w:w="1647" w:type="dxa"/>
            <w:tcBorders>
              <w:top w:val="single" w:sz="4" w:space="0" w:color="000000"/>
              <w:left w:val="single" w:sz="4" w:space="0" w:color="000000"/>
              <w:bottom w:val="single" w:sz="4" w:space="0" w:color="000000"/>
              <w:right w:val="single" w:sz="4" w:space="0" w:color="000000"/>
            </w:tcBorders>
            <w:vAlign w:val="center"/>
          </w:tcPr>
          <w:p w:rsidR="00DD0F3B" w:rsidRPr="00E7529C" w:rsidRDefault="00DD0F3B" w:rsidP="00651924">
            <w:pPr>
              <w:tabs>
                <w:tab w:val="left" w:pos="1095"/>
              </w:tabs>
              <w:spacing w:after="0" w:line="240" w:lineRule="auto"/>
              <w:jc w:val="center"/>
              <w:rPr>
                <w:rFonts w:ascii="Times New Roman" w:hAnsi="Times New Roman"/>
                <w:sz w:val="24"/>
                <w:szCs w:val="24"/>
                <w:lang w:val="uk-UA"/>
              </w:rPr>
            </w:pPr>
            <w:r w:rsidRPr="00E7529C">
              <w:rPr>
                <w:rFonts w:ascii="Times New Roman" w:hAnsi="Times New Roman"/>
                <w:sz w:val="24"/>
                <w:szCs w:val="24"/>
                <w:lang w:val="uk-UA"/>
              </w:rPr>
              <w:t>Лісовська Наталія  Степанівна</w:t>
            </w:r>
          </w:p>
        </w:tc>
        <w:tc>
          <w:tcPr>
            <w:tcW w:w="2041" w:type="dxa"/>
            <w:tcBorders>
              <w:top w:val="single" w:sz="4" w:space="0" w:color="000000"/>
              <w:left w:val="single" w:sz="4" w:space="0" w:color="000000"/>
              <w:bottom w:val="single" w:sz="4" w:space="0" w:color="000000"/>
              <w:right w:val="single" w:sz="4" w:space="0" w:color="auto"/>
            </w:tcBorders>
            <w:vAlign w:val="center"/>
          </w:tcPr>
          <w:p w:rsidR="00DD0F3B" w:rsidRPr="00E7529C" w:rsidRDefault="00F516C2" w:rsidP="00651924">
            <w:pPr>
              <w:tabs>
                <w:tab w:val="left" w:pos="1095"/>
              </w:tabs>
              <w:spacing w:after="0" w:line="240" w:lineRule="auto"/>
              <w:jc w:val="center"/>
              <w:rPr>
                <w:rFonts w:ascii="Times New Roman" w:hAnsi="Times New Roman"/>
                <w:sz w:val="24"/>
                <w:szCs w:val="24"/>
                <w:lang w:val="uk-UA"/>
              </w:rPr>
            </w:pPr>
            <w:r>
              <w:rPr>
                <w:rFonts w:ascii="Times New Roman" w:hAnsi="Times New Roman"/>
                <w:sz w:val="24"/>
                <w:szCs w:val="24"/>
                <w:lang w:val="uk-UA"/>
              </w:rPr>
              <w:t>2596209206</w:t>
            </w:r>
          </w:p>
        </w:tc>
        <w:tc>
          <w:tcPr>
            <w:tcW w:w="3576" w:type="dxa"/>
            <w:tcBorders>
              <w:top w:val="single" w:sz="4" w:space="0" w:color="000000"/>
              <w:left w:val="single" w:sz="4" w:space="0" w:color="auto"/>
              <w:bottom w:val="single" w:sz="4" w:space="0" w:color="000000"/>
              <w:right w:val="single" w:sz="4" w:space="0" w:color="000000"/>
            </w:tcBorders>
            <w:vAlign w:val="center"/>
          </w:tcPr>
          <w:p w:rsidR="00DD0F3B" w:rsidRPr="00E7529C" w:rsidRDefault="00DD0F3B" w:rsidP="00651924">
            <w:pPr>
              <w:tabs>
                <w:tab w:val="left" w:pos="1095"/>
              </w:tabs>
              <w:spacing w:after="0" w:line="240" w:lineRule="auto"/>
              <w:jc w:val="center"/>
              <w:rPr>
                <w:rFonts w:ascii="Times New Roman" w:hAnsi="Times New Roman"/>
                <w:sz w:val="24"/>
                <w:szCs w:val="24"/>
                <w:lang w:val="uk-UA"/>
              </w:rPr>
            </w:pPr>
            <w:r w:rsidRPr="00E7529C">
              <w:rPr>
                <w:rFonts w:ascii="Times New Roman" w:hAnsi="Times New Roman"/>
                <w:sz w:val="24"/>
                <w:szCs w:val="24"/>
                <w:lang w:val="uk-UA"/>
              </w:rPr>
              <w:t xml:space="preserve">В.о. директора Комунального  закладу «Ворзельська початкова школа №11» Бучанської міської ради Київської області  </w:t>
            </w:r>
          </w:p>
        </w:tc>
        <w:tc>
          <w:tcPr>
            <w:tcW w:w="1811" w:type="dxa"/>
            <w:tcBorders>
              <w:top w:val="single" w:sz="4" w:space="0" w:color="000000"/>
              <w:left w:val="single" w:sz="4" w:space="0" w:color="000000"/>
              <w:bottom w:val="single" w:sz="4" w:space="0" w:color="000000"/>
              <w:right w:val="single" w:sz="4" w:space="0" w:color="000000"/>
            </w:tcBorders>
            <w:vAlign w:val="center"/>
          </w:tcPr>
          <w:p w:rsidR="00DD0F3B" w:rsidRPr="00E7529C" w:rsidRDefault="00DD0F3B" w:rsidP="00651924">
            <w:pPr>
              <w:tabs>
                <w:tab w:val="left" w:pos="1095"/>
              </w:tabs>
              <w:spacing w:after="0"/>
              <w:jc w:val="center"/>
              <w:rPr>
                <w:rFonts w:ascii="Times New Roman" w:hAnsi="Times New Roman"/>
                <w:sz w:val="24"/>
                <w:szCs w:val="24"/>
                <w:lang w:val="uk-UA"/>
              </w:rPr>
            </w:pPr>
            <w:r w:rsidRPr="00E7529C">
              <w:rPr>
                <w:rFonts w:ascii="Times New Roman" w:hAnsi="Times New Roman"/>
                <w:sz w:val="24"/>
                <w:szCs w:val="24"/>
                <w:lang w:val="uk-UA"/>
              </w:rPr>
              <w:t>Член комісії</w:t>
            </w:r>
          </w:p>
        </w:tc>
      </w:tr>
      <w:tr w:rsidR="00DD0F3B" w:rsidRPr="00E7529C" w:rsidTr="0036307C">
        <w:trPr>
          <w:trHeight w:val="593"/>
          <w:jc w:val="right"/>
        </w:trPr>
        <w:tc>
          <w:tcPr>
            <w:tcW w:w="639" w:type="dxa"/>
            <w:tcBorders>
              <w:top w:val="single" w:sz="4" w:space="0" w:color="000000"/>
              <w:left w:val="single" w:sz="4" w:space="0" w:color="000000"/>
              <w:bottom w:val="single" w:sz="4" w:space="0" w:color="000000"/>
              <w:right w:val="single" w:sz="4" w:space="0" w:color="000000"/>
            </w:tcBorders>
            <w:vAlign w:val="center"/>
            <w:hideMark/>
          </w:tcPr>
          <w:p w:rsidR="00DD0F3B" w:rsidRPr="00E7529C" w:rsidRDefault="00DD0F3B" w:rsidP="00651924">
            <w:pPr>
              <w:tabs>
                <w:tab w:val="left" w:pos="1095"/>
              </w:tabs>
              <w:spacing w:after="0"/>
              <w:jc w:val="center"/>
              <w:rPr>
                <w:rFonts w:ascii="Times New Roman" w:hAnsi="Times New Roman"/>
                <w:sz w:val="24"/>
                <w:szCs w:val="24"/>
                <w:lang w:val="uk-UA"/>
              </w:rPr>
            </w:pPr>
            <w:r w:rsidRPr="00E7529C">
              <w:rPr>
                <w:rFonts w:ascii="Times New Roman" w:hAnsi="Times New Roman"/>
                <w:sz w:val="24"/>
                <w:szCs w:val="24"/>
                <w:lang w:val="uk-UA"/>
              </w:rPr>
              <w:t>5</w:t>
            </w:r>
          </w:p>
        </w:tc>
        <w:tc>
          <w:tcPr>
            <w:tcW w:w="1647" w:type="dxa"/>
            <w:tcBorders>
              <w:top w:val="single" w:sz="4" w:space="0" w:color="000000"/>
              <w:left w:val="single" w:sz="4" w:space="0" w:color="000000"/>
              <w:bottom w:val="single" w:sz="4" w:space="0" w:color="000000"/>
              <w:right w:val="single" w:sz="4" w:space="0" w:color="000000"/>
            </w:tcBorders>
            <w:vAlign w:val="center"/>
          </w:tcPr>
          <w:p w:rsidR="00DD0F3B" w:rsidRPr="00E7529C" w:rsidRDefault="00FA496D" w:rsidP="00651924">
            <w:pPr>
              <w:tabs>
                <w:tab w:val="left" w:pos="1095"/>
              </w:tabs>
              <w:spacing w:after="0" w:line="240" w:lineRule="auto"/>
              <w:jc w:val="center"/>
              <w:rPr>
                <w:rFonts w:ascii="Times New Roman" w:hAnsi="Times New Roman"/>
                <w:sz w:val="24"/>
                <w:szCs w:val="24"/>
                <w:lang w:val="uk-UA"/>
              </w:rPr>
            </w:pPr>
            <w:r>
              <w:rPr>
                <w:rFonts w:ascii="Times New Roman" w:hAnsi="Times New Roman"/>
                <w:sz w:val="24"/>
                <w:szCs w:val="24"/>
                <w:lang w:val="uk-UA"/>
              </w:rPr>
              <w:t>Риженко Людмила Володимирівна</w:t>
            </w:r>
          </w:p>
        </w:tc>
        <w:tc>
          <w:tcPr>
            <w:tcW w:w="2041" w:type="dxa"/>
            <w:tcBorders>
              <w:top w:val="single" w:sz="4" w:space="0" w:color="000000"/>
              <w:left w:val="single" w:sz="4" w:space="0" w:color="000000"/>
              <w:bottom w:val="single" w:sz="4" w:space="0" w:color="000000"/>
              <w:right w:val="single" w:sz="4" w:space="0" w:color="auto"/>
            </w:tcBorders>
            <w:vAlign w:val="center"/>
          </w:tcPr>
          <w:p w:rsidR="00DD0F3B" w:rsidRPr="00E7529C" w:rsidRDefault="00FA496D" w:rsidP="00FA496D">
            <w:pPr>
              <w:tabs>
                <w:tab w:val="left" w:pos="1095"/>
              </w:tabs>
              <w:spacing w:after="0" w:line="240" w:lineRule="auto"/>
              <w:jc w:val="center"/>
              <w:rPr>
                <w:rFonts w:ascii="Times New Roman" w:hAnsi="Times New Roman"/>
                <w:sz w:val="24"/>
                <w:szCs w:val="24"/>
                <w:lang w:val="uk-UA"/>
              </w:rPr>
            </w:pPr>
            <w:r>
              <w:rPr>
                <w:rFonts w:ascii="Times New Roman" w:hAnsi="Times New Roman"/>
                <w:sz w:val="24"/>
                <w:szCs w:val="24"/>
                <w:lang w:val="uk-UA"/>
              </w:rPr>
              <w:t>3207820343</w:t>
            </w:r>
          </w:p>
        </w:tc>
        <w:tc>
          <w:tcPr>
            <w:tcW w:w="3576" w:type="dxa"/>
            <w:tcBorders>
              <w:top w:val="single" w:sz="4" w:space="0" w:color="000000"/>
              <w:left w:val="single" w:sz="4" w:space="0" w:color="auto"/>
              <w:bottom w:val="single" w:sz="4" w:space="0" w:color="000000"/>
              <w:right w:val="single" w:sz="4" w:space="0" w:color="000000"/>
            </w:tcBorders>
            <w:vAlign w:val="center"/>
          </w:tcPr>
          <w:p w:rsidR="00DD0F3B" w:rsidRPr="00E7529C" w:rsidRDefault="00FA496D" w:rsidP="00FA496D">
            <w:pPr>
              <w:tabs>
                <w:tab w:val="left" w:pos="1095"/>
              </w:tabs>
              <w:spacing w:after="0" w:line="240" w:lineRule="auto"/>
              <w:rPr>
                <w:rFonts w:ascii="Times New Roman" w:hAnsi="Times New Roman"/>
                <w:sz w:val="24"/>
                <w:szCs w:val="24"/>
                <w:lang w:val="uk-UA"/>
              </w:rPr>
            </w:pPr>
            <w:r>
              <w:rPr>
                <w:rFonts w:ascii="Times New Roman" w:hAnsi="Times New Roman"/>
                <w:sz w:val="24"/>
                <w:szCs w:val="24"/>
                <w:lang w:val="uk-UA"/>
              </w:rPr>
              <w:t xml:space="preserve">Начальник управління   юридично-кадрової роботи </w:t>
            </w:r>
            <w:r w:rsidR="00DD0F3B" w:rsidRPr="00E7529C">
              <w:rPr>
                <w:rFonts w:ascii="Times New Roman" w:hAnsi="Times New Roman"/>
                <w:sz w:val="24"/>
                <w:szCs w:val="24"/>
                <w:lang w:val="uk-UA"/>
              </w:rPr>
              <w:t>Бучанської міської ради</w:t>
            </w:r>
          </w:p>
        </w:tc>
        <w:tc>
          <w:tcPr>
            <w:tcW w:w="1811" w:type="dxa"/>
            <w:tcBorders>
              <w:top w:val="single" w:sz="4" w:space="0" w:color="000000"/>
              <w:left w:val="single" w:sz="4" w:space="0" w:color="000000"/>
              <w:bottom w:val="single" w:sz="4" w:space="0" w:color="000000"/>
              <w:right w:val="single" w:sz="4" w:space="0" w:color="000000"/>
            </w:tcBorders>
            <w:vAlign w:val="center"/>
          </w:tcPr>
          <w:p w:rsidR="00DD0F3B" w:rsidRPr="00E7529C" w:rsidRDefault="00DD0F3B" w:rsidP="00651924">
            <w:pPr>
              <w:tabs>
                <w:tab w:val="left" w:pos="1095"/>
              </w:tabs>
              <w:spacing w:after="0"/>
              <w:jc w:val="center"/>
              <w:rPr>
                <w:rFonts w:ascii="Times New Roman" w:hAnsi="Times New Roman"/>
                <w:sz w:val="24"/>
                <w:szCs w:val="24"/>
                <w:lang w:val="uk-UA"/>
              </w:rPr>
            </w:pPr>
            <w:r w:rsidRPr="00E7529C">
              <w:rPr>
                <w:rFonts w:ascii="Times New Roman" w:hAnsi="Times New Roman"/>
                <w:sz w:val="24"/>
                <w:szCs w:val="24"/>
                <w:lang w:val="uk-UA"/>
              </w:rPr>
              <w:t>Член комісії</w:t>
            </w:r>
          </w:p>
        </w:tc>
      </w:tr>
    </w:tbl>
    <w:p w:rsidR="00EC7827" w:rsidRDefault="00EC7827" w:rsidP="00EC7827">
      <w:pPr>
        <w:pStyle w:val="a8"/>
        <w:tabs>
          <w:tab w:val="left" w:pos="1134"/>
        </w:tabs>
        <w:spacing w:after="0" w:line="240" w:lineRule="auto"/>
        <w:ind w:left="0"/>
        <w:jc w:val="both"/>
        <w:rPr>
          <w:rFonts w:ascii="Times New Roman" w:hAnsi="Times New Roman" w:cs="Times New Roman"/>
          <w:sz w:val="24"/>
          <w:szCs w:val="24"/>
          <w:lang w:val="uk-UA"/>
        </w:rPr>
      </w:pPr>
    </w:p>
    <w:p w:rsidR="00EC7827" w:rsidRPr="0040048B" w:rsidRDefault="00EC7827" w:rsidP="00EC7827">
      <w:pPr>
        <w:pStyle w:val="a8"/>
        <w:tabs>
          <w:tab w:val="left" w:pos="1134"/>
        </w:tabs>
        <w:spacing w:after="0" w:line="240" w:lineRule="auto"/>
        <w:ind w:left="0"/>
        <w:jc w:val="both"/>
        <w:rPr>
          <w:rFonts w:ascii="Times New Roman" w:hAnsi="Times New Roman" w:cs="Times New Roman"/>
          <w:sz w:val="24"/>
          <w:szCs w:val="24"/>
          <w:lang w:val="uk-UA"/>
        </w:rPr>
      </w:pPr>
    </w:p>
    <w:p w:rsidR="00EC7827" w:rsidRPr="0040048B" w:rsidRDefault="00EC7827" w:rsidP="00EC7827">
      <w:pPr>
        <w:pStyle w:val="a8"/>
        <w:tabs>
          <w:tab w:val="left" w:pos="1134"/>
        </w:tabs>
        <w:spacing w:after="0" w:line="240" w:lineRule="auto"/>
        <w:ind w:left="0"/>
        <w:jc w:val="both"/>
        <w:rPr>
          <w:rFonts w:ascii="Times New Roman" w:hAnsi="Times New Roman" w:cs="Times New Roman"/>
          <w:sz w:val="24"/>
          <w:szCs w:val="24"/>
          <w:lang w:val="uk-UA"/>
        </w:rPr>
      </w:pPr>
    </w:p>
    <w:p w:rsidR="00EC7827" w:rsidRPr="0040048B" w:rsidRDefault="00EC7827" w:rsidP="00EC7827">
      <w:pPr>
        <w:pStyle w:val="a8"/>
        <w:ind w:left="426" w:hanging="426"/>
        <w:jc w:val="both"/>
        <w:rPr>
          <w:rFonts w:ascii="Times New Roman" w:hAnsi="Times New Roman"/>
          <w:b/>
          <w:bCs/>
          <w:sz w:val="24"/>
          <w:szCs w:val="24"/>
          <w:lang w:val="uk-UA"/>
        </w:rPr>
      </w:pPr>
      <w:r w:rsidRPr="0040048B">
        <w:rPr>
          <w:rFonts w:ascii="Times New Roman" w:hAnsi="Times New Roman"/>
          <w:b/>
          <w:bCs/>
          <w:sz w:val="24"/>
          <w:szCs w:val="24"/>
          <w:lang w:val="uk-UA"/>
        </w:rPr>
        <w:t>Секретар ради</w:t>
      </w:r>
      <w:r w:rsidR="0040048B" w:rsidRPr="0040048B">
        <w:rPr>
          <w:rFonts w:ascii="Times New Roman" w:hAnsi="Times New Roman"/>
          <w:b/>
          <w:bCs/>
          <w:sz w:val="24"/>
          <w:szCs w:val="24"/>
          <w:lang w:val="uk-UA"/>
        </w:rPr>
        <w:tab/>
      </w:r>
      <w:r w:rsidR="0040048B" w:rsidRPr="0040048B">
        <w:rPr>
          <w:rFonts w:ascii="Times New Roman" w:hAnsi="Times New Roman"/>
          <w:b/>
          <w:bCs/>
          <w:sz w:val="24"/>
          <w:szCs w:val="24"/>
          <w:lang w:val="uk-UA"/>
        </w:rPr>
        <w:tab/>
      </w:r>
      <w:r w:rsidR="0040048B" w:rsidRPr="0040048B">
        <w:rPr>
          <w:rFonts w:ascii="Times New Roman" w:hAnsi="Times New Roman"/>
          <w:b/>
          <w:bCs/>
          <w:sz w:val="24"/>
          <w:szCs w:val="24"/>
          <w:lang w:val="uk-UA"/>
        </w:rPr>
        <w:tab/>
      </w:r>
      <w:r w:rsidR="0040048B">
        <w:rPr>
          <w:rFonts w:ascii="Times New Roman" w:hAnsi="Times New Roman"/>
          <w:b/>
          <w:bCs/>
          <w:sz w:val="24"/>
          <w:szCs w:val="24"/>
          <w:lang w:val="uk-UA"/>
        </w:rPr>
        <w:tab/>
      </w:r>
      <w:r w:rsidR="0040048B" w:rsidRPr="0040048B">
        <w:rPr>
          <w:rFonts w:ascii="Times New Roman" w:hAnsi="Times New Roman"/>
          <w:b/>
          <w:bCs/>
          <w:sz w:val="24"/>
          <w:szCs w:val="24"/>
          <w:lang w:val="uk-UA"/>
        </w:rPr>
        <w:tab/>
      </w:r>
      <w:r w:rsidR="0040048B" w:rsidRPr="0040048B">
        <w:rPr>
          <w:rFonts w:ascii="Times New Roman" w:hAnsi="Times New Roman"/>
          <w:b/>
          <w:bCs/>
          <w:sz w:val="24"/>
          <w:szCs w:val="24"/>
          <w:lang w:val="uk-UA"/>
        </w:rPr>
        <w:tab/>
      </w:r>
      <w:r w:rsidR="0040048B" w:rsidRPr="0040048B">
        <w:rPr>
          <w:rFonts w:ascii="Times New Roman" w:hAnsi="Times New Roman"/>
          <w:b/>
          <w:bCs/>
          <w:sz w:val="24"/>
          <w:szCs w:val="24"/>
          <w:lang w:val="uk-UA"/>
        </w:rPr>
        <w:tab/>
      </w:r>
      <w:r w:rsidR="0040048B" w:rsidRPr="0040048B">
        <w:rPr>
          <w:rFonts w:ascii="Times New Roman" w:hAnsi="Times New Roman"/>
          <w:b/>
          <w:bCs/>
          <w:sz w:val="24"/>
          <w:szCs w:val="24"/>
          <w:lang w:val="uk-UA"/>
        </w:rPr>
        <w:tab/>
      </w:r>
      <w:r w:rsidR="00F01F82">
        <w:rPr>
          <w:rFonts w:ascii="Times New Roman" w:hAnsi="Times New Roman"/>
          <w:b/>
          <w:bCs/>
          <w:sz w:val="24"/>
          <w:szCs w:val="24"/>
          <w:lang w:val="uk-UA"/>
        </w:rPr>
        <w:t xml:space="preserve">   </w:t>
      </w:r>
      <w:r w:rsidRPr="0040048B">
        <w:rPr>
          <w:rFonts w:ascii="Times New Roman" w:hAnsi="Times New Roman"/>
          <w:b/>
          <w:bCs/>
          <w:sz w:val="24"/>
          <w:szCs w:val="24"/>
          <w:lang w:val="uk-UA"/>
        </w:rPr>
        <w:t>Т.О. Шаправський</w:t>
      </w:r>
    </w:p>
    <w:p w:rsidR="00EC7827" w:rsidRPr="0040048B" w:rsidRDefault="00EC7827" w:rsidP="00EC7827">
      <w:pPr>
        <w:pStyle w:val="a8"/>
        <w:shd w:val="clear" w:color="auto" w:fill="FFFFFF"/>
        <w:spacing w:after="0"/>
        <w:ind w:left="0"/>
        <w:jc w:val="center"/>
        <w:rPr>
          <w:rFonts w:ascii="Times New Roman" w:hAnsi="Times New Roman"/>
          <w:b/>
          <w:sz w:val="24"/>
          <w:szCs w:val="24"/>
          <w:lang w:val="uk-UA"/>
        </w:rPr>
      </w:pPr>
    </w:p>
    <w:p w:rsidR="00EC7827" w:rsidRPr="0040048B" w:rsidRDefault="00EC7827" w:rsidP="00EC7827">
      <w:pPr>
        <w:pStyle w:val="a8"/>
        <w:tabs>
          <w:tab w:val="left" w:pos="1134"/>
        </w:tabs>
        <w:spacing w:after="0" w:line="240" w:lineRule="auto"/>
        <w:ind w:left="0"/>
        <w:jc w:val="both"/>
        <w:rPr>
          <w:rFonts w:ascii="Times New Roman" w:hAnsi="Times New Roman" w:cs="Times New Roman"/>
          <w:sz w:val="24"/>
          <w:szCs w:val="24"/>
          <w:lang w:val="uk-UA"/>
        </w:rPr>
      </w:pPr>
    </w:p>
    <w:p w:rsidR="00EC7827" w:rsidRPr="0040048B" w:rsidRDefault="00EC7827" w:rsidP="00EC7827">
      <w:pPr>
        <w:pStyle w:val="a8"/>
        <w:tabs>
          <w:tab w:val="left" w:pos="1134"/>
        </w:tabs>
        <w:spacing w:after="0" w:line="240" w:lineRule="auto"/>
        <w:ind w:left="0"/>
        <w:jc w:val="both"/>
        <w:rPr>
          <w:rFonts w:ascii="Times New Roman" w:hAnsi="Times New Roman" w:cs="Times New Roman"/>
          <w:sz w:val="24"/>
          <w:szCs w:val="24"/>
          <w:lang w:val="uk-UA"/>
        </w:rPr>
      </w:pPr>
    </w:p>
    <w:p w:rsidR="00EC7827" w:rsidRPr="0040048B" w:rsidRDefault="00EC7827" w:rsidP="00EC7827">
      <w:pPr>
        <w:pStyle w:val="a8"/>
        <w:tabs>
          <w:tab w:val="left" w:pos="1134"/>
        </w:tabs>
        <w:spacing w:after="0" w:line="240" w:lineRule="auto"/>
        <w:ind w:left="0"/>
        <w:jc w:val="both"/>
        <w:rPr>
          <w:rFonts w:ascii="Times New Roman" w:hAnsi="Times New Roman" w:cs="Times New Roman"/>
          <w:sz w:val="24"/>
          <w:szCs w:val="24"/>
          <w:lang w:val="uk-UA"/>
        </w:rPr>
      </w:pPr>
    </w:p>
    <w:p w:rsidR="00EC7827" w:rsidRDefault="00EC7827" w:rsidP="00EC7827">
      <w:pPr>
        <w:pStyle w:val="a8"/>
        <w:tabs>
          <w:tab w:val="left" w:pos="1134"/>
        </w:tabs>
        <w:spacing w:after="0" w:line="240" w:lineRule="auto"/>
        <w:ind w:left="0"/>
        <w:jc w:val="both"/>
        <w:rPr>
          <w:rFonts w:ascii="Times New Roman" w:hAnsi="Times New Roman" w:cs="Times New Roman"/>
          <w:sz w:val="24"/>
          <w:szCs w:val="24"/>
          <w:lang w:val="uk-UA"/>
        </w:rPr>
      </w:pPr>
    </w:p>
    <w:p w:rsidR="00EC7827" w:rsidRDefault="00EC7827" w:rsidP="00EC7827">
      <w:pPr>
        <w:pStyle w:val="a8"/>
        <w:tabs>
          <w:tab w:val="left" w:pos="1134"/>
        </w:tabs>
        <w:spacing w:after="0" w:line="240" w:lineRule="auto"/>
        <w:ind w:left="0"/>
        <w:jc w:val="both"/>
        <w:rPr>
          <w:rFonts w:ascii="Times New Roman" w:hAnsi="Times New Roman" w:cs="Times New Roman"/>
          <w:sz w:val="24"/>
          <w:szCs w:val="24"/>
          <w:lang w:val="uk-UA"/>
        </w:rPr>
      </w:pPr>
    </w:p>
    <w:p w:rsidR="00EC7827" w:rsidRDefault="00EC7827" w:rsidP="00EC7827">
      <w:pPr>
        <w:pStyle w:val="a8"/>
        <w:tabs>
          <w:tab w:val="left" w:pos="1134"/>
        </w:tabs>
        <w:spacing w:after="0" w:line="240" w:lineRule="auto"/>
        <w:ind w:left="0"/>
        <w:jc w:val="both"/>
        <w:rPr>
          <w:rFonts w:ascii="Times New Roman" w:hAnsi="Times New Roman" w:cs="Times New Roman"/>
          <w:sz w:val="24"/>
          <w:szCs w:val="24"/>
          <w:lang w:val="uk-UA"/>
        </w:rPr>
      </w:pPr>
    </w:p>
    <w:p w:rsidR="00EC7827" w:rsidRDefault="00EC7827" w:rsidP="00EC7827">
      <w:pPr>
        <w:pStyle w:val="a8"/>
        <w:tabs>
          <w:tab w:val="left" w:pos="1134"/>
        </w:tabs>
        <w:spacing w:after="0" w:line="240" w:lineRule="auto"/>
        <w:ind w:left="0"/>
        <w:jc w:val="both"/>
        <w:rPr>
          <w:rFonts w:ascii="Times New Roman" w:hAnsi="Times New Roman" w:cs="Times New Roman"/>
          <w:sz w:val="24"/>
          <w:szCs w:val="24"/>
          <w:lang w:val="uk-UA"/>
        </w:rPr>
      </w:pPr>
    </w:p>
    <w:p w:rsidR="00EC7827" w:rsidRDefault="00EC7827" w:rsidP="00EC7827">
      <w:pPr>
        <w:pStyle w:val="a8"/>
        <w:tabs>
          <w:tab w:val="left" w:pos="1134"/>
        </w:tabs>
        <w:spacing w:after="0" w:line="240" w:lineRule="auto"/>
        <w:ind w:left="0"/>
        <w:jc w:val="both"/>
        <w:rPr>
          <w:rFonts w:ascii="Times New Roman" w:hAnsi="Times New Roman" w:cs="Times New Roman"/>
          <w:sz w:val="24"/>
          <w:szCs w:val="24"/>
          <w:lang w:val="uk-UA"/>
        </w:rPr>
      </w:pPr>
    </w:p>
    <w:p w:rsidR="00EC7827" w:rsidRDefault="00EC7827" w:rsidP="00EC7827">
      <w:pPr>
        <w:pStyle w:val="a8"/>
        <w:tabs>
          <w:tab w:val="left" w:pos="1134"/>
        </w:tabs>
        <w:spacing w:after="0" w:line="240" w:lineRule="auto"/>
        <w:ind w:left="0"/>
        <w:jc w:val="both"/>
        <w:rPr>
          <w:rFonts w:ascii="Times New Roman" w:hAnsi="Times New Roman" w:cs="Times New Roman"/>
          <w:sz w:val="24"/>
          <w:szCs w:val="24"/>
          <w:lang w:val="uk-UA"/>
        </w:rPr>
      </w:pPr>
    </w:p>
    <w:p w:rsidR="00EC7827" w:rsidRDefault="00EC7827" w:rsidP="00EC7827">
      <w:pPr>
        <w:pStyle w:val="a8"/>
        <w:tabs>
          <w:tab w:val="left" w:pos="1134"/>
        </w:tabs>
        <w:spacing w:after="0" w:line="240" w:lineRule="auto"/>
        <w:ind w:left="0"/>
        <w:jc w:val="both"/>
        <w:rPr>
          <w:rFonts w:ascii="Times New Roman" w:hAnsi="Times New Roman" w:cs="Times New Roman"/>
          <w:sz w:val="24"/>
          <w:szCs w:val="24"/>
          <w:lang w:val="uk-UA"/>
        </w:rPr>
      </w:pPr>
    </w:p>
    <w:p w:rsidR="00EC7827" w:rsidRDefault="00EC7827" w:rsidP="00EC7827">
      <w:pPr>
        <w:pStyle w:val="a8"/>
        <w:tabs>
          <w:tab w:val="left" w:pos="1134"/>
        </w:tabs>
        <w:spacing w:after="0" w:line="240" w:lineRule="auto"/>
        <w:ind w:left="0"/>
        <w:jc w:val="both"/>
        <w:rPr>
          <w:rFonts w:ascii="Times New Roman" w:hAnsi="Times New Roman" w:cs="Times New Roman"/>
          <w:sz w:val="24"/>
          <w:szCs w:val="24"/>
          <w:lang w:val="uk-UA"/>
        </w:rPr>
      </w:pPr>
    </w:p>
    <w:p w:rsidR="00F01F82" w:rsidRDefault="00F01F82" w:rsidP="00EC7827">
      <w:pPr>
        <w:pStyle w:val="a8"/>
        <w:tabs>
          <w:tab w:val="left" w:pos="1134"/>
        </w:tabs>
        <w:spacing w:after="0" w:line="240" w:lineRule="auto"/>
        <w:ind w:left="0"/>
        <w:jc w:val="both"/>
        <w:rPr>
          <w:rFonts w:ascii="Times New Roman" w:hAnsi="Times New Roman" w:cs="Times New Roman"/>
          <w:sz w:val="24"/>
          <w:szCs w:val="24"/>
          <w:lang w:val="uk-UA"/>
        </w:rPr>
      </w:pPr>
    </w:p>
    <w:p w:rsidR="00EC7827" w:rsidRDefault="00EC7827" w:rsidP="00EC7827">
      <w:pPr>
        <w:pStyle w:val="a8"/>
        <w:tabs>
          <w:tab w:val="left" w:pos="1134"/>
        </w:tabs>
        <w:spacing w:after="0" w:line="240" w:lineRule="auto"/>
        <w:ind w:left="0"/>
        <w:jc w:val="both"/>
        <w:rPr>
          <w:rFonts w:ascii="Times New Roman" w:hAnsi="Times New Roman" w:cs="Times New Roman"/>
          <w:sz w:val="24"/>
          <w:szCs w:val="24"/>
          <w:lang w:val="uk-UA"/>
        </w:rPr>
      </w:pPr>
    </w:p>
    <w:p w:rsidR="00EC7827" w:rsidRDefault="00EC7827" w:rsidP="00EC7827">
      <w:pPr>
        <w:pStyle w:val="a8"/>
        <w:tabs>
          <w:tab w:val="left" w:pos="1134"/>
        </w:tabs>
        <w:spacing w:after="0" w:line="240" w:lineRule="auto"/>
        <w:ind w:left="0"/>
        <w:jc w:val="both"/>
        <w:rPr>
          <w:rFonts w:ascii="Times New Roman" w:hAnsi="Times New Roman" w:cs="Times New Roman"/>
          <w:sz w:val="24"/>
          <w:szCs w:val="24"/>
          <w:lang w:val="uk-UA"/>
        </w:rPr>
      </w:pPr>
    </w:p>
    <w:p w:rsidR="009C2D31" w:rsidRPr="00E3734F" w:rsidRDefault="009C2D31" w:rsidP="009C2D31">
      <w:pPr>
        <w:spacing w:after="0" w:line="240" w:lineRule="auto"/>
        <w:rPr>
          <w:rFonts w:ascii="Times New Roman" w:hAnsi="Times New Roman"/>
          <w:sz w:val="24"/>
          <w:szCs w:val="24"/>
          <w:lang w:val="uk-UA"/>
        </w:rPr>
      </w:pPr>
      <w:r>
        <w:rPr>
          <w:rFonts w:ascii="Times New Roman" w:hAnsi="Times New Roman"/>
          <w:sz w:val="24"/>
          <w:szCs w:val="24"/>
          <w:lang w:val="uk-UA"/>
        </w:rPr>
        <w:t xml:space="preserve">                                                                                    </w:t>
      </w:r>
      <w:r w:rsidRPr="00E3734F">
        <w:rPr>
          <w:rFonts w:ascii="Times New Roman" w:hAnsi="Times New Roman"/>
          <w:sz w:val="24"/>
          <w:szCs w:val="24"/>
          <w:lang w:val="uk-UA"/>
        </w:rPr>
        <w:t>Додаток</w:t>
      </w:r>
      <w:r>
        <w:rPr>
          <w:rFonts w:ascii="Times New Roman" w:hAnsi="Times New Roman"/>
          <w:sz w:val="24"/>
          <w:szCs w:val="24"/>
          <w:lang w:val="uk-UA"/>
        </w:rPr>
        <w:t xml:space="preserve"> №3</w:t>
      </w:r>
    </w:p>
    <w:p w:rsidR="009C2D31" w:rsidRPr="00E3734F" w:rsidRDefault="009C2D31" w:rsidP="009C2D31">
      <w:pPr>
        <w:spacing w:after="0" w:line="240" w:lineRule="auto"/>
        <w:rPr>
          <w:rFonts w:ascii="Times New Roman" w:hAnsi="Times New Roman"/>
          <w:sz w:val="24"/>
          <w:szCs w:val="24"/>
          <w:lang w:val="uk-UA"/>
        </w:rPr>
      </w:pPr>
      <w:r>
        <w:rPr>
          <w:rFonts w:ascii="Times New Roman" w:hAnsi="Times New Roman"/>
          <w:sz w:val="24"/>
          <w:szCs w:val="24"/>
          <w:lang w:val="uk-UA"/>
        </w:rPr>
        <w:t xml:space="preserve">                                                                                    </w:t>
      </w:r>
      <w:r w:rsidRPr="00E3734F">
        <w:rPr>
          <w:rFonts w:ascii="Times New Roman" w:hAnsi="Times New Roman"/>
          <w:sz w:val="24"/>
          <w:szCs w:val="24"/>
          <w:lang w:val="uk-UA"/>
        </w:rPr>
        <w:t>до рішення сесії Бучанської</w:t>
      </w:r>
    </w:p>
    <w:p w:rsidR="009C2D31" w:rsidRPr="00DF0BA5" w:rsidRDefault="009C2D31" w:rsidP="009C2D31">
      <w:pPr>
        <w:spacing w:after="0" w:line="240" w:lineRule="auto"/>
        <w:rPr>
          <w:rFonts w:ascii="Times New Roman" w:hAnsi="Times New Roman"/>
          <w:sz w:val="24"/>
          <w:szCs w:val="24"/>
          <w:lang w:val="uk-UA"/>
        </w:rPr>
      </w:pPr>
      <w:r>
        <w:rPr>
          <w:rFonts w:ascii="Times New Roman" w:hAnsi="Times New Roman"/>
          <w:sz w:val="24"/>
          <w:szCs w:val="24"/>
          <w:lang w:val="uk-UA"/>
        </w:rPr>
        <w:t xml:space="preserve">                                                                                    </w:t>
      </w:r>
      <w:r w:rsidRPr="00E3734F">
        <w:rPr>
          <w:rFonts w:ascii="Times New Roman" w:hAnsi="Times New Roman"/>
          <w:sz w:val="24"/>
          <w:szCs w:val="24"/>
          <w:lang w:val="uk-UA"/>
        </w:rPr>
        <w:t xml:space="preserve">міської ради </w:t>
      </w:r>
      <w:r w:rsidRPr="00E3734F">
        <w:rPr>
          <w:rFonts w:ascii="Times New Roman" w:hAnsi="Times New Roman"/>
          <w:sz w:val="24"/>
          <w:szCs w:val="24"/>
          <w:u w:val="single"/>
          <w:lang w:val="uk-UA"/>
        </w:rPr>
        <w:t>№</w:t>
      </w:r>
      <w:r>
        <w:rPr>
          <w:rFonts w:ascii="Times New Roman" w:hAnsi="Times New Roman"/>
          <w:sz w:val="24"/>
          <w:szCs w:val="24"/>
          <w:u w:val="single"/>
          <w:lang w:val="uk-UA"/>
        </w:rPr>
        <w:t>800-9</w:t>
      </w:r>
      <w:r w:rsidRPr="00E3734F">
        <w:rPr>
          <w:rFonts w:ascii="Times New Roman" w:hAnsi="Times New Roman"/>
          <w:sz w:val="24"/>
          <w:szCs w:val="24"/>
          <w:u w:val="single"/>
          <w:lang w:val="uk-UA"/>
        </w:rPr>
        <w:t>-</w:t>
      </w:r>
      <w:r w:rsidRPr="00E3734F">
        <w:rPr>
          <w:rFonts w:ascii="Times New Roman" w:hAnsi="Times New Roman"/>
          <w:sz w:val="24"/>
          <w:szCs w:val="24"/>
          <w:u w:val="single"/>
        </w:rPr>
        <w:t>VII</w:t>
      </w:r>
      <w:r>
        <w:rPr>
          <w:rFonts w:ascii="Times New Roman" w:hAnsi="Times New Roman"/>
          <w:sz w:val="24"/>
          <w:szCs w:val="24"/>
          <w:u w:val="single"/>
          <w:lang w:val="uk-UA"/>
        </w:rPr>
        <w:t>І</w:t>
      </w:r>
    </w:p>
    <w:p w:rsidR="009C2D31" w:rsidRDefault="009C2D31" w:rsidP="009C2D31">
      <w:pPr>
        <w:spacing w:after="0" w:line="240" w:lineRule="auto"/>
        <w:rPr>
          <w:rFonts w:ascii="Times New Roman" w:hAnsi="Times New Roman"/>
          <w:sz w:val="24"/>
          <w:szCs w:val="24"/>
          <w:lang w:val="uk-UA"/>
        </w:rPr>
      </w:pPr>
      <w:r>
        <w:rPr>
          <w:rFonts w:ascii="Times New Roman" w:hAnsi="Times New Roman"/>
          <w:sz w:val="24"/>
          <w:szCs w:val="24"/>
          <w:lang w:val="uk-UA"/>
        </w:rPr>
        <w:t xml:space="preserve">                                                                                    </w:t>
      </w:r>
      <w:r w:rsidRPr="00E3734F">
        <w:rPr>
          <w:rFonts w:ascii="Times New Roman" w:hAnsi="Times New Roman"/>
          <w:sz w:val="24"/>
          <w:szCs w:val="24"/>
          <w:lang w:val="uk-UA"/>
        </w:rPr>
        <w:t xml:space="preserve">від </w:t>
      </w:r>
      <w:r>
        <w:rPr>
          <w:rFonts w:ascii="Times New Roman" w:hAnsi="Times New Roman"/>
          <w:sz w:val="24"/>
          <w:szCs w:val="24"/>
          <w:lang w:val="uk-UA"/>
        </w:rPr>
        <w:t>25.03.</w:t>
      </w:r>
      <w:r w:rsidRPr="00E3734F">
        <w:rPr>
          <w:rFonts w:ascii="Times New Roman" w:hAnsi="Times New Roman"/>
          <w:sz w:val="24"/>
          <w:szCs w:val="24"/>
          <w:lang w:val="uk-UA"/>
        </w:rPr>
        <w:t>20</w:t>
      </w:r>
      <w:r>
        <w:rPr>
          <w:rFonts w:ascii="Times New Roman" w:hAnsi="Times New Roman"/>
          <w:sz w:val="24"/>
          <w:szCs w:val="24"/>
          <w:lang w:val="uk-UA"/>
        </w:rPr>
        <w:t>21</w:t>
      </w:r>
      <w:r w:rsidRPr="00E3734F">
        <w:rPr>
          <w:rFonts w:ascii="Times New Roman" w:hAnsi="Times New Roman"/>
          <w:sz w:val="24"/>
          <w:szCs w:val="24"/>
          <w:lang w:val="uk-UA"/>
        </w:rPr>
        <w:t xml:space="preserve"> року</w:t>
      </w:r>
    </w:p>
    <w:p w:rsidR="009C2D31" w:rsidRPr="00466D17" w:rsidRDefault="009C2D31" w:rsidP="009C2D31">
      <w:pPr>
        <w:spacing w:after="0" w:line="240" w:lineRule="auto"/>
        <w:ind w:left="6372"/>
        <w:rPr>
          <w:rFonts w:ascii="Times New Roman" w:hAnsi="Times New Roman"/>
          <w:sz w:val="24"/>
          <w:szCs w:val="24"/>
          <w:lang w:val="uk-UA"/>
        </w:rPr>
      </w:pPr>
    </w:p>
    <w:p w:rsidR="009C2D31" w:rsidRPr="00651924" w:rsidRDefault="009C2D31" w:rsidP="009C2D31">
      <w:pPr>
        <w:adjustRightInd w:val="0"/>
        <w:spacing w:after="0" w:line="240" w:lineRule="auto"/>
        <w:ind w:left="4956"/>
        <w:rPr>
          <w:rFonts w:ascii="Times New Roman" w:hAnsi="Times New Roman"/>
          <w:b/>
          <w:sz w:val="24"/>
          <w:szCs w:val="24"/>
          <w:lang w:val="uk-UA"/>
        </w:rPr>
      </w:pPr>
      <w:r>
        <w:rPr>
          <w:rFonts w:ascii="Times New Roman" w:hAnsi="Times New Roman"/>
          <w:b/>
          <w:sz w:val="24"/>
          <w:szCs w:val="24"/>
          <w:lang w:val="uk-UA"/>
        </w:rPr>
        <w:t xml:space="preserve"> </w:t>
      </w:r>
      <w:r w:rsidRPr="00651924">
        <w:rPr>
          <w:rFonts w:ascii="Times New Roman" w:hAnsi="Times New Roman"/>
          <w:b/>
          <w:sz w:val="24"/>
          <w:szCs w:val="24"/>
          <w:lang w:val="uk-UA"/>
        </w:rPr>
        <w:t>ЗАТВЕРДЖЕНО</w:t>
      </w:r>
    </w:p>
    <w:p w:rsidR="009C2D31" w:rsidRPr="00651924" w:rsidRDefault="009C2D31" w:rsidP="009C2D31">
      <w:pPr>
        <w:adjustRightInd w:val="0"/>
        <w:spacing w:after="0" w:line="240" w:lineRule="auto"/>
        <w:ind w:left="4956"/>
        <w:rPr>
          <w:rFonts w:ascii="Times New Roman" w:hAnsi="Times New Roman"/>
          <w:b/>
          <w:sz w:val="24"/>
          <w:szCs w:val="24"/>
          <w:lang w:val="uk-UA"/>
        </w:rPr>
      </w:pPr>
      <w:r w:rsidRPr="00651924">
        <w:rPr>
          <w:rFonts w:ascii="Times New Roman" w:hAnsi="Times New Roman"/>
          <w:b/>
          <w:sz w:val="24"/>
          <w:szCs w:val="24"/>
          <w:lang w:val="uk-UA"/>
        </w:rPr>
        <w:t xml:space="preserve">рішенням  сесії  </w:t>
      </w:r>
    </w:p>
    <w:p w:rsidR="009C2D31" w:rsidRPr="00651924" w:rsidRDefault="009C2D31" w:rsidP="009C2D31">
      <w:pPr>
        <w:adjustRightInd w:val="0"/>
        <w:spacing w:after="0" w:line="240" w:lineRule="auto"/>
        <w:ind w:left="4956"/>
        <w:rPr>
          <w:rFonts w:ascii="Times New Roman" w:hAnsi="Times New Roman"/>
          <w:b/>
          <w:sz w:val="24"/>
          <w:szCs w:val="24"/>
          <w:lang w:val="uk-UA"/>
        </w:rPr>
      </w:pPr>
      <w:r w:rsidRPr="00651924">
        <w:rPr>
          <w:rFonts w:ascii="Times New Roman" w:hAnsi="Times New Roman"/>
          <w:b/>
          <w:sz w:val="24"/>
          <w:szCs w:val="24"/>
          <w:lang w:val="uk-UA"/>
        </w:rPr>
        <w:t xml:space="preserve">Бучанської  міської  ради </w:t>
      </w:r>
    </w:p>
    <w:p w:rsidR="009C2D31" w:rsidRPr="00866EF3" w:rsidRDefault="009C2D31" w:rsidP="009C2D31">
      <w:pPr>
        <w:adjustRightInd w:val="0"/>
        <w:spacing w:after="0" w:line="240" w:lineRule="auto"/>
        <w:ind w:left="4956"/>
        <w:rPr>
          <w:rFonts w:ascii="Times New Roman" w:hAnsi="Times New Roman"/>
          <w:b/>
          <w:sz w:val="24"/>
          <w:szCs w:val="24"/>
        </w:rPr>
      </w:pPr>
      <w:r>
        <w:rPr>
          <w:rFonts w:ascii="Times New Roman" w:hAnsi="Times New Roman"/>
          <w:b/>
          <w:sz w:val="24"/>
          <w:szCs w:val="24"/>
        </w:rPr>
        <w:t>від  «___» березня 2021</w:t>
      </w:r>
      <w:r w:rsidRPr="00866EF3">
        <w:rPr>
          <w:rFonts w:ascii="Times New Roman" w:hAnsi="Times New Roman"/>
          <w:b/>
          <w:sz w:val="24"/>
          <w:szCs w:val="24"/>
        </w:rPr>
        <w:t xml:space="preserve"> </w:t>
      </w:r>
      <w:r w:rsidRPr="00F01F82">
        <w:rPr>
          <w:rFonts w:ascii="Times New Roman" w:hAnsi="Times New Roman"/>
          <w:b/>
          <w:sz w:val="24"/>
          <w:szCs w:val="24"/>
          <w:u w:val="single"/>
        </w:rPr>
        <w:t>№____-____-</w:t>
      </w:r>
      <w:r>
        <w:rPr>
          <w:rFonts w:ascii="Times New Roman" w:hAnsi="Times New Roman"/>
          <w:b/>
          <w:sz w:val="24"/>
          <w:szCs w:val="24"/>
          <w:u w:val="single"/>
        </w:rPr>
        <w:t xml:space="preserve"> </w:t>
      </w:r>
      <w:r w:rsidRPr="00F01F82">
        <w:rPr>
          <w:rFonts w:ascii="Times New Roman" w:hAnsi="Times New Roman"/>
          <w:b/>
          <w:sz w:val="24"/>
          <w:szCs w:val="24"/>
          <w:u w:val="single"/>
        </w:rPr>
        <w:t>VIІI</w:t>
      </w:r>
    </w:p>
    <w:p w:rsidR="009C2D31" w:rsidRPr="00866EF3" w:rsidRDefault="009C2D31" w:rsidP="009C2D31">
      <w:pPr>
        <w:tabs>
          <w:tab w:val="left" w:pos="6105"/>
        </w:tabs>
        <w:adjustRightInd w:val="0"/>
        <w:spacing w:after="0" w:line="240" w:lineRule="auto"/>
        <w:ind w:left="4956"/>
        <w:rPr>
          <w:rFonts w:ascii="Times New Roman" w:hAnsi="Times New Roman"/>
          <w:b/>
          <w:sz w:val="24"/>
          <w:szCs w:val="24"/>
        </w:rPr>
      </w:pPr>
      <w:r>
        <w:rPr>
          <w:rFonts w:ascii="Times New Roman" w:hAnsi="Times New Roman"/>
          <w:b/>
          <w:sz w:val="24"/>
          <w:szCs w:val="24"/>
        </w:rPr>
        <w:tab/>
      </w:r>
    </w:p>
    <w:p w:rsidR="009C2D31" w:rsidRPr="00866EF3" w:rsidRDefault="009C2D31" w:rsidP="009C2D31">
      <w:pPr>
        <w:adjustRightInd w:val="0"/>
        <w:spacing w:after="0" w:line="240" w:lineRule="auto"/>
        <w:ind w:left="4956"/>
        <w:rPr>
          <w:rFonts w:ascii="Times New Roman" w:hAnsi="Times New Roman"/>
          <w:b/>
          <w:sz w:val="24"/>
          <w:szCs w:val="24"/>
        </w:rPr>
      </w:pPr>
      <w:r w:rsidRPr="00866EF3">
        <w:rPr>
          <w:rFonts w:ascii="Times New Roman" w:hAnsi="Times New Roman"/>
          <w:b/>
          <w:sz w:val="24"/>
          <w:szCs w:val="24"/>
        </w:rPr>
        <w:t>Міський  голова                    А.П.</w:t>
      </w:r>
      <w:r>
        <w:rPr>
          <w:rFonts w:ascii="Times New Roman" w:hAnsi="Times New Roman"/>
          <w:b/>
          <w:sz w:val="24"/>
          <w:szCs w:val="24"/>
        </w:rPr>
        <w:t xml:space="preserve"> </w:t>
      </w:r>
      <w:r w:rsidRPr="00866EF3">
        <w:rPr>
          <w:rFonts w:ascii="Times New Roman" w:hAnsi="Times New Roman"/>
          <w:b/>
          <w:sz w:val="24"/>
          <w:szCs w:val="24"/>
        </w:rPr>
        <w:t>Федорук</w:t>
      </w:r>
    </w:p>
    <w:p w:rsidR="00EC7827" w:rsidRPr="009C2D31" w:rsidRDefault="00EC7827" w:rsidP="00EC7827">
      <w:pPr>
        <w:spacing w:after="0"/>
        <w:jc w:val="center"/>
        <w:rPr>
          <w:rFonts w:ascii="Times New Roman" w:hAnsi="Times New Roman"/>
          <w:b/>
          <w:bCs/>
          <w:sz w:val="28"/>
          <w:szCs w:val="28"/>
        </w:rPr>
      </w:pPr>
    </w:p>
    <w:p w:rsidR="00EC7827" w:rsidRPr="0036307C" w:rsidRDefault="00EC7827" w:rsidP="00EC7827">
      <w:pPr>
        <w:spacing w:after="0"/>
        <w:rPr>
          <w:rFonts w:ascii="Times New Roman" w:hAnsi="Times New Roman"/>
          <w:b/>
          <w:bCs/>
          <w:sz w:val="28"/>
          <w:szCs w:val="28"/>
          <w:lang w:val="uk-UA"/>
        </w:rPr>
      </w:pPr>
    </w:p>
    <w:p w:rsidR="00EC7827" w:rsidRPr="00F01F82" w:rsidRDefault="00EC7827" w:rsidP="00EC7827">
      <w:pPr>
        <w:spacing w:after="0"/>
        <w:jc w:val="center"/>
        <w:rPr>
          <w:rFonts w:ascii="Times New Roman" w:hAnsi="Times New Roman"/>
          <w:b/>
          <w:bCs/>
          <w:sz w:val="40"/>
          <w:szCs w:val="40"/>
          <w:lang w:val="uk-UA"/>
        </w:rPr>
      </w:pPr>
    </w:p>
    <w:p w:rsidR="00EC7827" w:rsidRPr="0036307C" w:rsidRDefault="00EC7827" w:rsidP="00EC7827">
      <w:pPr>
        <w:spacing w:after="0"/>
        <w:jc w:val="center"/>
        <w:rPr>
          <w:rFonts w:ascii="Times New Roman" w:hAnsi="Times New Roman"/>
          <w:b/>
          <w:bCs/>
          <w:sz w:val="40"/>
          <w:szCs w:val="40"/>
          <w:lang w:val="uk-UA"/>
        </w:rPr>
      </w:pPr>
    </w:p>
    <w:p w:rsidR="00EC7827" w:rsidRPr="0036307C" w:rsidRDefault="00EC7827" w:rsidP="00C16A22">
      <w:pPr>
        <w:spacing w:after="0"/>
        <w:rPr>
          <w:rFonts w:ascii="Times New Roman" w:hAnsi="Times New Roman"/>
          <w:b/>
          <w:bCs/>
          <w:sz w:val="40"/>
          <w:szCs w:val="40"/>
          <w:lang w:val="uk-UA"/>
        </w:rPr>
      </w:pPr>
    </w:p>
    <w:p w:rsidR="00EC7827" w:rsidRPr="0036307C" w:rsidRDefault="00EC7827" w:rsidP="00EC7827">
      <w:pPr>
        <w:spacing w:after="0"/>
        <w:jc w:val="center"/>
        <w:rPr>
          <w:rFonts w:ascii="Times New Roman" w:hAnsi="Times New Roman"/>
          <w:b/>
          <w:bCs/>
          <w:sz w:val="40"/>
          <w:szCs w:val="40"/>
          <w:lang w:val="uk-UA"/>
        </w:rPr>
      </w:pPr>
    </w:p>
    <w:p w:rsidR="00EC7827" w:rsidRDefault="00EC7827" w:rsidP="00EC7827">
      <w:pPr>
        <w:spacing w:after="0"/>
        <w:jc w:val="center"/>
        <w:rPr>
          <w:rFonts w:ascii="Times New Roman" w:hAnsi="Times New Roman"/>
          <w:b/>
          <w:bCs/>
          <w:sz w:val="40"/>
          <w:szCs w:val="40"/>
        </w:rPr>
      </w:pPr>
      <w:r w:rsidRPr="00F34E96">
        <w:rPr>
          <w:rFonts w:ascii="Times New Roman" w:hAnsi="Times New Roman"/>
          <w:b/>
          <w:bCs/>
          <w:sz w:val="40"/>
          <w:szCs w:val="40"/>
        </w:rPr>
        <w:t xml:space="preserve">СТАТУТ </w:t>
      </w:r>
    </w:p>
    <w:p w:rsidR="00EC7827" w:rsidRDefault="00EC7827" w:rsidP="00EC7827">
      <w:pPr>
        <w:spacing w:after="0" w:line="240" w:lineRule="auto"/>
        <w:jc w:val="center"/>
        <w:rPr>
          <w:rFonts w:ascii="Times New Roman" w:hAnsi="Times New Roman"/>
          <w:b/>
          <w:bCs/>
          <w:sz w:val="40"/>
          <w:szCs w:val="40"/>
        </w:rPr>
      </w:pPr>
      <w:r w:rsidRPr="009439CA">
        <w:rPr>
          <w:rFonts w:ascii="Times New Roman" w:hAnsi="Times New Roman"/>
          <w:b/>
          <w:bCs/>
          <w:sz w:val="40"/>
          <w:szCs w:val="40"/>
        </w:rPr>
        <w:t xml:space="preserve">Ворзельського </w:t>
      </w:r>
      <w:proofErr w:type="gramStart"/>
      <w:r w:rsidRPr="009439CA">
        <w:rPr>
          <w:rFonts w:ascii="Times New Roman" w:hAnsi="Times New Roman"/>
          <w:b/>
          <w:bCs/>
          <w:sz w:val="40"/>
          <w:szCs w:val="40"/>
        </w:rPr>
        <w:t>опорного</w:t>
      </w:r>
      <w:proofErr w:type="gramEnd"/>
      <w:r w:rsidRPr="009439CA">
        <w:rPr>
          <w:rFonts w:ascii="Times New Roman" w:hAnsi="Times New Roman"/>
          <w:b/>
          <w:bCs/>
          <w:sz w:val="40"/>
          <w:szCs w:val="40"/>
        </w:rPr>
        <w:t xml:space="preserve"> закладу загальної середньої освіти І-ІІІ ступенів №10 </w:t>
      </w:r>
    </w:p>
    <w:p w:rsidR="00EC7827" w:rsidRDefault="00EC7827" w:rsidP="00EC7827">
      <w:pPr>
        <w:spacing w:after="0" w:line="240" w:lineRule="auto"/>
        <w:jc w:val="center"/>
        <w:rPr>
          <w:rFonts w:ascii="Times New Roman" w:hAnsi="Times New Roman"/>
          <w:b/>
          <w:bCs/>
          <w:sz w:val="40"/>
          <w:szCs w:val="40"/>
        </w:rPr>
      </w:pPr>
      <w:r w:rsidRPr="009439CA">
        <w:rPr>
          <w:rFonts w:ascii="Times New Roman" w:hAnsi="Times New Roman"/>
          <w:b/>
          <w:bCs/>
          <w:sz w:val="40"/>
          <w:szCs w:val="40"/>
        </w:rPr>
        <w:t xml:space="preserve">Бучанської міської ради  </w:t>
      </w:r>
    </w:p>
    <w:p w:rsidR="00EC7827" w:rsidRPr="009439CA" w:rsidRDefault="00EC7827" w:rsidP="00EC7827">
      <w:pPr>
        <w:spacing w:after="0" w:line="240" w:lineRule="auto"/>
        <w:jc w:val="center"/>
        <w:rPr>
          <w:rFonts w:ascii="Times New Roman" w:hAnsi="Times New Roman"/>
          <w:b/>
          <w:bCs/>
          <w:sz w:val="40"/>
          <w:szCs w:val="40"/>
        </w:rPr>
      </w:pPr>
      <w:r w:rsidRPr="009439CA">
        <w:rPr>
          <w:rFonts w:ascii="Times New Roman" w:hAnsi="Times New Roman"/>
          <w:b/>
          <w:bCs/>
          <w:sz w:val="40"/>
          <w:szCs w:val="40"/>
        </w:rPr>
        <w:t xml:space="preserve">Київської області </w:t>
      </w:r>
    </w:p>
    <w:p w:rsidR="00EC7827" w:rsidRPr="00F34E96" w:rsidRDefault="00EC7827" w:rsidP="00EC7827">
      <w:pPr>
        <w:spacing w:after="0"/>
        <w:jc w:val="center"/>
        <w:rPr>
          <w:rFonts w:ascii="Times New Roman" w:hAnsi="Times New Roman"/>
          <w:sz w:val="28"/>
          <w:szCs w:val="28"/>
        </w:rPr>
      </w:pPr>
    </w:p>
    <w:p w:rsidR="00EC7827" w:rsidRPr="00F34E96" w:rsidRDefault="00EC7827" w:rsidP="00EC7827">
      <w:pPr>
        <w:spacing w:after="0"/>
        <w:jc w:val="center"/>
        <w:rPr>
          <w:rFonts w:ascii="Times New Roman" w:hAnsi="Times New Roman"/>
          <w:b/>
          <w:bCs/>
          <w:sz w:val="28"/>
          <w:szCs w:val="28"/>
        </w:rPr>
      </w:pPr>
    </w:p>
    <w:p w:rsidR="00EC7827" w:rsidRPr="00F34E96" w:rsidRDefault="00EC7827" w:rsidP="00EC7827">
      <w:pPr>
        <w:spacing w:after="0"/>
        <w:jc w:val="center"/>
        <w:rPr>
          <w:rFonts w:ascii="Times New Roman" w:hAnsi="Times New Roman"/>
          <w:b/>
          <w:bCs/>
          <w:sz w:val="28"/>
          <w:szCs w:val="28"/>
        </w:rPr>
      </w:pPr>
    </w:p>
    <w:p w:rsidR="00EC7827" w:rsidRPr="00F34E96" w:rsidRDefault="00EC7827" w:rsidP="00EC7827">
      <w:pPr>
        <w:spacing w:after="0"/>
        <w:jc w:val="center"/>
        <w:rPr>
          <w:rFonts w:ascii="Times New Roman" w:hAnsi="Times New Roman"/>
          <w:b/>
          <w:bCs/>
          <w:sz w:val="28"/>
          <w:szCs w:val="28"/>
        </w:rPr>
      </w:pPr>
    </w:p>
    <w:p w:rsidR="00EC7827" w:rsidRDefault="00EC7827" w:rsidP="0036307C">
      <w:pPr>
        <w:spacing w:after="0"/>
        <w:rPr>
          <w:rFonts w:ascii="Times New Roman" w:hAnsi="Times New Roman"/>
          <w:b/>
          <w:bCs/>
          <w:sz w:val="28"/>
          <w:szCs w:val="28"/>
          <w:lang w:val="uk-UA"/>
        </w:rPr>
      </w:pPr>
    </w:p>
    <w:p w:rsidR="0036307C" w:rsidRDefault="0036307C" w:rsidP="0036307C">
      <w:pPr>
        <w:spacing w:after="0"/>
        <w:rPr>
          <w:rFonts w:ascii="Times New Roman" w:hAnsi="Times New Roman"/>
          <w:b/>
          <w:bCs/>
          <w:sz w:val="28"/>
          <w:szCs w:val="28"/>
          <w:lang w:val="uk-UA"/>
        </w:rPr>
      </w:pPr>
    </w:p>
    <w:p w:rsidR="0036307C" w:rsidRPr="0036307C" w:rsidRDefault="0036307C" w:rsidP="0036307C">
      <w:pPr>
        <w:spacing w:after="0"/>
        <w:rPr>
          <w:rFonts w:ascii="Times New Roman" w:hAnsi="Times New Roman"/>
          <w:b/>
          <w:bCs/>
          <w:sz w:val="28"/>
          <w:szCs w:val="28"/>
          <w:lang w:val="uk-UA"/>
        </w:rPr>
      </w:pPr>
    </w:p>
    <w:p w:rsidR="00EC7827" w:rsidRDefault="00EC7827" w:rsidP="00EC7827">
      <w:pPr>
        <w:spacing w:after="0"/>
        <w:jc w:val="center"/>
        <w:rPr>
          <w:rFonts w:ascii="Times New Roman" w:hAnsi="Times New Roman"/>
          <w:b/>
          <w:bCs/>
          <w:sz w:val="28"/>
          <w:szCs w:val="28"/>
        </w:rPr>
      </w:pPr>
    </w:p>
    <w:p w:rsidR="00EC7827" w:rsidRDefault="00EC7827" w:rsidP="00EC7827">
      <w:pPr>
        <w:spacing w:after="0"/>
        <w:jc w:val="center"/>
        <w:rPr>
          <w:rFonts w:ascii="Times New Roman" w:hAnsi="Times New Roman"/>
          <w:b/>
          <w:sz w:val="28"/>
          <w:szCs w:val="28"/>
        </w:rPr>
      </w:pPr>
    </w:p>
    <w:p w:rsidR="00EC7827" w:rsidRDefault="00EC7827" w:rsidP="00EC7827">
      <w:pPr>
        <w:spacing w:after="0"/>
        <w:jc w:val="center"/>
        <w:rPr>
          <w:rFonts w:ascii="Times New Roman" w:hAnsi="Times New Roman"/>
          <w:b/>
          <w:sz w:val="28"/>
          <w:szCs w:val="28"/>
        </w:rPr>
      </w:pPr>
    </w:p>
    <w:p w:rsidR="009C2D31" w:rsidRDefault="009C2D31" w:rsidP="00EC7827">
      <w:pPr>
        <w:spacing w:after="0"/>
        <w:jc w:val="center"/>
        <w:rPr>
          <w:rFonts w:ascii="Times New Roman" w:hAnsi="Times New Roman"/>
          <w:b/>
          <w:sz w:val="28"/>
          <w:szCs w:val="28"/>
          <w:lang w:val="uk-UA"/>
        </w:rPr>
      </w:pPr>
    </w:p>
    <w:p w:rsidR="009C2D31" w:rsidRDefault="009C2D31" w:rsidP="00EC7827">
      <w:pPr>
        <w:spacing w:after="0"/>
        <w:jc w:val="center"/>
        <w:rPr>
          <w:rFonts w:ascii="Times New Roman" w:hAnsi="Times New Roman"/>
          <w:b/>
          <w:sz w:val="28"/>
          <w:szCs w:val="28"/>
          <w:lang w:val="uk-UA"/>
        </w:rPr>
      </w:pPr>
    </w:p>
    <w:p w:rsidR="00C16A22" w:rsidRDefault="00C16A22" w:rsidP="00EC7827">
      <w:pPr>
        <w:spacing w:after="0"/>
        <w:jc w:val="center"/>
        <w:rPr>
          <w:rFonts w:ascii="Times New Roman" w:hAnsi="Times New Roman"/>
          <w:b/>
          <w:sz w:val="28"/>
          <w:szCs w:val="28"/>
          <w:lang w:val="uk-UA"/>
        </w:rPr>
      </w:pPr>
    </w:p>
    <w:p w:rsidR="00C16A22" w:rsidRDefault="00C16A22" w:rsidP="00EC7827">
      <w:pPr>
        <w:spacing w:after="0"/>
        <w:jc w:val="center"/>
        <w:rPr>
          <w:rFonts w:ascii="Times New Roman" w:hAnsi="Times New Roman"/>
          <w:b/>
          <w:sz w:val="28"/>
          <w:szCs w:val="28"/>
          <w:lang w:val="uk-UA"/>
        </w:rPr>
      </w:pPr>
    </w:p>
    <w:p w:rsidR="00C16A22" w:rsidRDefault="00C16A22" w:rsidP="00EC7827">
      <w:pPr>
        <w:spacing w:after="0"/>
        <w:jc w:val="center"/>
        <w:rPr>
          <w:rFonts w:ascii="Times New Roman" w:hAnsi="Times New Roman"/>
          <w:b/>
          <w:sz w:val="28"/>
          <w:szCs w:val="28"/>
          <w:lang w:val="uk-UA"/>
        </w:rPr>
      </w:pPr>
    </w:p>
    <w:p w:rsidR="00C16A22" w:rsidRDefault="00C16A22" w:rsidP="00EC7827">
      <w:pPr>
        <w:spacing w:after="0"/>
        <w:jc w:val="center"/>
        <w:rPr>
          <w:rFonts w:ascii="Times New Roman" w:hAnsi="Times New Roman"/>
          <w:b/>
          <w:sz w:val="28"/>
          <w:szCs w:val="28"/>
          <w:lang w:val="uk-UA"/>
        </w:rPr>
      </w:pPr>
    </w:p>
    <w:p w:rsidR="00EC7827" w:rsidRPr="0094222B" w:rsidRDefault="00EC7827" w:rsidP="00EC7827">
      <w:pPr>
        <w:spacing w:after="0"/>
        <w:jc w:val="center"/>
        <w:rPr>
          <w:rFonts w:ascii="Times New Roman" w:hAnsi="Times New Roman"/>
          <w:b/>
          <w:sz w:val="28"/>
          <w:szCs w:val="28"/>
        </w:rPr>
      </w:pPr>
      <w:r w:rsidRPr="0094222B">
        <w:rPr>
          <w:rFonts w:ascii="Times New Roman" w:hAnsi="Times New Roman"/>
          <w:b/>
          <w:sz w:val="28"/>
          <w:szCs w:val="28"/>
        </w:rPr>
        <w:lastRenderedPageBreak/>
        <w:t>І. ЗАГАЛЬНІ ПОЛОЖЕННЯ</w:t>
      </w:r>
    </w:p>
    <w:p w:rsidR="00EC7827" w:rsidRPr="00466D17" w:rsidRDefault="00EC7827" w:rsidP="00EC7827">
      <w:pPr>
        <w:spacing w:after="0" w:line="240" w:lineRule="auto"/>
        <w:ind w:left="709" w:hanging="425"/>
        <w:jc w:val="both"/>
        <w:rPr>
          <w:rFonts w:ascii="Times New Roman" w:hAnsi="Times New Roman"/>
          <w:sz w:val="24"/>
          <w:szCs w:val="24"/>
        </w:rPr>
      </w:pPr>
      <w:r w:rsidRPr="00466D17">
        <w:rPr>
          <w:rFonts w:ascii="Times New Roman" w:hAnsi="Times New Roman"/>
          <w:sz w:val="24"/>
          <w:szCs w:val="24"/>
        </w:rPr>
        <w:t xml:space="preserve">1.1.Ворзельський опорний заклад загальної середньої освіти І-ІІІ ступенів №10 Бучанської міської ради Київської області (далі – Опорний заклад) забезпечує реалізацію права здобувачів освіти на повну загальну середню освіту та є правонаступником </w:t>
      </w:r>
      <w:proofErr w:type="gramStart"/>
      <w:r w:rsidRPr="00466D17">
        <w:rPr>
          <w:rFonts w:ascii="Times New Roman" w:hAnsi="Times New Roman"/>
          <w:sz w:val="24"/>
          <w:szCs w:val="24"/>
        </w:rPr>
        <w:t>вс</w:t>
      </w:r>
      <w:proofErr w:type="gramEnd"/>
      <w:r w:rsidRPr="00466D17">
        <w:rPr>
          <w:rFonts w:ascii="Times New Roman" w:hAnsi="Times New Roman"/>
          <w:sz w:val="24"/>
          <w:szCs w:val="24"/>
        </w:rPr>
        <w:t>іх майнових прав та обов’язків Комунального закладу «Ворзельський заклад загальної середньої освіти І-ІІІ ступенів №10» Бучанської міської ради Київської області й знаходиться в комунальній власності міста Бучанської  міської територіальної громади.</w:t>
      </w:r>
    </w:p>
    <w:p w:rsidR="00EC7827" w:rsidRPr="00466D17" w:rsidRDefault="00EC7827" w:rsidP="00EC7827">
      <w:pPr>
        <w:spacing w:after="0" w:line="240" w:lineRule="auto"/>
        <w:ind w:left="709" w:hanging="709"/>
        <w:jc w:val="both"/>
        <w:rPr>
          <w:rFonts w:ascii="Times New Roman" w:hAnsi="Times New Roman"/>
          <w:sz w:val="24"/>
          <w:szCs w:val="24"/>
        </w:rPr>
      </w:pPr>
      <w:r w:rsidRPr="00466D17">
        <w:rPr>
          <w:rFonts w:ascii="Times New Roman" w:hAnsi="Times New Roman"/>
          <w:sz w:val="24"/>
          <w:szCs w:val="24"/>
        </w:rPr>
        <w:t xml:space="preserve">1.2.  Засновником Опорного закладу та його філії є Бучанська міська рада Київської області (далі – </w:t>
      </w:r>
      <w:bookmarkStart w:id="1" w:name="_Hlk46321467"/>
      <w:r w:rsidRPr="00466D17">
        <w:rPr>
          <w:rFonts w:ascii="Times New Roman" w:hAnsi="Times New Roman"/>
          <w:sz w:val="24"/>
          <w:szCs w:val="24"/>
        </w:rPr>
        <w:t>Засновник</w:t>
      </w:r>
      <w:bookmarkEnd w:id="1"/>
      <w:r w:rsidRPr="00466D17">
        <w:rPr>
          <w:rFonts w:ascii="Times New Roman" w:hAnsi="Times New Roman"/>
          <w:sz w:val="24"/>
          <w:szCs w:val="24"/>
        </w:rPr>
        <w:t xml:space="preserve">), код ЄДРПОУ 34357364. Адреса: вул. Островського, 36а, місто </w:t>
      </w:r>
      <w:proofErr w:type="gramStart"/>
      <w:r w:rsidRPr="00466D17">
        <w:rPr>
          <w:rFonts w:ascii="Times New Roman" w:hAnsi="Times New Roman"/>
          <w:sz w:val="24"/>
          <w:szCs w:val="24"/>
        </w:rPr>
        <w:t>Буча</w:t>
      </w:r>
      <w:proofErr w:type="gramEnd"/>
      <w:r w:rsidRPr="00466D17">
        <w:rPr>
          <w:rFonts w:ascii="Times New Roman" w:hAnsi="Times New Roman"/>
          <w:sz w:val="24"/>
          <w:szCs w:val="24"/>
        </w:rPr>
        <w:t xml:space="preserve">, Київська область. </w:t>
      </w:r>
    </w:p>
    <w:p w:rsidR="00EC7827" w:rsidRPr="00466D17" w:rsidRDefault="00EC7827" w:rsidP="00EC7827">
      <w:pPr>
        <w:spacing w:after="0" w:line="240" w:lineRule="auto"/>
        <w:ind w:left="720" w:firstLine="556"/>
        <w:jc w:val="both"/>
        <w:rPr>
          <w:rFonts w:ascii="Times New Roman" w:hAnsi="Times New Roman"/>
          <w:sz w:val="24"/>
          <w:szCs w:val="24"/>
        </w:rPr>
      </w:pPr>
      <w:r w:rsidRPr="00466D17">
        <w:rPr>
          <w:rFonts w:ascii="Times New Roman" w:hAnsi="Times New Roman"/>
          <w:sz w:val="24"/>
          <w:szCs w:val="24"/>
        </w:rPr>
        <w:t>Органом управління майном Ворзельського опорного закладу загальної середньої освіти І-ІІІ ступенів №10 Бучанської міської ради Київської област</w:t>
      </w:r>
      <w:proofErr w:type="gramStart"/>
      <w:r w:rsidRPr="00466D17">
        <w:rPr>
          <w:rFonts w:ascii="Times New Roman" w:hAnsi="Times New Roman"/>
          <w:sz w:val="24"/>
          <w:szCs w:val="24"/>
        </w:rPr>
        <w:t>і є В</w:t>
      </w:r>
      <w:proofErr w:type="gramEnd"/>
      <w:r w:rsidRPr="00466D17">
        <w:rPr>
          <w:rFonts w:ascii="Times New Roman" w:hAnsi="Times New Roman"/>
          <w:sz w:val="24"/>
          <w:szCs w:val="24"/>
        </w:rPr>
        <w:t xml:space="preserve">ідділ освіти Бучанської міської ради. </w:t>
      </w:r>
    </w:p>
    <w:p w:rsidR="00EC7827" w:rsidRPr="00466D17" w:rsidRDefault="00EC7827" w:rsidP="00EC7827">
      <w:pPr>
        <w:spacing w:after="0" w:line="240" w:lineRule="auto"/>
        <w:ind w:left="709" w:firstLine="567"/>
        <w:jc w:val="both"/>
        <w:rPr>
          <w:rFonts w:ascii="Times New Roman" w:hAnsi="Times New Roman"/>
          <w:sz w:val="24"/>
          <w:szCs w:val="24"/>
        </w:rPr>
      </w:pPr>
      <w:r w:rsidRPr="00466D17">
        <w:rPr>
          <w:rFonts w:ascii="Times New Roman" w:hAnsi="Times New Roman"/>
          <w:sz w:val="24"/>
          <w:szCs w:val="24"/>
        </w:rPr>
        <w:t>На підставі Закону України «Про місцеве самоврядування в Україні» Засновник делегу</w:t>
      </w:r>
      <w:proofErr w:type="gramStart"/>
      <w:r w:rsidRPr="00466D17">
        <w:rPr>
          <w:rFonts w:ascii="Times New Roman" w:hAnsi="Times New Roman"/>
          <w:sz w:val="24"/>
          <w:szCs w:val="24"/>
        </w:rPr>
        <w:t>є В</w:t>
      </w:r>
      <w:proofErr w:type="gramEnd"/>
      <w:r w:rsidRPr="00466D17">
        <w:rPr>
          <w:rFonts w:ascii="Times New Roman" w:hAnsi="Times New Roman"/>
          <w:sz w:val="24"/>
          <w:szCs w:val="24"/>
        </w:rPr>
        <w:t>ідділу освіти Бучанської міської ради функції управління та контролю за виконанням завдань та обов’язків, покладених на Опорний заклад.</w:t>
      </w:r>
    </w:p>
    <w:p w:rsidR="00EC7827" w:rsidRPr="00466D17" w:rsidRDefault="00EC7827" w:rsidP="00EC7827">
      <w:pPr>
        <w:spacing w:after="0" w:line="240" w:lineRule="auto"/>
        <w:ind w:left="709" w:firstLine="567"/>
        <w:jc w:val="both"/>
        <w:rPr>
          <w:rFonts w:ascii="Times New Roman" w:hAnsi="Times New Roman"/>
          <w:sz w:val="24"/>
          <w:szCs w:val="24"/>
        </w:rPr>
      </w:pPr>
      <w:bookmarkStart w:id="2" w:name="_Hlk46395669"/>
      <w:r w:rsidRPr="00466D17">
        <w:rPr>
          <w:rFonts w:ascii="Times New Roman" w:hAnsi="Times New Roman"/>
          <w:sz w:val="24"/>
          <w:szCs w:val="24"/>
        </w:rPr>
        <w:t xml:space="preserve">Відділ освіти Бучанської міської ради </w:t>
      </w:r>
      <w:bookmarkEnd w:id="2"/>
      <w:r w:rsidRPr="00466D17">
        <w:rPr>
          <w:rFonts w:ascii="Times New Roman" w:hAnsi="Times New Roman"/>
          <w:sz w:val="24"/>
          <w:szCs w:val="24"/>
        </w:rPr>
        <w:t xml:space="preserve">(далі – Відділ) є уповноваженим органом з питань призначення та звільнення керівника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та інших питань в межах делегованих повноважень та відповідно до чинного законодавства.</w:t>
      </w:r>
    </w:p>
    <w:p w:rsidR="00EC7827" w:rsidRPr="00466D17" w:rsidRDefault="00EC7827" w:rsidP="00EC7827">
      <w:pPr>
        <w:spacing w:after="0" w:line="240" w:lineRule="auto"/>
        <w:ind w:left="709" w:firstLine="567"/>
        <w:jc w:val="both"/>
        <w:rPr>
          <w:rFonts w:ascii="Times New Roman" w:hAnsi="Times New Roman"/>
          <w:sz w:val="24"/>
          <w:szCs w:val="24"/>
        </w:rPr>
      </w:pPr>
      <w:r w:rsidRPr="00466D17">
        <w:rPr>
          <w:rFonts w:ascii="Times New Roman" w:hAnsi="Times New Roman"/>
          <w:sz w:val="24"/>
          <w:szCs w:val="24"/>
        </w:rPr>
        <w:t>Опорний заклад підпорядковується Засновнику з усіх питань діяльності, а</w:t>
      </w:r>
      <w:proofErr w:type="gramStart"/>
      <w:r w:rsidRPr="00466D17">
        <w:rPr>
          <w:rFonts w:ascii="Times New Roman" w:hAnsi="Times New Roman"/>
          <w:sz w:val="24"/>
          <w:szCs w:val="24"/>
        </w:rPr>
        <w:t xml:space="preserve"> В</w:t>
      </w:r>
      <w:proofErr w:type="gramEnd"/>
      <w:r w:rsidRPr="00466D17">
        <w:rPr>
          <w:rFonts w:ascii="Times New Roman" w:hAnsi="Times New Roman"/>
          <w:sz w:val="24"/>
          <w:szCs w:val="24"/>
        </w:rPr>
        <w:t>ідділу в межах делегованих повноважень.</w:t>
      </w:r>
    </w:p>
    <w:p w:rsidR="00EC7827" w:rsidRPr="00466D17" w:rsidRDefault="00EC7827" w:rsidP="00EC7827">
      <w:pPr>
        <w:spacing w:after="0" w:line="240" w:lineRule="auto"/>
        <w:ind w:left="567" w:hanging="567"/>
        <w:jc w:val="both"/>
        <w:rPr>
          <w:rFonts w:ascii="Times New Roman" w:hAnsi="Times New Roman"/>
          <w:sz w:val="24"/>
          <w:szCs w:val="24"/>
        </w:rPr>
      </w:pPr>
      <w:r w:rsidRPr="00466D17">
        <w:rPr>
          <w:rFonts w:ascii="Times New Roman" w:hAnsi="Times New Roman"/>
          <w:sz w:val="24"/>
          <w:szCs w:val="24"/>
        </w:rPr>
        <w:t xml:space="preserve">1.3. Опорний заклад є юридичною особою, діє на </w:t>
      </w:r>
      <w:proofErr w:type="gramStart"/>
      <w:r w:rsidRPr="00466D17">
        <w:rPr>
          <w:rFonts w:ascii="Times New Roman" w:hAnsi="Times New Roman"/>
          <w:sz w:val="24"/>
          <w:szCs w:val="24"/>
        </w:rPr>
        <w:t>п</w:t>
      </w:r>
      <w:proofErr w:type="gramEnd"/>
      <w:r w:rsidRPr="00466D17">
        <w:rPr>
          <w:rFonts w:ascii="Times New Roman" w:hAnsi="Times New Roman"/>
          <w:sz w:val="24"/>
          <w:szCs w:val="24"/>
        </w:rPr>
        <w:t xml:space="preserve">ідставі Статуту, затвердженого Засновником, є неприбутковою організацією, має рахунки в установах банку, печатку, штамп встановленого зразка, ідентифікаційний номер (код ЄДРПОУ 25822631), може мати самостійне ведення бухгалтерського обліку, самостійний баланс, реєстраційні рахунки в Державній казначейській службі України. </w:t>
      </w:r>
    </w:p>
    <w:p w:rsidR="00EC7827" w:rsidRPr="00466D17" w:rsidRDefault="00EC7827" w:rsidP="00EC7827">
      <w:pPr>
        <w:spacing w:after="0" w:line="240" w:lineRule="auto"/>
        <w:ind w:left="567" w:hanging="567"/>
        <w:jc w:val="both"/>
        <w:rPr>
          <w:rFonts w:ascii="Times New Roman" w:hAnsi="Times New Roman"/>
          <w:sz w:val="24"/>
          <w:szCs w:val="24"/>
        </w:rPr>
      </w:pPr>
      <w:r w:rsidRPr="00466D17">
        <w:rPr>
          <w:rFonts w:ascii="Times New Roman" w:hAnsi="Times New Roman"/>
          <w:sz w:val="24"/>
          <w:szCs w:val="24"/>
        </w:rPr>
        <w:t>1.4. Повне найменування: Ворзельський  опорний заклад загальної середньої освіти І-ІІІ ступенів №10 Бучанської міської ради Київської області.</w:t>
      </w:r>
    </w:p>
    <w:p w:rsidR="00EC7827" w:rsidRPr="00466D17" w:rsidRDefault="00EC7827" w:rsidP="00EC7827">
      <w:pPr>
        <w:spacing w:after="0" w:line="240" w:lineRule="auto"/>
        <w:ind w:left="567" w:hanging="567"/>
        <w:jc w:val="both"/>
        <w:rPr>
          <w:rFonts w:ascii="Times New Roman" w:hAnsi="Times New Roman"/>
          <w:sz w:val="24"/>
          <w:szCs w:val="24"/>
        </w:rPr>
      </w:pPr>
      <w:r w:rsidRPr="00466D17">
        <w:rPr>
          <w:rFonts w:ascii="Times New Roman" w:hAnsi="Times New Roman"/>
          <w:sz w:val="24"/>
          <w:szCs w:val="24"/>
        </w:rPr>
        <w:t>1.5. Скорочене найменування закладу:  Ворзельський ОЗЗСО І-ІІІ ступенів №10.</w:t>
      </w:r>
    </w:p>
    <w:p w:rsidR="00EC7827" w:rsidRPr="00466D17" w:rsidRDefault="00EC7827" w:rsidP="00EC7827">
      <w:pPr>
        <w:spacing w:after="0" w:line="240" w:lineRule="auto"/>
        <w:jc w:val="both"/>
        <w:rPr>
          <w:rFonts w:ascii="Times New Roman" w:hAnsi="Times New Roman"/>
          <w:sz w:val="24"/>
          <w:szCs w:val="24"/>
        </w:rPr>
      </w:pPr>
      <w:r w:rsidRPr="00466D17">
        <w:rPr>
          <w:rFonts w:ascii="Times New Roman" w:hAnsi="Times New Roman"/>
          <w:sz w:val="24"/>
          <w:szCs w:val="24"/>
        </w:rPr>
        <w:t>1.6. Юридична адреса закладу: вулиця Курортна, 37, селище Ворзель,</w:t>
      </w:r>
    </w:p>
    <w:p w:rsidR="00EC7827" w:rsidRPr="00466D17" w:rsidRDefault="00EC7827" w:rsidP="00EC7827">
      <w:pPr>
        <w:spacing w:after="0" w:line="240" w:lineRule="auto"/>
        <w:ind w:firstLine="3828"/>
        <w:jc w:val="both"/>
        <w:rPr>
          <w:rFonts w:ascii="Times New Roman" w:hAnsi="Times New Roman"/>
          <w:sz w:val="24"/>
          <w:szCs w:val="24"/>
        </w:rPr>
      </w:pPr>
      <w:r w:rsidRPr="00466D17">
        <w:rPr>
          <w:rFonts w:ascii="Times New Roman" w:hAnsi="Times New Roman"/>
          <w:sz w:val="24"/>
          <w:szCs w:val="24"/>
        </w:rPr>
        <w:t>Бучанський район, Київська область, 08296.</w:t>
      </w:r>
    </w:p>
    <w:p w:rsidR="00EC7827" w:rsidRPr="00466D17" w:rsidRDefault="00EC7827" w:rsidP="00EC7827">
      <w:pPr>
        <w:spacing w:after="0" w:line="240" w:lineRule="auto"/>
        <w:jc w:val="both"/>
        <w:rPr>
          <w:rFonts w:ascii="Times New Roman" w:hAnsi="Times New Roman"/>
          <w:sz w:val="24"/>
          <w:szCs w:val="24"/>
        </w:rPr>
      </w:pPr>
      <w:r w:rsidRPr="00466D17">
        <w:rPr>
          <w:rFonts w:ascii="Times New Roman" w:eastAsia="Times New Roman" w:hAnsi="Times New Roman"/>
          <w:sz w:val="24"/>
          <w:szCs w:val="24"/>
          <w:lang w:eastAsia="ru-RU"/>
        </w:rPr>
        <w:t>1.7. Форма власності – комунальна.</w:t>
      </w:r>
    </w:p>
    <w:p w:rsidR="00EC7827" w:rsidRPr="00466D17" w:rsidRDefault="00EC7827" w:rsidP="00EC7827">
      <w:pPr>
        <w:spacing w:after="0" w:line="240" w:lineRule="auto"/>
        <w:ind w:left="567" w:hanging="567"/>
        <w:jc w:val="both"/>
        <w:rPr>
          <w:rFonts w:ascii="Times New Roman" w:hAnsi="Times New Roman"/>
          <w:sz w:val="24"/>
          <w:szCs w:val="24"/>
        </w:rPr>
      </w:pPr>
      <w:r w:rsidRPr="00466D17">
        <w:rPr>
          <w:rFonts w:ascii="Times New Roman" w:hAnsi="Times New Roman"/>
          <w:sz w:val="24"/>
          <w:szCs w:val="24"/>
        </w:rPr>
        <w:t xml:space="preserve">1.7. У своїй діяльності Опорний заклад та його філія керуються Конституцією України, Законами України  «Про освіту», </w:t>
      </w:r>
      <w:bookmarkStart w:id="3" w:name="_Hlk46241423"/>
      <w:r w:rsidRPr="00466D17">
        <w:rPr>
          <w:rFonts w:ascii="Times New Roman" w:hAnsi="Times New Roman"/>
          <w:sz w:val="24"/>
          <w:szCs w:val="24"/>
        </w:rPr>
        <w:t xml:space="preserve">«Про повну загальну середню освіту», </w:t>
      </w:r>
      <w:bookmarkEnd w:id="3"/>
      <w:r w:rsidRPr="00466D17">
        <w:rPr>
          <w:rFonts w:ascii="Times New Roman" w:hAnsi="Times New Roman"/>
          <w:sz w:val="24"/>
          <w:szCs w:val="24"/>
        </w:rPr>
        <w:t>«Про місцеве самоврядування в Україні», Господарським Кодексом  та Трудовим Кодексом України, іншими законодавчими актами, постановами Верховно</w:t>
      </w:r>
      <w:proofErr w:type="gramStart"/>
      <w:r w:rsidRPr="00466D17">
        <w:rPr>
          <w:rFonts w:ascii="Times New Roman" w:hAnsi="Times New Roman"/>
          <w:sz w:val="24"/>
          <w:szCs w:val="24"/>
        </w:rPr>
        <w:t>ї Р</w:t>
      </w:r>
      <w:proofErr w:type="gramEnd"/>
      <w:r w:rsidRPr="00466D17">
        <w:rPr>
          <w:rFonts w:ascii="Times New Roman" w:hAnsi="Times New Roman"/>
          <w:sz w:val="24"/>
          <w:szCs w:val="24"/>
        </w:rPr>
        <w:t>ади України, прийнятими відповідно до Конституції та законів України, актами Президента України, Кабінету Міністрів України, нормативними документами Міністерства освіти і науки України, розпорядчими документами Департаменту освіти і науки Київської обласної державної адміністрації, рішеннями сесій Бучанської міської ради, розпорядженнями голови Бучанської міської ради, наказами начальника</w:t>
      </w:r>
      <w:proofErr w:type="gramStart"/>
      <w:r w:rsidRPr="00466D17">
        <w:rPr>
          <w:rFonts w:ascii="Times New Roman" w:hAnsi="Times New Roman"/>
          <w:sz w:val="24"/>
          <w:szCs w:val="24"/>
        </w:rPr>
        <w:t xml:space="preserve"> В</w:t>
      </w:r>
      <w:proofErr w:type="gramEnd"/>
      <w:r w:rsidRPr="00466D17">
        <w:rPr>
          <w:rFonts w:ascii="Times New Roman" w:hAnsi="Times New Roman"/>
          <w:sz w:val="24"/>
          <w:szCs w:val="24"/>
        </w:rPr>
        <w:t>ідділу, іншими нормативно-правовими актами та цим Статутом.</w:t>
      </w:r>
    </w:p>
    <w:p w:rsidR="00EC7827" w:rsidRPr="00466D17" w:rsidRDefault="00EC7827" w:rsidP="00EC7827">
      <w:pPr>
        <w:spacing w:after="0" w:line="240" w:lineRule="auto"/>
        <w:ind w:left="567" w:hanging="567"/>
        <w:jc w:val="both"/>
        <w:rPr>
          <w:rFonts w:ascii="Times New Roman" w:hAnsi="Times New Roman"/>
          <w:sz w:val="24"/>
          <w:szCs w:val="24"/>
        </w:rPr>
      </w:pPr>
      <w:r w:rsidRPr="00466D17">
        <w:rPr>
          <w:rFonts w:ascii="Times New Roman" w:hAnsi="Times New Roman"/>
          <w:sz w:val="24"/>
          <w:szCs w:val="24"/>
        </w:rPr>
        <w:t xml:space="preserve">1.8. Опорний заклад – заклад загальної середньої освіти І-ІІІ ступенів, що надає повну загальну середню освіту, забезпечений кваліфікованими педагогічними кадрами, має сучасну матеріально-технічну і навчально-методичну базу, зручне розташування, забезпечує допрофільну </w:t>
      </w:r>
      <w:proofErr w:type="gramStart"/>
      <w:r w:rsidRPr="00466D17">
        <w:rPr>
          <w:rFonts w:ascii="Times New Roman" w:hAnsi="Times New Roman"/>
          <w:sz w:val="24"/>
          <w:szCs w:val="24"/>
        </w:rPr>
        <w:t>п</w:t>
      </w:r>
      <w:proofErr w:type="gramEnd"/>
      <w:r w:rsidRPr="00466D17">
        <w:rPr>
          <w:rFonts w:ascii="Times New Roman" w:hAnsi="Times New Roman"/>
          <w:sz w:val="24"/>
          <w:szCs w:val="24"/>
        </w:rPr>
        <w:t>ідготовку та профільне навчання, поглиблене вивчення окремих предметів, здійснює науково-теоретичну і практичну підготовку здобувачів освіти.</w:t>
      </w:r>
    </w:p>
    <w:p w:rsidR="00EC7827" w:rsidRPr="00466D17" w:rsidRDefault="00EC7827" w:rsidP="00EC7827">
      <w:pPr>
        <w:spacing w:after="0" w:line="240" w:lineRule="auto"/>
        <w:jc w:val="both"/>
        <w:rPr>
          <w:rFonts w:ascii="Times New Roman" w:hAnsi="Times New Roman"/>
          <w:sz w:val="24"/>
          <w:szCs w:val="24"/>
        </w:rPr>
      </w:pPr>
      <w:r w:rsidRPr="00466D17">
        <w:rPr>
          <w:rFonts w:ascii="Times New Roman" w:hAnsi="Times New Roman"/>
          <w:sz w:val="24"/>
          <w:szCs w:val="24"/>
        </w:rPr>
        <w:t xml:space="preserve">1.9. Структура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освіти:</w:t>
      </w:r>
    </w:p>
    <w:p w:rsidR="00EC7827" w:rsidRPr="00466D17" w:rsidRDefault="00EC7827" w:rsidP="00660FBD">
      <w:pPr>
        <w:numPr>
          <w:ilvl w:val="0"/>
          <w:numId w:val="29"/>
        </w:numPr>
        <w:spacing w:after="0" w:line="240" w:lineRule="auto"/>
        <w:ind w:left="851"/>
        <w:jc w:val="both"/>
        <w:rPr>
          <w:rFonts w:ascii="Times New Roman" w:hAnsi="Times New Roman"/>
          <w:sz w:val="24"/>
          <w:szCs w:val="24"/>
        </w:rPr>
      </w:pPr>
      <w:r w:rsidRPr="00466D17">
        <w:rPr>
          <w:rFonts w:ascii="Times New Roman" w:hAnsi="Times New Roman"/>
          <w:sz w:val="24"/>
          <w:szCs w:val="24"/>
        </w:rPr>
        <w:t xml:space="preserve">структурний </w:t>
      </w:r>
      <w:proofErr w:type="gramStart"/>
      <w:r w:rsidRPr="00466D17">
        <w:rPr>
          <w:rFonts w:ascii="Times New Roman" w:hAnsi="Times New Roman"/>
          <w:sz w:val="24"/>
          <w:szCs w:val="24"/>
        </w:rPr>
        <w:t>п</w:t>
      </w:r>
      <w:proofErr w:type="gramEnd"/>
      <w:r w:rsidRPr="00466D17">
        <w:rPr>
          <w:rFonts w:ascii="Times New Roman" w:hAnsi="Times New Roman"/>
          <w:sz w:val="24"/>
          <w:szCs w:val="24"/>
        </w:rPr>
        <w:t>ідрозділ І ступеня, що забезпечує початкову освіту, тривалістю 4 роки;</w:t>
      </w:r>
    </w:p>
    <w:p w:rsidR="00EC7827" w:rsidRPr="00466D17" w:rsidRDefault="00EC7827" w:rsidP="00660FBD">
      <w:pPr>
        <w:numPr>
          <w:ilvl w:val="0"/>
          <w:numId w:val="29"/>
        </w:numPr>
        <w:spacing w:after="0" w:line="240" w:lineRule="auto"/>
        <w:ind w:left="851"/>
        <w:jc w:val="both"/>
        <w:rPr>
          <w:rFonts w:ascii="Times New Roman" w:hAnsi="Times New Roman"/>
          <w:sz w:val="24"/>
          <w:szCs w:val="24"/>
        </w:rPr>
      </w:pPr>
      <w:r w:rsidRPr="00466D17">
        <w:rPr>
          <w:rFonts w:ascii="Times New Roman" w:hAnsi="Times New Roman"/>
          <w:sz w:val="24"/>
          <w:szCs w:val="24"/>
        </w:rPr>
        <w:lastRenderedPageBreak/>
        <w:t xml:space="preserve">структурний </w:t>
      </w:r>
      <w:proofErr w:type="gramStart"/>
      <w:r w:rsidRPr="00466D17">
        <w:rPr>
          <w:rFonts w:ascii="Times New Roman" w:hAnsi="Times New Roman"/>
          <w:sz w:val="24"/>
          <w:szCs w:val="24"/>
        </w:rPr>
        <w:t>п</w:t>
      </w:r>
      <w:proofErr w:type="gramEnd"/>
      <w:r w:rsidRPr="00466D17">
        <w:rPr>
          <w:rFonts w:ascii="Times New Roman" w:hAnsi="Times New Roman"/>
          <w:sz w:val="24"/>
          <w:szCs w:val="24"/>
        </w:rPr>
        <w:t>ідрозділ ІІ ступеня, що забезпечує базову середню освіту, тривалістю 5 років;</w:t>
      </w:r>
    </w:p>
    <w:p w:rsidR="00EC7827" w:rsidRPr="00466D17" w:rsidRDefault="00EC7827" w:rsidP="00660FBD">
      <w:pPr>
        <w:numPr>
          <w:ilvl w:val="0"/>
          <w:numId w:val="29"/>
        </w:numPr>
        <w:spacing w:after="0" w:line="240" w:lineRule="auto"/>
        <w:ind w:left="851"/>
        <w:jc w:val="both"/>
        <w:rPr>
          <w:rFonts w:ascii="Times New Roman" w:hAnsi="Times New Roman"/>
          <w:sz w:val="24"/>
          <w:szCs w:val="24"/>
        </w:rPr>
      </w:pPr>
      <w:r w:rsidRPr="00466D17">
        <w:rPr>
          <w:rFonts w:ascii="Times New Roman" w:hAnsi="Times New Roman"/>
          <w:sz w:val="24"/>
          <w:szCs w:val="24"/>
        </w:rPr>
        <w:t xml:space="preserve">структурний </w:t>
      </w:r>
      <w:proofErr w:type="gramStart"/>
      <w:r w:rsidRPr="00466D17">
        <w:rPr>
          <w:rFonts w:ascii="Times New Roman" w:hAnsi="Times New Roman"/>
          <w:sz w:val="24"/>
          <w:szCs w:val="24"/>
        </w:rPr>
        <w:t>п</w:t>
      </w:r>
      <w:proofErr w:type="gramEnd"/>
      <w:r w:rsidRPr="00466D17">
        <w:rPr>
          <w:rFonts w:ascii="Times New Roman" w:hAnsi="Times New Roman"/>
          <w:sz w:val="24"/>
          <w:szCs w:val="24"/>
        </w:rPr>
        <w:t>ідрозділ ІІІ ступеня, що забезпечує профільну середню освіту, тривалістю 2 роки (тривалістю 3 роки з 1 вересня 2027 року).</w:t>
      </w:r>
    </w:p>
    <w:p w:rsidR="00EC7827" w:rsidRPr="00466D17" w:rsidRDefault="00EC7827" w:rsidP="00660FBD">
      <w:pPr>
        <w:numPr>
          <w:ilvl w:val="0"/>
          <w:numId w:val="29"/>
        </w:numPr>
        <w:spacing w:after="0" w:line="240" w:lineRule="auto"/>
        <w:ind w:left="851"/>
        <w:jc w:val="both"/>
        <w:rPr>
          <w:rFonts w:ascii="Times New Roman" w:hAnsi="Times New Roman"/>
          <w:sz w:val="24"/>
          <w:szCs w:val="24"/>
        </w:rPr>
      </w:pPr>
      <w:r w:rsidRPr="00466D17">
        <w:rPr>
          <w:rFonts w:ascii="Times New Roman" w:hAnsi="Times New Roman"/>
          <w:sz w:val="24"/>
          <w:szCs w:val="24"/>
        </w:rPr>
        <w:t xml:space="preserve">Ворзельська філія І ступеня Ворзельського </w:t>
      </w:r>
      <w:r w:rsidRPr="00466D17">
        <w:rPr>
          <w:rStyle w:val="a9"/>
          <w:rFonts w:ascii="Times New Roman" w:hAnsi="Times New Roman"/>
          <w:b w:val="0"/>
          <w:sz w:val="24"/>
          <w:szCs w:val="24"/>
        </w:rPr>
        <w:t>опорного закладу загальної середньої освіти</w:t>
      </w:r>
      <w:r w:rsidRPr="00466D17">
        <w:rPr>
          <w:rFonts w:ascii="Times New Roman" w:hAnsi="Times New Roman"/>
          <w:sz w:val="24"/>
          <w:szCs w:val="24"/>
        </w:rPr>
        <w:t xml:space="preserve"> І-ІІІ ступенів №10 Бучанської  міської  ради Київської області. </w:t>
      </w:r>
    </w:p>
    <w:p w:rsidR="00EC7827" w:rsidRPr="00466D17" w:rsidRDefault="00EC7827" w:rsidP="00EC7827">
      <w:pPr>
        <w:spacing w:after="0" w:line="240" w:lineRule="auto"/>
        <w:jc w:val="both"/>
        <w:rPr>
          <w:rFonts w:ascii="Times New Roman" w:hAnsi="Times New Roman"/>
          <w:sz w:val="24"/>
          <w:szCs w:val="24"/>
        </w:rPr>
      </w:pPr>
      <w:r w:rsidRPr="00466D17">
        <w:rPr>
          <w:rFonts w:ascii="Times New Roman" w:hAnsi="Times New Roman"/>
          <w:sz w:val="24"/>
          <w:szCs w:val="24"/>
        </w:rPr>
        <w:t xml:space="preserve">1.10. Філія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не є юридичною  особою. </w:t>
      </w:r>
    </w:p>
    <w:p w:rsidR="00EC7827" w:rsidRPr="00466D17" w:rsidRDefault="00EC7827" w:rsidP="00EC7827">
      <w:pPr>
        <w:spacing w:after="0" w:line="240" w:lineRule="auto"/>
        <w:ind w:left="426" w:firstLine="567"/>
        <w:jc w:val="both"/>
        <w:rPr>
          <w:rFonts w:ascii="Times New Roman" w:hAnsi="Times New Roman"/>
          <w:sz w:val="24"/>
          <w:szCs w:val="24"/>
        </w:rPr>
      </w:pPr>
      <w:r w:rsidRPr="00466D17">
        <w:rPr>
          <w:rFonts w:ascii="Times New Roman" w:hAnsi="Times New Roman"/>
          <w:sz w:val="24"/>
          <w:szCs w:val="24"/>
        </w:rPr>
        <w:t xml:space="preserve">Повне найменування: Ворзельська філія І ступеня Ворзельського опорного закладу загальної середньої освіти І-ІІІ ступенів №10 Бучанської  міської  ради Київської області, яка знаходиться за адресою: 08296, Київська область, Бучанський район, селище  Ворзель, вул. Березова, 5. </w:t>
      </w:r>
    </w:p>
    <w:p w:rsidR="00EC7827" w:rsidRPr="00466D17" w:rsidRDefault="00EC7827" w:rsidP="00EC7827">
      <w:pPr>
        <w:spacing w:after="0" w:line="240" w:lineRule="auto"/>
        <w:ind w:left="426" w:firstLine="567"/>
        <w:jc w:val="both"/>
        <w:rPr>
          <w:rFonts w:ascii="Times New Roman" w:hAnsi="Times New Roman"/>
          <w:sz w:val="24"/>
          <w:szCs w:val="24"/>
        </w:rPr>
      </w:pPr>
      <w:r w:rsidRPr="00466D17">
        <w:rPr>
          <w:rFonts w:ascii="Times New Roman" w:hAnsi="Times New Roman"/>
          <w:sz w:val="24"/>
          <w:szCs w:val="24"/>
        </w:rPr>
        <w:t>Скорочене найменування: Ворзельська філія  І ступеня.</w:t>
      </w:r>
    </w:p>
    <w:p w:rsidR="00EC7827" w:rsidRPr="00466D17" w:rsidRDefault="00EC7827" w:rsidP="00EC7827">
      <w:pPr>
        <w:spacing w:after="0" w:line="240" w:lineRule="auto"/>
        <w:ind w:left="426"/>
        <w:jc w:val="both"/>
        <w:rPr>
          <w:rFonts w:ascii="Times New Roman" w:hAnsi="Times New Roman"/>
          <w:sz w:val="24"/>
          <w:szCs w:val="24"/>
        </w:rPr>
      </w:pPr>
      <w:r w:rsidRPr="00466D17">
        <w:rPr>
          <w:rFonts w:ascii="Times New Roman" w:hAnsi="Times New Roman"/>
          <w:sz w:val="24"/>
          <w:szCs w:val="24"/>
        </w:rPr>
        <w:t xml:space="preserve">Філія функціонує на </w:t>
      </w:r>
      <w:proofErr w:type="gramStart"/>
      <w:r w:rsidRPr="00466D17">
        <w:rPr>
          <w:rFonts w:ascii="Times New Roman" w:hAnsi="Times New Roman"/>
          <w:sz w:val="24"/>
          <w:szCs w:val="24"/>
        </w:rPr>
        <w:t>п</w:t>
      </w:r>
      <w:proofErr w:type="gramEnd"/>
      <w:r w:rsidRPr="00466D17">
        <w:rPr>
          <w:rFonts w:ascii="Times New Roman" w:hAnsi="Times New Roman"/>
          <w:sz w:val="24"/>
          <w:szCs w:val="24"/>
        </w:rPr>
        <w:t xml:space="preserve">ідставі цього Статуту та Положення про філію опорного закладу, що затверджується рішенням сесії Бучанської міської ради Київської області. </w:t>
      </w:r>
    </w:p>
    <w:p w:rsidR="00EC7827" w:rsidRPr="00466D17" w:rsidRDefault="00EC7827" w:rsidP="00EC7827">
      <w:pPr>
        <w:spacing w:after="0" w:line="240" w:lineRule="auto"/>
        <w:ind w:left="567" w:firstLine="426"/>
        <w:jc w:val="both"/>
        <w:rPr>
          <w:rFonts w:ascii="Times New Roman" w:hAnsi="Times New Roman"/>
          <w:sz w:val="24"/>
          <w:szCs w:val="24"/>
        </w:rPr>
      </w:pPr>
      <w:r w:rsidRPr="00466D17">
        <w:rPr>
          <w:rFonts w:ascii="Times New Roman" w:hAnsi="Times New Roman"/>
          <w:sz w:val="24"/>
          <w:szCs w:val="24"/>
        </w:rPr>
        <w:t xml:space="preserve">Філія виконує функції навчально-виховного комплексу, а також може за </w:t>
      </w:r>
      <w:proofErr w:type="gramStart"/>
      <w:r w:rsidRPr="00466D17">
        <w:rPr>
          <w:rFonts w:ascii="Times New Roman" w:hAnsi="Times New Roman"/>
          <w:sz w:val="24"/>
          <w:szCs w:val="24"/>
        </w:rPr>
        <w:t>р</w:t>
      </w:r>
      <w:proofErr w:type="gramEnd"/>
      <w:r w:rsidRPr="00466D17">
        <w:rPr>
          <w:rFonts w:ascii="Times New Roman" w:hAnsi="Times New Roman"/>
          <w:sz w:val="24"/>
          <w:szCs w:val="24"/>
        </w:rPr>
        <w:t>ішенням Засновника виконувати інші функції.</w:t>
      </w:r>
    </w:p>
    <w:p w:rsidR="00EC7827" w:rsidRPr="00466D17" w:rsidRDefault="00EC7827" w:rsidP="00EC7827">
      <w:pPr>
        <w:spacing w:after="0" w:line="240" w:lineRule="auto"/>
        <w:ind w:left="567"/>
        <w:jc w:val="both"/>
        <w:rPr>
          <w:rFonts w:ascii="Times New Roman" w:hAnsi="Times New Roman"/>
          <w:sz w:val="24"/>
          <w:szCs w:val="24"/>
        </w:rPr>
      </w:pPr>
      <w:r w:rsidRPr="00466D17">
        <w:rPr>
          <w:rFonts w:ascii="Times New Roman" w:hAnsi="Times New Roman"/>
          <w:sz w:val="24"/>
          <w:szCs w:val="24"/>
        </w:rPr>
        <w:t xml:space="preserve">1.11. Головною метою  Опорного закладу, його філії  є забезпечення </w:t>
      </w:r>
      <w:proofErr w:type="gramStart"/>
      <w:r w:rsidRPr="00466D17">
        <w:rPr>
          <w:rFonts w:ascii="Times New Roman" w:hAnsi="Times New Roman"/>
          <w:sz w:val="24"/>
          <w:szCs w:val="24"/>
        </w:rPr>
        <w:t>р</w:t>
      </w:r>
      <w:proofErr w:type="gramEnd"/>
      <w:r w:rsidRPr="00466D17">
        <w:rPr>
          <w:rFonts w:ascii="Times New Roman" w:hAnsi="Times New Roman"/>
          <w:sz w:val="24"/>
          <w:szCs w:val="24"/>
        </w:rPr>
        <w:t xml:space="preserve">івного доступу осіб, у тому числі з особливими освітніми потребами, до якісної освіти, створення умов для здобуття особами загальної середньої освіти, впровадження допрофільної підготовки і профільного навчання, поглибленого вивчення окремих предметів, забезпечення всебічного розвитку особи, а також допрофесійного навчання незалежно від місця їх проживання, раціонального і ефективного використання наявних ресурсів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їх модернізації.</w:t>
      </w:r>
    </w:p>
    <w:p w:rsidR="00EC7827" w:rsidRPr="00466D17" w:rsidRDefault="00EC7827" w:rsidP="00EC7827">
      <w:pPr>
        <w:spacing w:after="0" w:line="240" w:lineRule="auto"/>
        <w:ind w:left="993" w:hanging="993"/>
        <w:jc w:val="both"/>
        <w:rPr>
          <w:rFonts w:ascii="Times New Roman" w:hAnsi="Times New Roman"/>
          <w:sz w:val="24"/>
          <w:szCs w:val="24"/>
        </w:rPr>
      </w:pPr>
      <w:r w:rsidRPr="00466D17">
        <w:rPr>
          <w:rFonts w:ascii="Times New Roman" w:hAnsi="Times New Roman"/>
          <w:sz w:val="24"/>
          <w:szCs w:val="24"/>
        </w:rPr>
        <w:t>1.12. Головними завданнями Опорного закладу та його філії</w:t>
      </w:r>
      <w:proofErr w:type="gramStart"/>
      <w:r w:rsidRPr="00466D17">
        <w:rPr>
          <w:rFonts w:ascii="Times New Roman" w:hAnsi="Times New Roman"/>
          <w:sz w:val="24"/>
          <w:szCs w:val="24"/>
        </w:rPr>
        <w:t xml:space="preserve">  є:</w:t>
      </w:r>
      <w:proofErr w:type="gramEnd"/>
    </w:p>
    <w:p w:rsidR="00EC7827" w:rsidRPr="00466D17" w:rsidRDefault="00EC7827" w:rsidP="00660FBD">
      <w:pPr>
        <w:numPr>
          <w:ilvl w:val="0"/>
          <w:numId w:val="3"/>
        </w:numPr>
        <w:spacing w:after="0" w:line="240" w:lineRule="auto"/>
        <w:ind w:left="993" w:hanging="426"/>
        <w:jc w:val="both"/>
        <w:rPr>
          <w:rFonts w:ascii="Times New Roman" w:hAnsi="Times New Roman"/>
          <w:sz w:val="24"/>
          <w:szCs w:val="24"/>
        </w:rPr>
      </w:pPr>
      <w:r w:rsidRPr="00466D17">
        <w:rPr>
          <w:rFonts w:ascii="Times New Roman" w:hAnsi="Times New Roman"/>
          <w:sz w:val="24"/>
          <w:szCs w:val="24"/>
        </w:rPr>
        <w:t>створення єдиного освітнього простору та безпечного освітнього середовища;</w:t>
      </w:r>
    </w:p>
    <w:p w:rsidR="00EC7827" w:rsidRPr="00466D17" w:rsidRDefault="00EC7827" w:rsidP="00660FBD">
      <w:pPr>
        <w:numPr>
          <w:ilvl w:val="0"/>
          <w:numId w:val="3"/>
        </w:numPr>
        <w:spacing w:after="0" w:line="240" w:lineRule="auto"/>
        <w:ind w:left="993" w:hanging="426"/>
        <w:jc w:val="both"/>
        <w:rPr>
          <w:rFonts w:ascii="Times New Roman" w:hAnsi="Times New Roman"/>
          <w:sz w:val="24"/>
          <w:szCs w:val="24"/>
        </w:rPr>
      </w:pPr>
      <w:r w:rsidRPr="00466D17">
        <w:rPr>
          <w:rFonts w:ascii="Times New Roman" w:hAnsi="Times New Roman"/>
          <w:sz w:val="24"/>
          <w:szCs w:val="24"/>
        </w:rPr>
        <w:t xml:space="preserve">забезпечення </w:t>
      </w:r>
      <w:proofErr w:type="gramStart"/>
      <w:r w:rsidRPr="00466D17">
        <w:rPr>
          <w:rFonts w:ascii="Times New Roman" w:hAnsi="Times New Roman"/>
          <w:sz w:val="24"/>
          <w:szCs w:val="24"/>
        </w:rPr>
        <w:t>р</w:t>
      </w:r>
      <w:proofErr w:type="gramEnd"/>
      <w:r w:rsidRPr="00466D17">
        <w:rPr>
          <w:rFonts w:ascii="Times New Roman" w:hAnsi="Times New Roman"/>
          <w:sz w:val="24"/>
          <w:szCs w:val="24"/>
        </w:rPr>
        <w:t>івного доступу осіб, у тому числі з особливими освітніми потребами, до здобуття якісної освіти;</w:t>
      </w:r>
    </w:p>
    <w:p w:rsidR="00EC7827" w:rsidRPr="00466D17" w:rsidRDefault="00EC7827" w:rsidP="00660FBD">
      <w:pPr>
        <w:numPr>
          <w:ilvl w:val="0"/>
          <w:numId w:val="3"/>
        </w:numPr>
        <w:spacing w:after="0" w:line="240" w:lineRule="auto"/>
        <w:ind w:left="993" w:hanging="426"/>
        <w:jc w:val="both"/>
        <w:rPr>
          <w:rFonts w:ascii="Times New Roman" w:hAnsi="Times New Roman"/>
          <w:sz w:val="24"/>
          <w:szCs w:val="24"/>
        </w:rPr>
      </w:pPr>
      <w:r w:rsidRPr="00466D17">
        <w:rPr>
          <w:rFonts w:ascii="Times New Roman" w:hAnsi="Times New Roman"/>
          <w:sz w:val="24"/>
          <w:szCs w:val="24"/>
        </w:rPr>
        <w:t xml:space="preserve">створення умов для здобуття особами повної загальної середньої освіти, зокрема шляхом проведення профорієнтаційної роботи серед здобувачів освіти, забезпечення реалізації їх індивідуальної освітньої </w:t>
      </w:r>
      <w:proofErr w:type="gramStart"/>
      <w:r w:rsidRPr="00466D17">
        <w:rPr>
          <w:rFonts w:ascii="Times New Roman" w:hAnsi="Times New Roman"/>
          <w:sz w:val="24"/>
          <w:szCs w:val="24"/>
        </w:rPr>
        <w:t>траєктор</w:t>
      </w:r>
      <w:proofErr w:type="gramEnd"/>
      <w:r w:rsidRPr="00466D17">
        <w:rPr>
          <w:rFonts w:ascii="Times New Roman" w:hAnsi="Times New Roman"/>
          <w:sz w:val="24"/>
          <w:szCs w:val="24"/>
        </w:rPr>
        <w:t>ії, впровадження курсів за вибором, факультативів, гуртків;</w:t>
      </w:r>
    </w:p>
    <w:p w:rsidR="00EC7827" w:rsidRPr="00466D17" w:rsidRDefault="00EC7827" w:rsidP="00660FBD">
      <w:pPr>
        <w:numPr>
          <w:ilvl w:val="0"/>
          <w:numId w:val="3"/>
        </w:numPr>
        <w:spacing w:after="0" w:line="240" w:lineRule="auto"/>
        <w:ind w:left="993" w:hanging="426"/>
        <w:jc w:val="both"/>
        <w:rPr>
          <w:rFonts w:ascii="Times New Roman" w:hAnsi="Times New Roman"/>
          <w:sz w:val="24"/>
          <w:szCs w:val="24"/>
        </w:rPr>
      </w:pPr>
      <w:r w:rsidRPr="00466D17">
        <w:rPr>
          <w:rFonts w:ascii="Times New Roman" w:hAnsi="Times New Roman"/>
          <w:sz w:val="24"/>
          <w:szCs w:val="24"/>
        </w:rPr>
        <w:t>раціонального і ефективного використання наявних у суб’єктів округу ресурсів, їх модернізації.</w:t>
      </w:r>
    </w:p>
    <w:p w:rsidR="00EC7827" w:rsidRPr="00466D17" w:rsidRDefault="00EC7827" w:rsidP="00EC7827">
      <w:pPr>
        <w:spacing w:after="0" w:line="240" w:lineRule="auto"/>
        <w:ind w:left="567" w:hanging="567"/>
        <w:jc w:val="both"/>
        <w:rPr>
          <w:rFonts w:ascii="Times New Roman" w:hAnsi="Times New Roman"/>
          <w:sz w:val="24"/>
          <w:szCs w:val="24"/>
        </w:rPr>
      </w:pPr>
      <w:r w:rsidRPr="00466D17">
        <w:rPr>
          <w:rFonts w:ascii="Times New Roman" w:hAnsi="Times New Roman"/>
          <w:sz w:val="24"/>
          <w:szCs w:val="24"/>
        </w:rPr>
        <w:t xml:space="preserve">1.13. Завданнями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освіти та його філії є створення безпечного освітнього середовища, концентрація  та ефективне використання наявних ресурсів, їх спрямування на задоволення освітніх потреб здобувачів освіти, створення єдиної системи виховної роботи.</w:t>
      </w:r>
    </w:p>
    <w:p w:rsidR="00EC7827" w:rsidRPr="00466D17" w:rsidRDefault="00EC7827" w:rsidP="00EC7827">
      <w:pPr>
        <w:spacing w:after="0" w:line="240" w:lineRule="auto"/>
        <w:ind w:left="709" w:hanging="709"/>
        <w:jc w:val="both"/>
        <w:rPr>
          <w:rFonts w:ascii="Times New Roman" w:hAnsi="Times New Roman"/>
          <w:sz w:val="24"/>
          <w:szCs w:val="24"/>
        </w:rPr>
      </w:pPr>
      <w:r w:rsidRPr="00466D17">
        <w:rPr>
          <w:rFonts w:ascii="Times New Roman" w:hAnsi="Times New Roman"/>
          <w:sz w:val="24"/>
          <w:szCs w:val="24"/>
        </w:rPr>
        <w:t>1.14. Виконання завдань Опорного закладу освіти та його філії можливе шляхом створення нового освітнього простору, що передбача</w:t>
      </w:r>
      <w:proofErr w:type="gramStart"/>
      <w:r w:rsidRPr="00466D17">
        <w:rPr>
          <w:rFonts w:ascii="Times New Roman" w:hAnsi="Times New Roman"/>
          <w:sz w:val="24"/>
          <w:szCs w:val="24"/>
        </w:rPr>
        <w:t>є:</w:t>
      </w:r>
      <w:proofErr w:type="gramEnd"/>
    </w:p>
    <w:p w:rsidR="00EC7827" w:rsidRPr="00466D17" w:rsidRDefault="00EC7827" w:rsidP="00660FBD">
      <w:pPr>
        <w:numPr>
          <w:ilvl w:val="0"/>
          <w:numId w:val="4"/>
        </w:numPr>
        <w:spacing w:after="0" w:line="240" w:lineRule="auto"/>
        <w:ind w:left="851" w:hanging="284"/>
        <w:jc w:val="both"/>
        <w:rPr>
          <w:rFonts w:ascii="Times New Roman" w:hAnsi="Times New Roman"/>
          <w:sz w:val="24"/>
          <w:szCs w:val="24"/>
        </w:rPr>
      </w:pPr>
      <w:r w:rsidRPr="00466D17">
        <w:rPr>
          <w:rFonts w:ascii="Times New Roman" w:hAnsi="Times New Roman"/>
          <w:sz w:val="24"/>
          <w:szCs w:val="24"/>
        </w:rPr>
        <w:t xml:space="preserve">створення мотивуючого простору, застосування новітніх технологій дизайну, </w:t>
      </w:r>
      <w:proofErr w:type="gramStart"/>
      <w:r w:rsidRPr="00466D17">
        <w:rPr>
          <w:rFonts w:ascii="Times New Roman" w:hAnsi="Times New Roman"/>
          <w:sz w:val="24"/>
          <w:szCs w:val="24"/>
        </w:rPr>
        <w:t>арх</w:t>
      </w:r>
      <w:proofErr w:type="gramEnd"/>
      <w:r w:rsidRPr="00466D17">
        <w:rPr>
          <w:rFonts w:ascii="Times New Roman" w:hAnsi="Times New Roman"/>
          <w:sz w:val="24"/>
          <w:szCs w:val="24"/>
        </w:rPr>
        <w:t>ітектури будівель та споруд, просторово-предметного оточення закладів освіти;</w:t>
      </w:r>
    </w:p>
    <w:p w:rsidR="00EC7827" w:rsidRPr="00466D17" w:rsidRDefault="00EC7827" w:rsidP="00660FBD">
      <w:pPr>
        <w:numPr>
          <w:ilvl w:val="0"/>
          <w:numId w:val="4"/>
        </w:numPr>
        <w:spacing w:after="0" w:line="240" w:lineRule="auto"/>
        <w:ind w:left="851" w:hanging="284"/>
        <w:jc w:val="both"/>
        <w:rPr>
          <w:rFonts w:ascii="Times New Roman" w:hAnsi="Times New Roman"/>
          <w:sz w:val="24"/>
          <w:szCs w:val="24"/>
        </w:rPr>
      </w:pPr>
      <w:r w:rsidRPr="00466D17">
        <w:rPr>
          <w:rFonts w:ascii="Times New Roman" w:hAnsi="Times New Roman"/>
          <w:sz w:val="24"/>
          <w:szCs w:val="24"/>
        </w:rPr>
        <w:t>забезпечення енергоефективності будівель закладів освіти;</w:t>
      </w:r>
    </w:p>
    <w:p w:rsidR="00EC7827" w:rsidRPr="00466D17" w:rsidRDefault="00EC7827" w:rsidP="00660FBD">
      <w:pPr>
        <w:numPr>
          <w:ilvl w:val="0"/>
          <w:numId w:val="4"/>
        </w:numPr>
        <w:spacing w:after="0" w:line="240" w:lineRule="auto"/>
        <w:ind w:left="851" w:hanging="284"/>
        <w:jc w:val="both"/>
        <w:rPr>
          <w:rFonts w:ascii="Times New Roman" w:hAnsi="Times New Roman"/>
          <w:sz w:val="24"/>
          <w:szCs w:val="24"/>
        </w:rPr>
      </w:pPr>
      <w:r w:rsidRPr="00466D17">
        <w:rPr>
          <w:rFonts w:ascii="Times New Roman" w:hAnsi="Times New Roman"/>
          <w:sz w:val="24"/>
          <w:szCs w:val="24"/>
        </w:rPr>
        <w:t xml:space="preserve">забезпечення створення інклюзивного освітнього та безперешкодного (безбар’єрного) середовища для </w:t>
      </w:r>
      <w:proofErr w:type="gramStart"/>
      <w:r w:rsidRPr="00466D17">
        <w:rPr>
          <w:rFonts w:ascii="Times New Roman" w:hAnsi="Times New Roman"/>
          <w:sz w:val="24"/>
          <w:szCs w:val="24"/>
        </w:rPr>
        <w:t>осіб</w:t>
      </w:r>
      <w:proofErr w:type="gramEnd"/>
      <w:r w:rsidRPr="00466D17">
        <w:rPr>
          <w:rFonts w:ascii="Times New Roman" w:hAnsi="Times New Roman"/>
          <w:sz w:val="24"/>
          <w:szCs w:val="24"/>
        </w:rPr>
        <w:t xml:space="preserve"> з особливими освітніми потребами;</w:t>
      </w:r>
    </w:p>
    <w:p w:rsidR="00EC7827" w:rsidRPr="00466D17" w:rsidRDefault="00EC7827" w:rsidP="00660FBD">
      <w:pPr>
        <w:numPr>
          <w:ilvl w:val="0"/>
          <w:numId w:val="4"/>
        </w:numPr>
        <w:spacing w:after="0" w:line="240" w:lineRule="auto"/>
        <w:ind w:left="851" w:hanging="284"/>
        <w:jc w:val="both"/>
        <w:rPr>
          <w:rFonts w:ascii="Times New Roman" w:hAnsi="Times New Roman"/>
          <w:sz w:val="24"/>
          <w:szCs w:val="24"/>
        </w:rPr>
      </w:pPr>
      <w:r w:rsidRPr="00466D17">
        <w:rPr>
          <w:rFonts w:ascii="Times New Roman" w:hAnsi="Times New Roman"/>
          <w:sz w:val="24"/>
          <w:szCs w:val="24"/>
        </w:rPr>
        <w:t>створення умов для здобуття освіти із застосуванням новітніх інформаційно-комунікаційних засобі</w:t>
      </w:r>
      <w:proofErr w:type="gramStart"/>
      <w:r w:rsidRPr="00466D17">
        <w:rPr>
          <w:rFonts w:ascii="Times New Roman" w:hAnsi="Times New Roman"/>
          <w:sz w:val="24"/>
          <w:szCs w:val="24"/>
        </w:rPr>
        <w:t>в</w:t>
      </w:r>
      <w:proofErr w:type="gramEnd"/>
      <w:r w:rsidRPr="00466D17">
        <w:rPr>
          <w:rFonts w:ascii="Times New Roman" w:hAnsi="Times New Roman"/>
          <w:sz w:val="24"/>
          <w:szCs w:val="24"/>
        </w:rPr>
        <w:t xml:space="preserve"> та технологій;</w:t>
      </w:r>
    </w:p>
    <w:p w:rsidR="00EC7827" w:rsidRPr="00466D17" w:rsidRDefault="00EC7827" w:rsidP="00660FBD">
      <w:pPr>
        <w:numPr>
          <w:ilvl w:val="0"/>
          <w:numId w:val="4"/>
        </w:numPr>
        <w:spacing w:after="0" w:line="240" w:lineRule="auto"/>
        <w:ind w:left="851" w:hanging="284"/>
        <w:jc w:val="both"/>
        <w:rPr>
          <w:rFonts w:ascii="Times New Roman" w:hAnsi="Times New Roman"/>
          <w:sz w:val="24"/>
          <w:szCs w:val="24"/>
        </w:rPr>
      </w:pPr>
      <w:r w:rsidRPr="00466D17">
        <w:rPr>
          <w:rFonts w:ascii="Times New Roman" w:hAnsi="Times New Roman"/>
          <w:sz w:val="24"/>
          <w:szCs w:val="24"/>
        </w:rPr>
        <w:t>використання матеріально-технічної бази закладів освіти для забезпечення всебічного розвитку особистості здобувачів освіти.</w:t>
      </w:r>
    </w:p>
    <w:p w:rsidR="00EC7827" w:rsidRPr="00466D17" w:rsidRDefault="00EC7827" w:rsidP="00EC7827">
      <w:pPr>
        <w:spacing w:after="0" w:line="240" w:lineRule="auto"/>
        <w:ind w:left="851" w:firstLine="850"/>
        <w:jc w:val="both"/>
        <w:rPr>
          <w:rFonts w:ascii="Times New Roman" w:hAnsi="Times New Roman"/>
          <w:sz w:val="24"/>
          <w:szCs w:val="24"/>
        </w:rPr>
      </w:pPr>
      <w:r w:rsidRPr="00466D17">
        <w:rPr>
          <w:rFonts w:ascii="Times New Roman" w:hAnsi="Times New Roman"/>
          <w:sz w:val="24"/>
          <w:szCs w:val="24"/>
        </w:rPr>
        <w:t>Формування нового освітнього простору здійснюється з урахуванням методичних рекомендацій, затверджених Мінрегі</w:t>
      </w:r>
      <w:proofErr w:type="gramStart"/>
      <w:r w:rsidRPr="00466D17">
        <w:rPr>
          <w:rFonts w:ascii="Times New Roman" w:hAnsi="Times New Roman"/>
          <w:sz w:val="24"/>
          <w:szCs w:val="24"/>
        </w:rPr>
        <w:t>оном</w:t>
      </w:r>
      <w:proofErr w:type="gramEnd"/>
      <w:r w:rsidRPr="00466D17">
        <w:rPr>
          <w:rFonts w:ascii="Times New Roman" w:hAnsi="Times New Roman"/>
          <w:sz w:val="24"/>
          <w:szCs w:val="24"/>
        </w:rPr>
        <w:t>, зокрема щодо розроблення проєктів будівництва закладів освіти та їх філій.</w:t>
      </w:r>
    </w:p>
    <w:p w:rsidR="00EC7827" w:rsidRPr="00466D17" w:rsidRDefault="00EC7827" w:rsidP="00EC7827">
      <w:pPr>
        <w:spacing w:after="0" w:line="240" w:lineRule="auto"/>
        <w:ind w:left="709" w:hanging="709"/>
        <w:jc w:val="both"/>
        <w:rPr>
          <w:rFonts w:ascii="Times New Roman" w:hAnsi="Times New Roman"/>
          <w:sz w:val="24"/>
          <w:szCs w:val="24"/>
        </w:rPr>
      </w:pPr>
      <w:r w:rsidRPr="00466D17">
        <w:rPr>
          <w:rFonts w:ascii="Times New Roman" w:hAnsi="Times New Roman"/>
          <w:sz w:val="24"/>
          <w:szCs w:val="24"/>
        </w:rPr>
        <w:lastRenderedPageBreak/>
        <w:t xml:space="preserve">1.15. Опорний заклад самостійно приймає </w:t>
      </w:r>
      <w:proofErr w:type="gramStart"/>
      <w:r w:rsidRPr="00466D17">
        <w:rPr>
          <w:rFonts w:ascii="Times New Roman" w:hAnsi="Times New Roman"/>
          <w:sz w:val="24"/>
          <w:szCs w:val="24"/>
        </w:rPr>
        <w:t>р</w:t>
      </w:r>
      <w:proofErr w:type="gramEnd"/>
      <w:r w:rsidRPr="00466D17">
        <w:rPr>
          <w:rFonts w:ascii="Times New Roman" w:hAnsi="Times New Roman"/>
          <w:sz w:val="24"/>
          <w:szCs w:val="24"/>
        </w:rPr>
        <w:t>ішення і здійснює діяльність в межах своєї  компетенції, передбаченої  законодавством України, та власним Статутом.</w:t>
      </w:r>
    </w:p>
    <w:p w:rsidR="00EC7827" w:rsidRPr="00466D17" w:rsidRDefault="00EC7827" w:rsidP="00EC7827">
      <w:pPr>
        <w:spacing w:after="0" w:line="240" w:lineRule="auto"/>
        <w:jc w:val="both"/>
        <w:rPr>
          <w:rFonts w:ascii="Times New Roman" w:hAnsi="Times New Roman"/>
          <w:sz w:val="24"/>
          <w:szCs w:val="24"/>
        </w:rPr>
      </w:pPr>
      <w:r w:rsidRPr="00466D17">
        <w:rPr>
          <w:rFonts w:ascii="Times New Roman" w:hAnsi="Times New Roman"/>
          <w:sz w:val="24"/>
          <w:szCs w:val="24"/>
        </w:rPr>
        <w:t>1.16. Опорний  заклад має право:</w:t>
      </w:r>
    </w:p>
    <w:p w:rsidR="00EC7827" w:rsidRPr="00466D17" w:rsidRDefault="00EC7827" w:rsidP="00660FBD">
      <w:pPr>
        <w:numPr>
          <w:ilvl w:val="0"/>
          <w:numId w:val="4"/>
        </w:numPr>
        <w:spacing w:after="0" w:line="240" w:lineRule="auto"/>
        <w:ind w:left="993"/>
        <w:jc w:val="both"/>
        <w:rPr>
          <w:rFonts w:ascii="Times New Roman" w:hAnsi="Times New Roman"/>
          <w:sz w:val="24"/>
          <w:szCs w:val="24"/>
        </w:rPr>
      </w:pPr>
      <w:r w:rsidRPr="00466D17">
        <w:rPr>
          <w:rFonts w:ascii="Times New Roman" w:hAnsi="Times New Roman"/>
          <w:sz w:val="24"/>
          <w:szCs w:val="24"/>
        </w:rPr>
        <w:t>проходити в установленому порядку інституційний аудит;</w:t>
      </w:r>
    </w:p>
    <w:p w:rsidR="00EC7827" w:rsidRPr="00466D17" w:rsidRDefault="00EC7827" w:rsidP="00660FBD">
      <w:pPr>
        <w:numPr>
          <w:ilvl w:val="0"/>
          <w:numId w:val="12"/>
        </w:numPr>
        <w:spacing w:after="0" w:line="240" w:lineRule="auto"/>
        <w:ind w:left="993"/>
        <w:jc w:val="both"/>
        <w:rPr>
          <w:rFonts w:ascii="Times New Roman" w:hAnsi="Times New Roman"/>
          <w:sz w:val="24"/>
          <w:szCs w:val="24"/>
        </w:rPr>
      </w:pPr>
      <w:r w:rsidRPr="00466D17">
        <w:rPr>
          <w:rFonts w:ascii="Times New Roman" w:hAnsi="Times New Roman"/>
          <w:sz w:val="24"/>
          <w:szCs w:val="24"/>
        </w:rPr>
        <w:t>визначати форми, методи і засоби організації освітнього процесу;</w:t>
      </w:r>
    </w:p>
    <w:p w:rsidR="00EC7827" w:rsidRPr="00466D17" w:rsidRDefault="00EC7827" w:rsidP="00660FBD">
      <w:pPr>
        <w:numPr>
          <w:ilvl w:val="0"/>
          <w:numId w:val="12"/>
        </w:numPr>
        <w:spacing w:after="0" w:line="240" w:lineRule="auto"/>
        <w:ind w:left="993"/>
        <w:jc w:val="both"/>
        <w:rPr>
          <w:rFonts w:ascii="Times New Roman" w:hAnsi="Times New Roman"/>
          <w:sz w:val="24"/>
          <w:szCs w:val="24"/>
        </w:rPr>
      </w:pPr>
      <w:r w:rsidRPr="00466D17">
        <w:rPr>
          <w:rFonts w:ascii="Times New Roman" w:hAnsi="Times New Roman"/>
          <w:sz w:val="24"/>
          <w:szCs w:val="24"/>
        </w:rPr>
        <w:t xml:space="preserve">запроваджувати поглиблене вивчення предметів та </w:t>
      </w:r>
      <w:proofErr w:type="gramStart"/>
      <w:r w:rsidRPr="00466D17">
        <w:rPr>
          <w:rFonts w:ascii="Times New Roman" w:hAnsi="Times New Roman"/>
          <w:sz w:val="24"/>
          <w:szCs w:val="24"/>
        </w:rPr>
        <w:t>проф</w:t>
      </w:r>
      <w:proofErr w:type="gramEnd"/>
      <w:r w:rsidRPr="00466D17">
        <w:rPr>
          <w:rFonts w:ascii="Times New Roman" w:hAnsi="Times New Roman"/>
          <w:sz w:val="24"/>
          <w:szCs w:val="24"/>
        </w:rPr>
        <w:t>ілі навчання з врахуванням інтересів батьків та здобувачів освіти;</w:t>
      </w:r>
    </w:p>
    <w:p w:rsidR="00EC7827" w:rsidRPr="00466D17" w:rsidRDefault="00EC7827" w:rsidP="00660FBD">
      <w:pPr>
        <w:numPr>
          <w:ilvl w:val="0"/>
          <w:numId w:val="12"/>
        </w:numPr>
        <w:spacing w:after="0" w:line="240" w:lineRule="auto"/>
        <w:ind w:left="993"/>
        <w:jc w:val="both"/>
        <w:rPr>
          <w:rFonts w:ascii="Times New Roman" w:hAnsi="Times New Roman"/>
          <w:sz w:val="24"/>
          <w:szCs w:val="24"/>
        </w:rPr>
      </w:pPr>
      <w:r w:rsidRPr="00466D17">
        <w:rPr>
          <w:rFonts w:ascii="Times New Roman" w:hAnsi="Times New Roman"/>
          <w:sz w:val="24"/>
          <w:szCs w:val="24"/>
        </w:rPr>
        <w:t xml:space="preserve">розробляти </w:t>
      </w:r>
      <w:proofErr w:type="gramStart"/>
      <w:r w:rsidRPr="00466D17">
        <w:rPr>
          <w:rFonts w:ascii="Times New Roman" w:hAnsi="Times New Roman"/>
          <w:sz w:val="24"/>
          <w:szCs w:val="24"/>
        </w:rPr>
        <w:t>на</w:t>
      </w:r>
      <w:proofErr w:type="gramEnd"/>
      <w:r w:rsidRPr="00466D17">
        <w:rPr>
          <w:rFonts w:ascii="Times New Roman" w:hAnsi="Times New Roman"/>
          <w:sz w:val="24"/>
          <w:szCs w:val="24"/>
        </w:rPr>
        <w:t xml:space="preserve"> основі Типової власну освітню програму;</w:t>
      </w:r>
    </w:p>
    <w:p w:rsidR="00EC7827" w:rsidRPr="00466D17" w:rsidRDefault="00EC7827" w:rsidP="00660FBD">
      <w:pPr>
        <w:numPr>
          <w:ilvl w:val="0"/>
          <w:numId w:val="12"/>
        </w:numPr>
        <w:spacing w:after="0" w:line="240" w:lineRule="auto"/>
        <w:ind w:left="993"/>
        <w:jc w:val="both"/>
        <w:rPr>
          <w:rFonts w:ascii="Times New Roman" w:hAnsi="Times New Roman"/>
          <w:sz w:val="24"/>
          <w:szCs w:val="24"/>
        </w:rPr>
      </w:pPr>
      <w:r w:rsidRPr="00466D17">
        <w:rPr>
          <w:rFonts w:ascii="Times New Roman" w:hAnsi="Times New Roman"/>
          <w:sz w:val="24"/>
          <w:szCs w:val="24"/>
        </w:rPr>
        <w:t>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EC7827" w:rsidRPr="00466D17" w:rsidRDefault="00EC7827" w:rsidP="00660FBD">
      <w:pPr>
        <w:numPr>
          <w:ilvl w:val="0"/>
          <w:numId w:val="12"/>
        </w:numPr>
        <w:spacing w:after="0" w:line="240" w:lineRule="auto"/>
        <w:ind w:left="993"/>
        <w:jc w:val="both"/>
        <w:rPr>
          <w:rFonts w:ascii="Times New Roman" w:hAnsi="Times New Roman"/>
          <w:sz w:val="24"/>
          <w:szCs w:val="24"/>
        </w:rPr>
      </w:pPr>
      <w:r w:rsidRPr="00466D17">
        <w:rPr>
          <w:rFonts w:ascii="Times New Roman" w:hAnsi="Times New Roman"/>
          <w:sz w:val="24"/>
          <w:szCs w:val="24"/>
        </w:rPr>
        <w:t xml:space="preserve">використовувати </w:t>
      </w:r>
      <w:proofErr w:type="gramStart"/>
      <w:r w:rsidRPr="00466D17">
        <w:rPr>
          <w:rFonts w:ascii="Times New Roman" w:hAnsi="Times New Roman"/>
          <w:sz w:val="24"/>
          <w:szCs w:val="24"/>
        </w:rPr>
        <w:t>р</w:t>
      </w:r>
      <w:proofErr w:type="gramEnd"/>
      <w:r w:rsidRPr="00466D17">
        <w:rPr>
          <w:rFonts w:ascii="Times New Roman" w:hAnsi="Times New Roman"/>
          <w:sz w:val="24"/>
          <w:szCs w:val="24"/>
        </w:rPr>
        <w:t>ізні форми морального і матеріального заохочення до учасників освітнього процесу;</w:t>
      </w:r>
    </w:p>
    <w:p w:rsidR="00EC7827" w:rsidRPr="00466D17" w:rsidRDefault="00EC7827" w:rsidP="00660FBD">
      <w:pPr>
        <w:numPr>
          <w:ilvl w:val="0"/>
          <w:numId w:val="12"/>
        </w:numPr>
        <w:spacing w:after="0" w:line="240" w:lineRule="auto"/>
        <w:ind w:left="993"/>
        <w:jc w:val="both"/>
        <w:rPr>
          <w:rFonts w:ascii="Times New Roman" w:hAnsi="Times New Roman"/>
          <w:sz w:val="24"/>
          <w:szCs w:val="24"/>
        </w:rPr>
      </w:pPr>
      <w:r w:rsidRPr="00466D17">
        <w:rPr>
          <w:rFonts w:ascii="Times New Roman" w:hAnsi="Times New Roman"/>
          <w:sz w:val="24"/>
          <w:szCs w:val="24"/>
        </w:rPr>
        <w:t>бути власником і розпорядником рухомого і нерухомого майна згідно з законодавством України та власним Статутом;</w:t>
      </w:r>
    </w:p>
    <w:p w:rsidR="00EC7827" w:rsidRPr="00466D17" w:rsidRDefault="00EC7827" w:rsidP="00660FBD">
      <w:pPr>
        <w:numPr>
          <w:ilvl w:val="0"/>
          <w:numId w:val="12"/>
        </w:numPr>
        <w:spacing w:after="0" w:line="240" w:lineRule="auto"/>
        <w:ind w:left="993"/>
        <w:jc w:val="both"/>
        <w:rPr>
          <w:rFonts w:ascii="Times New Roman" w:hAnsi="Times New Roman"/>
          <w:sz w:val="24"/>
          <w:szCs w:val="24"/>
        </w:rPr>
      </w:pPr>
      <w:r w:rsidRPr="00466D17">
        <w:rPr>
          <w:rFonts w:ascii="Times New Roman" w:hAnsi="Times New Roman"/>
          <w:sz w:val="24"/>
          <w:szCs w:val="24"/>
        </w:rPr>
        <w:t xml:space="preserve">отримувати кошти і матеріальні цінності від органів виконавчої влади, юридичних і фізичних </w:t>
      </w:r>
      <w:proofErr w:type="gramStart"/>
      <w:r w:rsidRPr="00466D17">
        <w:rPr>
          <w:rFonts w:ascii="Times New Roman" w:hAnsi="Times New Roman"/>
          <w:sz w:val="24"/>
          <w:szCs w:val="24"/>
        </w:rPr>
        <w:t>осіб</w:t>
      </w:r>
      <w:proofErr w:type="gramEnd"/>
      <w:r w:rsidRPr="00466D17">
        <w:rPr>
          <w:rFonts w:ascii="Times New Roman" w:hAnsi="Times New Roman"/>
          <w:sz w:val="24"/>
          <w:szCs w:val="24"/>
        </w:rPr>
        <w:t>;</w:t>
      </w:r>
    </w:p>
    <w:p w:rsidR="00EC7827" w:rsidRPr="00466D17" w:rsidRDefault="00EC7827" w:rsidP="00660FBD">
      <w:pPr>
        <w:numPr>
          <w:ilvl w:val="0"/>
          <w:numId w:val="12"/>
        </w:numPr>
        <w:spacing w:after="0" w:line="240" w:lineRule="auto"/>
        <w:ind w:left="993"/>
        <w:jc w:val="both"/>
        <w:rPr>
          <w:rFonts w:ascii="Times New Roman" w:hAnsi="Times New Roman"/>
          <w:sz w:val="24"/>
          <w:szCs w:val="24"/>
        </w:rPr>
      </w:pPr>
      <w:r w:rsidRPr="00466D17">
        <w:rPr>
          <w:rFonts w:ascii="Times New Roman" w:hAnsi="Times New Roman"/>
          <w:sz w:val="24"/>
          <w:szCs w:val="24"/>
        </w:rPr>
        <w:t>залишати у своєму розпорядженні і використовувати власні надходження у порядку визначеному законодавством України;</w:t>
      </w:r>
    </w:p>
    <w:p w:rsidR="00EC7827" w:rsidRPr="00466D17" w:rsidRDefault="00EC7827" w:rsidP="00660FBD">
      <w:pPr>
        <w:numPr>
          <w:ilvl w:val="0"/>
          <w:numId w:val="12"/>
        </w:numPr>
        <w:spacing w:after="0" w:line="240" w:lineRule="auto"/>
        <w:ind w:left="993"/>
        <w:jc w:val="both"/>
        <w:rPr>
          <w:rFonts w:ascii="Times New Roman" w:hAnsi="Times New Roman"/>
          <w:sz w:val="24"/>
          <w:szCs w:val="24"/>
        </w:rPr>
      </w:pPr>
      <w:r w:rsidRPr="00466D17">
        <w:rPr>
          <w:rFonts w:ascii="Times New Roman" w:hAnsi="Times New Roman"/>
          <w:sz w:val="24"/>
          <w:szCs w:val="24"/>
        </w:rPr>
        <w:t xml:space="preserve">розвивати власну </w:t>
      </w:r>
      <w:proofErr w:type="gramStart"/>
      <w:r w:rsidRPr="00466D17">
        <w:rPr>
          <w:rFonts w:ascii="Times New Roman" w:hAnsi="Times New Roman"/>
          <w:sz w:val="24"/>
          <w:szCs w:val="24"/>
        </w:rPr>
        <w:t>соц</w:t>
      </w:r>
      <w:proofErr w:type="gramEnd"/>
      <w:r w:rsidRPr="00466D17">
        <w:rPr>
          <w:rFonts w:ascii="Times New Roman" w:hAnsi="Times New Roman"/>
          <w:sz w:val="24"/>
          <w:szCs w:val="24"/>
        </w:rPr>
        <w:t>іальну базу: мережу спортивно-оздоровчих, лікувально-профілактичних і культурних підрозділів;</w:t>
      </w:r>
    </w:p>
    <w:p w:rsidR="00EC7827" w:rsidRPr="00466D17" w:rsidRDefault="00EC7827" w:rsidP="00660FBD">
      <w:pPr>
        <w:numPr>
          <w:ilvl w:val="0"/>
          <w:numId w:val="12"/>
        </w:numPr>
        <w:spacing w:after="0" w:line="240" w:lineRule="auto"/>
        <w:ind w:left="993"/>
        <w:jc w:val="both"/>
        <w:rPr>
          <w:rFonts w:ascii="Times New Roman" w:hAnsi="Times New Roman"/>
          <w:sz w:val="24"/>
          <w:szCs w:val="24"/>
        </w:rPr>
      </w:pPr>
      <w:r w:rsidRPr="00466D17">
        <w:rPr>
          <w:rFonts w:ascii="Times New Roman" w:hAnsi="Times New Roman"/>
          <w:sz w:val="24"/>
          <w:szCs w:val="24"/>
        </w:rPr>
        <w:t>висвітлювати діяльність освітньої установи на власному інтернет-сайті.</w:t>
      </w:r>
    </w:p>
    <w:p w:rsidR="00EC7827" w:rsidRPr="00466D17" w:rsidRDefault="00EC7827" w:rsidP="00EC7827">
      <w:pPr>
        <w:spacing w:after="0" w:line="240" w:lineRule="auto"/>
        <w:ind w:left="709" w:hanging="709"/>
        <w:jc w:val="both"/>
        <w:rPr>
          <w:rFonts w:ascii="Times New Roman" w:hAnsi="Times New Roman"/>
          <w:sz w:val="24"/>
          <w:szCs w:val="24"/>
        </w:rPr>
      </w:pPr>
      <w:r w:rsidRPr="00466D17">
        <w:rPr>
          <w:rFonts w:ascii="Times New Roman" w:hAnsi="Times New Roman"/>
          <w:sz w:val="24"/>
          <w:szCs w:val="24"/>
        </w:rPr>
        <w:t xml:space="preserve">1.17. Опорний заклад та його філія несуть  відповідальність  перед  особою, суспільством і державою </w:t>
      </w:r>
      <w:proofErr w:type="gramStart"/>
      <w:r w:rsidRPr="00466D17">
        <w:rPr>
          <w:rFonts w:ascii="Times New Roman" w:hAnsi="Times New Roman"/>
          <w:sz w:val="24"/>
          <w:szCs w:val="24"/>
        </w:rPr>
        <w:t>за</w:t>
      </w:r>
      <w:proofErr w:type="gramEnd"/>
      <w:r w:rsidRPr="00466D17">
        <w:rPr>
          <w:rFonts w:ascii="Times New Roman" w:hAnsi="Times New Roman"/>
          <w:sz w:val="24"/>
          <w:szCs w:val="24"/>
        </w:rPr>
        <w:t>:</w:t>
      </w:r>
    </w:p>
    <w:p w:rsidR="00EC7827" w:rsidRPr="00466D17" w:rsidRDefault="00EC7827" w:rsidP="00660FBD">
      <w:pPr>
        <w:numPr>
          <w:ilvl w:val="0"/>
          <w:numId w:val="5"/>
        </w:numPr>
        <w:spacing w:after="0" w:line="240" w:lineRule="auto"/>
        <w:ind w:left="1276" w:hanging="567"/>
        <w:jc w:val="both"/>
        <w:rPr>
          <w:rFonts w:ascii="Times New Roman" w:hAnsi="Times New Roman"/>
          <w:sz w:val="24"/>
          <w:szCs w:val="24"/>
        </w:rPr>
      </w:pPr>
      <w:r w:rsidRPr="00466D17">
        <w:rPr>
          <w:rFonts w:ascii="Times New Roman" w:hAnsi="Times New Roman"/>
          <w:sz w:val="24"/>
          <w:szCs w:val="24"/>
        </w:rPr>
        <w:t>безпечні умови освітньої діяльності;</w:t>
      </w:r>
    </w:p>
    <w:p w:rsidR="00EC7827" w:rsidRPr="00466D17" w:rsidRDefault="00EC7827" w:rsidP="00660FBD">
      <w:pPr>
        <w:numPr>
          <w:ilvl w:val="0"/>
          <w:numId w:val="5"/>
        </w:numPr>
        <w:spacing w:after="0" w:line="240" w:lineRule="auto"/>
        <w:ind w:left="1276" w:hanging="567"/>
        <w:jc w:val="both"/>
        <w:rPr>
          <w:rFonts w:ascii="Times New Roman" w:hAnsi="Times New Roman"/>
          <w:sz w:val="24"/>
          <w:szCs w:val="24"/>
        </w:rPr>
      </w:pPr>
      <w:r w:rsidRPr="00466D17">
        <w:rPr>
          <w:rFonts w:ascii="Times New Roman" w:hAnsi="Times New Roman"/>
          <w:sz w:val="24"/>
          <w:szCs w:val="24"/>
        </w:rPr>
        <w:t>дотримання державних стандартів освіти;</w:t>
      </w:r>
    </w:p>
    <w:p w:rsidR="00EC7827" w:rsidRPr="00466D17" w:rsidRDefault="00EC7827" w:rsidP="00660FBD">
      <w:pPr>
        <w:numPr>
          <w:ilvl w:val="0"/>
          <w:numId w:val="5"/>
        </w:numPr>
        <w:spacing w:after="0" w:line="240" w:lineRule="auto"/>
        <w:ind w:left="1276" w:hanging="567"/>
        <w:jc w:val="both"/>
        <w:rPr>
          <w:rFonts w:ascii="Times New Roman" w:hAnsi="Times New Roman"/>
          <w:sz w:val="24"/>
          <w:szCs w:val="24"/>
        </w:rPr>
      </w:pPr>
      <w:r w:rsidRPr="00466D17">
        <w:rPr>
          <w:rFonts w:ascii="Times New Roman" w:hAnsi="Times New Roman"/>
          <w:sz w:val="24"/>
          <w:szCs w:val="24"/>
        </w:rPr>
        <w:t xml:space="preserve">дотримання договірних зобов’язань з іншими суб’єктами освітньої, виробничої, наукової діяльності, </w:t>
      </w:r>
      <w:proofErr w:type="gramStart"/>
      <w:r w:rsidRPr="00466D17">
        <w:rPr>
          <w:rFonts w:ascii="Times New Roman" w:hAnsi="Times New Roman"/>
          <w:sz w:val="24"/>
          <w:szCs w:val="24"/>
        </w:rPr>
        <w:t>у</w:t>
      </w:r>
      <w:proofErr w:type="gramEnd"/>
      <w:r w:rsidRPr="00466D17">
        <w:rPr>
          <w:rFonts w:ascii="Times New Roman" w:hAnsi="Times New Roman"/>
          <w:sz w:val="24"/>
          <w:szCs w:val="24"/>
        </w:rPr>
        <w:t xml:space="preserve"> </w:t>
      </w:r>
      <w:proofErr w:type="gramStart"/>
      <w:r w:rsidRPr="00466D17">
        <w:rPr>
          <w:rFonts w:ascii="Times New Roman" w:hAnsi="Times New Roman"/>
          <w:sz w:val="24"/>
          <w:szCs w:val="24"/>
        </w:rPr>
        <w:t>тому</w:t>
      </w:r>
      <w:proofErr w:type="gramEnd"/>
      <w:r w:rsidRPr="00466D17">
        <w:rPr>
          <w:rFonts w:ascii="Times New Roman" w:hAnsi="Times New Roman"/>
          <w:sz w:val="24"/>
          <w:szCs w:val="24"/>
        </w:rPr>
        <w:t xml:space="preserve"> числі зобов’язань за міжнародними угодами;</w:t>
      </w:r>
    </w:p>
    <w:p w:rsidR="00EC7827" w:rsidRPr="00466D17" w:rsidRDefault="00EC7827" w:rsidP="00660FBD">
      <w:pPr>
        <w:numPr>
          <w:ilvl w:val="0"/>
          <w:numId w:val="5"/>
        </w:numPr>
        <w:spacing w:after="0" w:line="240" w:lineRule="auto"/>
        <w:ind w:left="1276" w:hanging="567"/>
        <w:jc w:val="both"/>
        <w:rPr>
          <w:rFonts w:ascii="Times New Roman" w:hAnsi="Times New Roman"/>
          <w:sz w:val="24"/>
          <w:szCs w:val="24"/>
        </w:rPr>
      </w:pPr>
      <w:r w:rsidRPr="00466D17">
        <w:rPr>
          <w:rFonts w:ascii="Times New Roman" w:hAnsi="Times New Roman"/>
          <w:sz w:val="24"/>
          <w:szCs w:val="24"/>
        </w:rPr>
        <w:t>дотримання фінансової дисципліни.</w:t>
      </w:r>
    </w:p>
    <w:p w:rsidR="00EC7827" w:rsidRPr="00466D17" w:rsidRDefault="00EC7827" w:rsidP="00EC7827">
      <w:pPr>
        <w:spacing w:after="0" w:line="240" w:lineRule="auto"/>
        <w:jc w:val="both"/>
        <w:rPr>
          <w:rFonts w:ascii="Times New Roman" w:hAnsi="Times New Roman"/>
          <w:sz w:val="24"/>
          <w:szCs w:val="24"/>
        </w:rPr>
      </w:pPr>
      <w:r w:rsidRPr="00466D17">
        <w:rPr>
          <w:rFonts w:ascii="Times New Roman" w:hAnsi="Times New Roman"/>
          <w:sz w:val="24"/>
          <w:szCs w:val="24"/>
        </w:rPr>
        <w:t xml:space="preserve">1.18. </w:t>
      </w:r>
      <w:bookmarkStart w:id="4" w:name="_Hlk46229536"/>
      <w:r w:rsidRPr="00466D17">
        <w:rPr>
          <w:rFonts w:ascii="Times New Roman" w:hAnsi="Times New Roman"/>
          <w:sz w:val="24"/>
          <w:szCs w:val="24"/>
        </w:rPr>
        <w:t xml:space="preserve">В </w:t>
      </w:r>
      <w:proofErr w:type="gramStart"/>
      <w:r w:rsidRPr="00466D17">
        <w:rPr>
          <w:rFonts w:ascii="Times New Roman" w:hAnsi="Times New Roman"/>
          <w:sz w:val="24"/>
          <w:szCs w:val="24"/>
        </w:rPr>
        <w:t>Опорному</w:t>
      </w:r>
      <w:proofErr w:type="gramEnd"/>
      <w:r w:rsidRPr="00466D17">
        <w:rPr>
          <w:rFonts w:ascii="Times New Roman" w:hAnsi="Times New Roman"/>
          <w:sz w:val="24"/>
          <w:szCs w:val="24"/>
        </w:rPr>
        <w:t xml:space="preserve"> закладі та його філії </w:t>
      </w:r>
      <w:bookmarkEnd w:id="4"/>
      <w:r w:rsidRPr="00466D17">
        <w:rPr>
          <w:rFonts w:ascii="Times New Roman" w:hAnsi="Times New Roman"/>
          <w:sz w:val="24"/>
          <w:szCs w:val="24"/>
        </w:rPr>
        <w:t>визначена державна мова  навчання.</w:t>
      </w:r>
    </w:p>
    <w:p w:rsidR="00EC7827" w:rsidRPr="00466D17" w:rsidRDefault="00EC7827" w:rsidP="00EC7827">
      <w:pPr>
        <w:spacing w:after="0" w:line="240" w:lineRule="auto"/>
        <w:ind w:left="567" w:hanging="567"/>
        <w:jc w:val="both"/>
        <w:rPr>
          <w:rFonts w:ascii="Times New Roman" w:hAnsi="Times New Roman"/>
          <w:sz w:val="24"/>
          <w:szCs w:val="24"/>
        </w:rPr>
      </w:pPr>
      <w:r w:rsidRPr="00466D17">
        <w:rPr>
          <w:rFonts w:ascii="Times New Roman" w:hAnsi="Times New Roman"/>
          <w:sz w:val="24"/>
          <w:szCs w:val="24"/>
        </w:rPr>
        <w:t xml:space="preserve">1.19. Опорний заклад освіти забезпечує академічне та професійне спрямування </w:t>
      </w:r>
      <w:proofErr w:type="gramStart"/>
      <w:r w:rsidRPr="00466D17">
        <w:rPr>
          <w:rFonts w:ascii="Times New Roman" w:hAnsi="Times New Roman"/>
          <w:sz w:val="24"/>
          <w:szCs w:val="24"/>
        </w:rPr>
        <w:t>проф</w:t>
      </w:r>
      <w:proofErr w:type="gramEnd"/>
      <w:r w:rsidRPr="00466D17">
        <w:rPr>
          <w:rFonts w:ascii="Times New Roman" w:hAnsi="Times New Roman"/>
          <w:sz w:val="24"/>
          <w:szCs w:val="24"/>
        </w:rPr>
        <w:t xml:space="preserve">ільної середньої освіти. У 8,9 класах формуються класи з поглибленим вивченням окремих предметів, здійснюється допрофільна </w:t>
      </w:r>
      <w:proofErr w:type="gramStart"/>
      <w:r w:rsidRPr="00466D17">
        <w:rPr>
          <w:rFonts w:ascii="Times New Roman" w:hAnsi="Times New Roman"/>
          <w:sz w:val="24"/>
          <w:szCs w:val="24"/>
        </w:rPr>
        <w:t>п</w:t>
      </w:r>
      <w:proofErr w:type="gramEnd"/>
      <w:r w:rsidRPr="00466D17">
        <w:rPr>
          <w:rFonts w:ascii="Times New Roman" w:hAnsi="Times New Roman"/>
          <w:sz w:val="24"/>
          <w:szCs w:val="24"/>
        </w:rPr>
        <w:t xml:space="preserve">ідготовка з метою сприяння вибору учнями напряму профільного навчання в 10,11 класах та їх професійної орієнтації. </w:t>
      </w:r>
    </w:p>
    <w:p w:rsidR="00EC7827" w:rsidRPr="00466D17" w:rsidRDefault="00EC7827" w:rsidP="00EC7827">
      <w:pPr>
        <w:spacing w:after="0" w:line="240" w:lineRule="auto"/>
        <w:ind w:left="567" w:firstLine="567"/>
        <w:jc w:val="both"/>
        <w:rPr>
          <w:rFonts w:ascii="Times New Roman" w:hAnsi="Times New Roman"/>
          <w:sz w:val="24"/>
          <w:szCs w:val="24"/>
        </w:rPr>
      </w:pPr>
      <w:r w:rsidRPr="00466D17">
        <w:rPr>
          <w:rFonts w:ascii="Times New Roman" w:hAnsi="Times New Roman"/>
          <w:sz w:val="24"/>
          <w:szCs w:val="24"/>
        </w:rPr>
        <w:t xml:space="preserve">У залежності від запитів дітей, батьків, громадськості, за наявності відповідного програмно-методичного, кадрового та матеріально-технічного забезпечення предмети для поглибленого вивчення та </w:t>
      </w:r>
      <w:proofErr w:type="gramStart"/>
      <w:r w:rsidRPr="00466D17">
        <w:rPr>
          <w:rFonts w:ascii="Times New Roman" w:hAnsi="Times New Roman"/>
          <w:sz w:val="24"/>
          <w:szCs w:val="24"/>
        </w:rPr>
        <w:t>проф</w:t>
      </w:r>
      <w:proofErr w:type="gramEnd"/>
      <w:r w:rsidRPr="00466D17">
        <w:rPr>
          <w:rFonts w:ascii="Times New Roman" w:hAnsi="Times New Roman"/>
          <w:sz w:val="24"/>
          <w:szCs w:val="24"/>
        </w:rPr>
        <w:t>іль предмети можуть змінюватися.</w:t>
      </w:r>
    </w:p>
    <w:p w:rsidR="00EC7827" w:rsidRPr="00466D17" w:rsidRDefault="00EC7827" w:rsidP="00EC7827">
      <w:pPr>
        <w:spacing w:after="0" w:line="240" w:lineRule="auto"/>
        <w:ind w:left="567" w:hanging="567"/>
        <w:jc w:val="both"/>
        <w:rPr>
          <w:rFonts w:ascii="Times New Roman" w:hAnsi="Times New Roman"/>
          <w:sz w:val="24"/>
          <w:szCs w:val="24"/>
        </w:rPr>
      </w:pPr>
      <w:r w:rsidRPr="00466D17">
        <w:rPr>
          <w:rFonts w:ascii="Times New Roman" w:hAnsi="Times New Roman"/>
          <w:sz w:val="24"/>
          <w:szCs w:val="24"/>
        </w:rPr>
        <w:t xml:space="preserve">1.20. Медичне обслуговування учнів у опорному закладі і його філії здійснюється на безоплатній основі медичними працівниками, які входять до штату цього закладу освіти або відповідних закладів охорони  здоров'я  і  передбачає проведення обов'язкових медичних оглядів, у тому числі медичних оглядів перед  </w:t>
      </w:r>
      <w:proofErr w:type="gramStart"/>
      <w:r w:rsidRPr="00466D17">
        <w:rPr>
          <w:rFonts w:ascii="Times New Roman" w:hAnsi="Times New Roman"/>
          <w:sz w:val="24"/>
          <w:szCs w:val="24"/>
        </w:rPr>
        <w:t>проф</w:t>
      </w:r>
      <w:proofErr w:type="gramEnd"/>
      <w:r w:rsidRPr="00466D17">
        <w:rPr>
          <w:rFonts w:ascii="Times New Roman" w:hAnsi="Times New Roman"/>
          <w:sz w:val="24"/>
          <w:szCs w:val="24"/>
        </w:rPr>
        <w:t>ілактичними щепленнями, проведення профілактичних щеплень згідно з календарем щеплень, надання невідкладної медичної допомоги на догоспітальному етапі, організацію заходів для госпіталізації (</w:t>
      </w:r>
      <w:proofErr w:type="gramStart"/>
      <w:r w:rsidRPr="00466D17">
        <w:rPr>
          <w:rFonts w:ascii="Times New Roman" w:hAnsi="Times New Roman"/>
          <w:sz w:val="24"/>
          <w:szCs w:val="24"/>
        </w:rPr>
        <w:t>у</w:t>
      </w:r>
      <w:proofErr w:type="gramEnd"/>
      <w:r w:rsidRPr="00466D17">
        <w:rPr>
          <w:rFonts w:ascii="Times New Roman" w:hAnsi="Times New Roman"/>
          <w:sz w:val="24"/>
          <w:szCs w:val="24"/>
        </w:rPr>
        <w:t xml:space="preserve"> </w:t>
      </w:r>
      <w:proofErr w:type="gramStart"/>
      <w:r w:rsidRPr="00466D17">
        <w:rPr>
          <w:rFonts w:ascii="Times New Roman" w:hAnsi="Times New Roman"/>
          <w:sz w:val="24"/>
          <w:szCs w:val="24"/>
        </w:rPr>
        <w:t>раз</w:t>
      </w:r>
      <w:proofErr w:type="gramEnd"/>
      <w:r w:rsidRPr="00466D17">
        <w:rPr>
          <w:rFonts w:ascii="Times New Roman" w:hAnsi="Times New Roman"/>
          <w:sz w:val="24"/>
          <w:szCs w:val="24"/>
        </w:rPr>
        <w:t>і показань) та інформування про це батьків або осіб, які їх замінюють.</w:t>
      </w:r>
    </w:p>
    <w:p w:rsidR="00EC7827" w:rsidRPr="00466D17" w:rsidRDefault="00EC7827" w:rsidP="00EC7827">
      <w:pPr>
        <w:spacing w:after="0" w:line="240" w:lineRule="auto"/>
        <w:ind w:left="567" w:hanging="567"/>
        <w:jc w:val="both"/>
        <w:rPr>
          <w:rFonts w:ascii="Times New Roman" w:hAnsi="Times New Roman"/>
          <w:sz w:val="24"/>
          <w:szCs w:val="24"/>
        </w:rPr>
      </w:pPr>
      <w:r w:rsidRPr="00466D17">
        <w:rPr>
          <w:rFonts w:ascii="Times New Roman" w:hAnsi="Times New Roman"/>
          <w:sz w:val="24"/>
          <w:szCs w:val="24"/>
        </w:rPr>
        <w:t xml:space="preserve">1.21. До основних обов'язків медичних працівників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належать:</w:t>
      </w:r>
    </w:p>
    <w:p w:rsidR="00EC7827" w:rsidRPr="00466D17" w:rsidRDefault="00EC7827" w:rsidP="00660FBD">
      <w:pPr>
        <w:numPr>
          <w:ilvl w:val="0"/>
          <w:numId w:val="6"/>
        </w:numPr>
        <w:spacing w:after="0" w:line="240" w:lineRule="auto"/>
        <w:ind w:left="993"/>
        <w:jc w:val="both"/>
        <w:rPr>
          <w:rFonts w:ascii="Times New Roman" w:hAnsi="Times New Roman"/>
          <w:sz w:val="24"/>
          <w:szCs w:val="24"/>
        </w:rPr>
      </w:pPr>
      <w:r w:rsidRPr="00466D17">
        <w:rPr>
          <w:rFonts w:ascii="Times New Roman" w:hAnsi="Times New Roman"/>
          <w:sz w:val="24"/>
          <w:szCs w:val="24"/>
        </w:rPr>
        <w:t>моніторинг стану здоров'я, фізичного та нервово-психічного розвитку учнів, надання їм невідкладної медичної допомоги;</w:t>
      </w:r>
    </w:p>
    <w:p w:rsidR="00EC7827" w:rsidRPr="00466D17" w:rsidRDefault="00EC7827" w:rsidP="00660FBD">
      <w:pPr>
        <w:numPr>
          <w:ilvl w:val="0"/>
          <w:numId w:val="6"/>
        </w:numPr>
        <w:spacing w:after="0" w:line="240" w:lineRule="auto"/>
        <w:ind w:left="993"/>
        <w:jc w:val="both"/>
        <w:rPr>
          <w:rFonts w:ascii="Times New Roman" w:hAnsi="Times New Roman"/>
          <w:sz w:val="24"/>
          <w:szCs w:val="24"/>
        </w:rPr>
      </w:pPr>
      <w:r w:rsidRPr="00466D17">
        <w:rPr>
          <w:rFonts w:ascii="Times New Roman" w:hAnsi="Times New Roman"/>
          <w:sz w:val="24"/>
          <w:szCs w:val="24"/>
        </w:rPr>
        <w:t xml:space="preserve">організація та контроль медичних оглядів, у тому числі поглиблених, </w:t>
      </w:r>
      <w:proofErr w:type="gramStart"/>
      <w:r w:rsidRPr="00466D17">
        <w:rPr>
          <w:rFonts w:ascii="Times New Roman" w:hAnsi="Times New Roman"/>
          <w:sz w:val="24"/>
          <w:szCs w:val="24"/>
        </w:rPr>
        <w:t>проф</w:t>
      </w:r>
      <w:proofErr w:type="gramEnd"/>
      <w:r w:rsidRPr="00466D17">
        <w:rPr>
          <w:rFonts w:ascii="Times New Roman" w:hAnsi="Times New Roman"/>
          <w:sz w:val="24"/>
          <w:szCs w:val="24"/>
        </w:rPr>
        <w:t>ілактичних та лікувально-оздоровчих заходів, оцінка їх ефективності;</w:t>
      </w:r>
    </w:p>
    <w:p w:rsidR="00EC7827" w:rsidRPr="00466D17" w:rsidRDefault="00EC7827" w:rsidP="00660FBD">
      <w:pPr>
        <w:numPr>
          <w:ilvl w:val="0"/>
          <w:numId w:val="6"/>
        </w:numPr>
        <w:spacing w:after="0" w:line="240" w:lineRule="auto"/>
        <w:ind w:left="993"/>
        <w:jc w:val="both"/>
        <w:rPr>
          <w:rFonts w:ascii="Times New Roman" w:hAnsi="Times New Roman"/>
          <w:sz w:val="24"/>
          <w:szCs w:val="24"/>
        </w:rPr>
      </w:pPr>
      <w:r w:rsidRPr="00466D17">
        <w:rPr>
          <w:rFonts w:ascii="Times New Roman" w:hAnsi="Times New Roman"/>
          <w:sz w:val="24"/>
          <w:szCs w:val="24"/>
        </w:rPr>
        <w:lastRenderedPageBreak/>
        <w:t>здійснення контролю за організацією та якістю харчування, дотриманням раціонального режиму освітньої діяльності, навчального навантаження;</w:t>
      </w:r>
    </w:p>
    <w:p w:rsidR="00EC7827" w:rsidRPr="00466D17" w:rsidRDefault="00EC7827" w:rsidP="00660FBD">
      <w:pPr>
        <w:numPr>
          <w:ilvl w:val="0"/>
          <w:numId w:val="6"/>
        </w:numPr>
        <w:spacing w:after="0" w:line="240" w:lineRule="auto"/>
        <w:ind w:left="993"/>
        <w:jc w:val="both"/>
        <w:rPr>
          <w:rFonts w:ascii="Times New Roman" w:hAnsi="Times New Roman"/>
          <w:sz w:val="24"/>
          <w:szCs w:val="24"/>
        </w:rPr>
      </w:pPr>
      <w:r w:rsidRPr="00466D17">
        <w:rPr>
          <w:rFonts w:ascii="Times New Roman" w:hAnsi="Times New Roman"/>
          <w:sz w:val="24"/>
          <w:szCs w:val="24"/>
        </w:rPr>
        <w:t>медичний контроль за виконанням сані</w:t>
      </w:r>
      <w:proofErr w:type="gramStart"/>
      <w:r w:rsidRPr="00466D17">
        <w:rPr>
          <w:rFonts w:ascii="Times New Roman" w:hAnsi="Times New Roman"/>
          <w:sz w:val="24"/>
          <w:szCs w:val="24"/>
        </w:rPr>
        <w:t>тарно-г</w:t>
      </w:r>
      <w:proofErr w:type="gramEnd"/>
      <w:r w:rsidRPr="00466D17">
        <w:rPr>
          <w:rFonts w:ascii="Times New Roman" w:hAnsi="Times New Roman"/>
          <w:sz w:val="24"/>
          <w:szCs w:val="24"/>
        </w:rPr>
        <w:t>ігієнічного та протиепідемічного режиму;</w:t>
      </w:r>
    </w:p>
    <w:p w:rsidR="00EC7827" w:rsidRPr="00466D17" w:rsidRDefault="00EC7827" w:rsidP="00660FBD">
      <w:pPr>
        <w:numPr>
          <w:ilvl w:val="0"/>
          <w:numId w:val="6"/>
        </w:numPr>
        <w:spacing w:after="0" w:line="240" w:lineRule="auto"/>
        <w:ind w:left="993"/>
        <w:jc w:val="both"/>
        <w:rPr>
          <w:rFonts w:ascii="Times New Roman" w:hAnsi="Times New Roman"/>
          <w:sz w:val="24"/>
          <w:szCs w:val="24"/>
        </w:rPr>
      </w:pPr>
      <w:r w:rsidRPr="00466D17">
        <w:rPr>
          <w:rFonts w:ascii="Times New Roman" w:hAnsi="Times New Roman"/>
          <w:sz w:val="24"/>
          <w:szCs w:val="24"/>
        </w:rPr>
        <w:t xml:space="preserve">проведення санітарно-просвітницької роботи серед учнів, батьків або осіб, які їх замінюють, та працівників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w:t>
      </w:r>
    </w:p>
    <w:p w:rsidR="00EC7827" w:rsidRPr="00466D17" w:rsidRDefault="00EC7827" w:rsidP="00EC7827">
      <w:pPr>
        <w:spacing w:after="0" w:line="240" w:lineRule="auto"/>
        <w:ind w:left="567" w:hanging="567"/>
        <w:jc w:val="both"/>
        <w:rPr>
          <w:rFonts w:ascii="Times New Roman" w:hAnsi="Times New Roman"/>
          <w:sz w:val="24"/>
          <w:szCs w:val="24"/>
        </w:rPr>
      </w:pPr>
      <w:r w:rsidRPr="00466D17">
        <w:rPr>
          <w:rFonts w:ascii="Times New Roman" w:hAnsi="Times New Roman"/>
          <w:sz w:val="24"/>
          <w:szCs w:val="24"/>
        </w:rPr>
        <w:t>1.22. Наповнюваність класів Опорного закладу осві</w:t>
      </w:r>
      <w:proofErr w:type="gramStart"/>
      <w:r w:rsidRPr="00466D17">
        <w:rPr>
          <w:rFonts w:ascii="Times New Roman" w:hAnsi="Times New Roman"/>
          <w:sz w:val="24"/>
          <w:szCs w:val="24"/>
        </w:rPr>
        <w:t>ти не</w:t>
      </w:r>
      <w:proofErr w:type="gramEnd"/>
      <w:r w:rsidRPr="00466D17">
        <w:rPr>
          <w:rFonts w:ascii="Times New Roman" w:hAnsi="Times New Roman"/>
          <w:sz w:val="24"/>
          <w:szCs w:val="24"/>
        </w:rPr>
        <w:t xml:space="preserve"> може перевищувати 30 учнів. Наповнюваність класів філій Опорного закладу освіти не може становити менше 5 осіб. У разі меншої кількості учнів у класі заняття проводяться за індивідуальною чи іншими формами навчання. </w:t>
      </w:r>
    </w:p>
    <w:p w:rsidR="00EC7827" w:rsidRPr="00466D17" w:rsidRDefault="00EC7827" w:rsidP="00EC7827">
      <w:pPr>
        <w:spacing w:after="0" w:line="240" w:lineRule="auto"/>
        <w:ind w:left="567" w:firstLine="567"/>
        <w:jc w:val="both"/>
        <w:rPr>
          <w:rFonts w:ascii="Times New Roman" w:hAnsi="Times New Roman"/>
          <w:sz w:val="24"/>
          <w:szCs w:val="24"/>
        </w:rPr>
      </w:pPr>
      <w:r w:rsidRPr="00466D17">
        <w:rPr>
          <w:rFonts w:ascii="Times New Roman" w:hAnsi="Times New Roman"/>
          <w:sz w:val="24"/>
          <w:szCs w:val="24"/>
        </w:rPr>
        <w:t xml:space="preserve">Опорний заклад освіти може забезпечувати здобуття початкової освіти дітьми (незалежно від їх кількості) одного або </w:t>
      </w:r>
      <w:proofErr w:type="gramStart"/>
      <w:r w:rsidRPr="00466D17">
        <w:rPr>
          <w:rFonts w:ascii="Times New Roman" w:hAnsi="Times New Roman"/>
          <w:sz w:val="24"/>
          <w:szCs w:val="24"/>
        </w:rPr>
        <w:t>р</w:t>
      </w:r>
      <w:proofErr w:type="gramEnd"/>
      <w:r w:rsidRPr="00466D17">
        <w:rPr>
          <w:rFonts w:ascii="Times New Roman" w:hAnsi="Times New Roman"/>
          <w:sz w:val="24"/>
          <w:szCs w:val="24"/>
        </w:rPr>
        <w:t xml:space="preserve">ізного віку, які можуть бути об’єднані в один чи різні класи (групи). У такому разі освітній процес може організовуватися одним або кількома вчителями, або в будь-якій іншій формі, яка буде найбільш зручною та </w:t>
      </w:r>
      <w:proofErr w:type="gramStart"/>
      <w:r w:rsidRPr="00466D17">
        <w:rPr>
          <w:rFonts w:ascii="Times New Roman" w:hAnsi="Times New Roman"/>
          <w:sz w:val="24"/>
          <w:szCs w:val="24"/>
        </w:rPr>
        <w:t>доц</w:t>
      </w:r>
      <w:proofErr w:type="gramEnd"/>
      <w:r w:rsidRPr="00466D17">
        <w:rPr>
          <w:rFonts w:ascii="Times New Roman" w:hAnsi="Times New Roman"/>
          <w:sz w:val="24"/>
          <w:szCs w:val="24"/>
        </w:rPr>
        <w:t>ільною для забезпечення здобуття дітьми початкової освіти відповідно до стандарту освіти.</w:t>
      </w:r>
    </w:p>
    <w:p w:rsidR="00EC7827" w:rsidRPr="00466D17" w:rsidRDefault="00EC7827" w:rsidP="00EC7827">
      <w:pPr>
        <w:spacing w:after="0" w:line="240" w:lineRule="auto"/>
        <w:ind w:left="426" w:hanging="426"/>
        <w:jc w:val="both"/>
        <w:rPr>
          <w:rFonts w:ascii="Times New Roman" w:hAnsi="Times New Roman"/>
          <w:sz w:val="24"/>
          <w:szCs w:val="24"/>
        </w:rPr>
      </w:pPr>
      <w:r w:rsidRPr="00466D17">
        <w:rPr>
          <w:rFonts w:ascii="Times New Roman" w:hAnsi="Times New Roman"/>
          <w:sz w:val="24"/>
          <w:szCs w:val="24"/>
        </w:rPr>
        <w:t xml:space="preserve">1.23. Індивідуальне навчання та навчання екстерном у </w:t>
      </w:r>
      <w:proofErr w:type="gramStart"/>
      <w:r w:rsidRPr="00466D17">
        <w:rPr>
          <w:rFonts w:ascii="Times New Roman" w:hAnsi="Times New Roman"/>
          <w:sz w:val="24"/>
          <w:szCs w:val="24"/>
        </w:rPr>
        <w:t>Опорному</w:t>
      </w:r>
      <w:proofErr w:type="gramEnd"/>
      <w:r w:rsidRPr="00466D17">
        <w:rPr>
          <w:rFonts w:ascii="Times New Roman" w:hAnsi="Times New Roman"/>
          <w:sz w:val="24"/>
          <w:szCs w:val="24"/>
        </w:rPr>
        <w:t xml:space="preserve"> закладі освіти організовуються відповідно до положень про індивідуальне навчання та екстернат у системі загальної середньої освіти, затверджених Міністерством освіти і науки України.</w:t>
      </w:r>
    </w:p>
    <w:p w:rsidR="00EC7827" w:rsidRPr="00466D17" w:rsidRDefault="00EC7827" w:rsidP="00EC7827">
      <w:pPr>
        <w:spacing w:after="0" w:line="240" w:lineRule="auto"/>
        <w:ind w:left="426" w:hanging="426"/>
        <w:jc w:val="both"/>
        <w:rPr>
          <w:rFonts w:ascii="Times New Roman" w:hAnsi="Times New Roman"/>
          <w:sz w:val="24"/>
          <w:szCs w:val="24"/>
        </w:rPr>
      </w:pPr>
      <w:r w:rsidRPr="00466D17">
        <w:rPr>
          <w:rFonts w:ascii="Times New Roman" w:hAnsi="Times New Roman"/>
          <w:sz w:val="24"/>
          <w:szCs w:val="24"/>
        </w:rPr>
        <w:t xml:space="preserve">1.24. Опорний заклад освіти здійснює регулярне безоплатне перевезення учнів та педагогічних працівників із сільських населених пунктів, що знаходяться на території обслуговування опорного закладу освіти та за межами </w:t>
      </w:r>
      <w:proofErr w:type="gramStart"/>
      <w:r w:rsidRPr="00466D17">
        <w:rPr>
          <w:rFonts w:ascii="Times New Roman" w:hAnsi="Times New Roman"/>
          <w:sz w:val="24"/>
          <w:szCs w:val="24"/>
        </w:rPr>
        <w:t>п</w:t>
      </w:r>
      <w:proofErr w:type="gramEnd"/>
      <w:r w:rsidRPr="00466D17">
        <w:rPr>
          <w:rFonts w:ascii="Times New Roman" w:hAnsi="Times New Roman"/>
          <w:sz w:val="24"/>
          <w:szCs w:val="24"/>
        </w:rPr>
        <w:t>ішохідної доступності, до місця навчання, роботи й додому шкільним автобусом за рахунок коштів засновника, місцевих бюджетів та інших джерел фінансування, не заборонених чинним законодавством.</w:t>
      </w:r>
    </w:p>
    <w:p w:rsidR="00EC7827" w:rsidRPr="00466D17" w:rsidRDefault="00EC7827" w:rsidP="00EC7827">
      <w:pPr>
        <w:spacing w:after="0" w:line="240" w:lineRule="auto"/>
        <w:ind w:left="426" w:hanging="426"/>
        <w:jc w:val="both"/>
        <w:rPr>
          <w:rFonts w:ascii="Times New Roman" w:hAnsi="Times New Roman"/>
          <w:sz w:val="24"/>
          <w:szCs w:val="24"/>
        </w:rPr>
      </w:pPr>
      <w:r w:rsidRPr="00466D17">
        <w:rPr>
          <w:rFonts w:ascii="Times New Roman" w:hAnsi="Times New Roman"/>
          <w:sz w:val="24"/>
          <w:szCs w:val="24"/>
        </w:rPr>
        <w:t xml:space="preserve">1.25. В </w:t>
      </w:r>
      <w:proofErr w:type="gramStart"/>
      <w:r w:rsidRPr="00466D17">
        <w:rPr>
          <w:rFonts w:ascii="Times New Roman" w:hAnsi="Times New Roman"/>
          <w:sz w:val="24"/>
          <w:szCs w:val="24"/>
        </w:rPr>
        <w:t>Опорному</w:t>
      </w:r>
      <w:proofErr w:type="gramEnd"/>
      <w:r w:rsidRPr="00466D17">
        <w:rPr>
          <w:rFonts w:ascii="Times New Roman" w:hAnsi="Times New Roman"/>
          <w:sz w:val="24"/>
          <w:szCs w:val="24"/>
        </w:rPr>
        <w:t xml:space="preserve">  закладі функціонують школа передового педагогічного досвіду, методичні об’єднання вчителів, класних керівників; створюються творчі групи, працюють постійно діючі та епізодичні семінари для вчителів, вихователів, директорів закладів освіти, їх заступників; організовується стажування, наставництво, індивідуальні консультації, проводяться педагогічні читання, виставки, конференції тощо</w:t>
      </w:r>
    </w:p>
    <w:p w:rsidR="00EC7827" w:rsidRPr="00466D17" w:rsidRDefault="00EC7827" w:rsidP="00EC7827">
      <w:pPr>
        <w:spacing w:after="0" w:line="240" w:lineRule="auto"/>
        <w:ind w:left="426" w:hanging="426"/>
        <w:jc w:val="both"/>
        <w:rPr>
          <w:rFonts w:ascii="Times New Roman" w:hAnsi="Times New Roman"/>
          <w:sz w:val="24"/>
          <w:szCs w:val="24"/>
        </w:rPr>
      </w:pPr>
      <w:r w:rsidRPr="00466D17">
        <w:rPr>
          <w:rFonts w:ascii="Times New Roman" w:hAnsi="Times New Roman"/>
          <w:sz w:val="24"/>
          <w:szCs w:val="24"/>
        </w:rPr>
        <w:t>1.26. Медичне обслуговування учні</w:t>
      </w:r>
      <w:proofErr w:type="gramStart"/>
      <w:r w:rsidRPr="00466D17">
        <w:rPr>
          <w:rFonts w:ascii="Times New Roman" w:hAnsi="Times New Roman"/>
          <w:sz w:val="24"/>
          <w:szCs w:val="24"/>
        </w:rPr>
        <w:t>в</w:t>
      </w:r>
      <w:proofErr w:type="gramEnd"/>
      <w:r w:rsidRPr="00466D17">
        <w:rPr>
          <w:rFonts w:ascii="Times New Roman" w:hAnsi="Times New Roman"/>
          <w:sz w:val="24"/>
          <w:szCs w:val="24"/>
        </w:rPr>
        <w:t xml:space="preserve"> </w:t>
      </w:r>
      <w:proofErr w:type="gramStart"/>
      <w:r w:rsidRPr="00466D17">
        <w:rPr>
          <w:rFonts w:ascii="Times New Roman" w:hAnsi="Times New Roman"/>
          <w:sz w:val="24"/>
          <w:szCs w:val="24"/>
        </w:rPr>
        <w:t>та</w:t>
      </w:r>
      <w:proofErr w:type="gramEnd"/>
      <w:r w:rsidRPr="00466D17">
        <w:rPr>
          <w:rFonts w:ascii="Times New Roman" w:hAnsi="Times New Roman"/>
          <w:sz w:val="24"/>
          <w:szCs w:val="24"/>
        </w:rPr>
        <w:t xml:space="preserve"> відповідні умови для його організації забезпечуються Засновником і здійснюються штатним медичним працівником.</w:t>
      </w:r>
    </w:p>
    <w:p w:rsidR="00EC7827" w:rsidRPr="00466D17" w:rsidRDefault="00EC7827" w:rsidP="00EC7827">
      <w:pPr>
        <w:spacing w:after="0" w:line="240" w:lineRule="auto"/>
        <w:ind w:left="426" w:hanging="426"/>
        <w:jc w:val="both"/>
        <w:rPr>
          <w:rFonts w:ascii="Times New Roman" w:hAnsi="Times New Roman"/>
          <w:sz w:val="24"/>
          <w:szCs w:val="24"/>
        </w:rPr>
      </w:pPr>
      <w:r w:rsidRPr="00466D17">
        <w:rPr>
          <w:rFonts w:ascii="Times New Roman" w:hAnsi="Times New Roman"/>
          <w:sz w:val="24"/>
          <w:szCs w:val="24"/>
        </w:rPr>
        <w:t xml:space="preserve">1.27. Взаємовідносини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з юридичними і фізичними особами визначаються угодами, що укладені між ними.</w:t>
      </w:r>
    </w:p>
    <w:p w:rsidR="00EC7827" w:rsidRPr="00466D17" w:rsidRDefault="00EC7827" w:rsidP="00EC7827">
      <w:pPr>
        <w:spacing w:after="0" w:line="240" w:lineRule="auto"/>
        <w:jc w:val="both"/>
        <w:rPr>
          <w:rFonts w:ascii="Times New Roman" w:hAnsi="Times New Roman"/>
          <w:sz w:val="24"/>
          <w:szCs w:val="24"/>
        </w:rPr>
      </w:pPr>
      <w:r w:rsidRPr="00466D17">
        <w:rPr>
          <w:rFonts w:ascii="Times New Roman" w:hAnsi="Times New Roman"/>
          <w:sz w:val="24"/>
          <w:szCs w:val="24"/>
        </w:rPr>
        <w:t xml:space="preserve">1.28. Автономія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освіти визначається  його правом:</w:t>
      </w:r>
    </w:p>
    <w:p w:rsidR="00EC7827" w:rsidRPr="00466D17" w:rsidRDefault="00EC7827" w:rsidP="00660FBD">
      <w:pPr>
        <w:numPr>
          <w:ilvl w:val="0"/>
          <w:numId w:val="6"/>
        </w:numPr>
        <w:spacing w:after="0" w:line="240" w:lineRule="auto"/>
        <w:ind w:left="993"/>
        <w:jc w:val="both"/>
        <w:rPr>
          <w:rFonts w:ascii="Times New Roman" w:hAnsi="Times New Roman"/>
          <w:sz w:val="24"/>
          <w:szCs w:val="24"/>
        </w:rPr>
      </w:pPr>
      <w:r w:rsidRPr="00466D17">
        <w:rPr>
          <w:rFonts w:ascii="Times New Roman" w:hAnsi="Times New Roman"/>
          <w:sz w:val="24"/>
          <w:szCs w:val="24"/>
        </w:rPr>
        <w:t>брати участь в установленому порядку в моніторингу  якості  освіти;</w:t>
      </w:r>
    </w:p>
    <w:p w:rsidR="00EC7827" w:rsidRPr="00466D17" w:rsidRDefault="00EC7827" w:rsidP="00660FBD">
      <w:pPr>
        <w:numPr>
          <w:ilvl w:val="0"/>
          <w:numId w:val="6"/>
        </w:numPr>
        <w:spacing w:after="0" w:line="240" w:lineRule="auto"/>
        <w:ind w:left="993"/>
        <w:jc w:val="both"/>
        <w:rPr>
          <w:rFonts w:ascii="Times New Roman" w:hAnsi="Times New Roman"/>
          <w:sz w:val="24"/>
          <w:szCs w:val="24"/>
        </w:rPr>
      </w:pPr>
      <w:r w:rsidRPr="00466D17">
        <w:rPr>
          <w:rFonts w:ascii="Times New Roman" w:hAnsi="Times New Roman"/>
          <w:sz w:val="24"/>
          <w:szCs w:val="24"/>
        </w:rPr>
        <w:t>проходити в установленому порядку громадську акредитацію закладу;</w:t>
      </w:r>
    </w:p>
    <w:p w:rsidR="00EC7827" w:rsidRPr="00466D17" w:rsidRDefault="00EC7827" w:rsidP="00660FBD">
      <w:pPr>
        <w:numPr>
          <w:ilvl w:val="0"/>
          <w:numId w:val="6"/>
        </w:numPr>
        <w:spacing w:after="0" w:line="240" w:lineRule="auto"/>
        <w:ind w:left="993"/>
        <w:jc w:val="both"/>
        <w:rPr>
          <w:rFonts w:ascii="Times New Roman" w:hAnsi="Times New Roman"/>
          <w:sz w:val="24"/>
          <w:szCs w:val="24"/>
        </w:rPr>
      </w:pPr>
      <w:r w:rsidRPr="00466D17">
        <w:rPr>
          <w:rFonts w:ascii="Times New Roman" w:hAnsi="Times New Roman"/>
          <w:sz w:val="24"/>
          <w:szCs w:val="24"/>
        </w:rPr>
        <w:t>самостійно  визначати  форми, методи і засоби  організації  освітнього процесу;</w:t>
      </w:r>
    </w:p>
    <w:p w:rsidR="00EC7827" w:rsidRPr="00466D17" w:rsidRDefault="00EC7827" w:rsidP="00660FBD">
      <w:pPr>
        <w:numPr>
          <w:ilvl w:val="0"/>
          <w:numId w:val="6"/>
        </w:numPr>
        <w:spacing w:after="0" w:line="240" w:lineRule="auto"/>
        <w:ind w:left="993"/>
        <w:jc w:val="both"/>
        <w:rPr>
          <w:rFonts w:ascii="Times New Roman" w:hAnsi="Times New Roman"/>
          <w:sz w:val="24"/>
          <w:szCs w:val="24"/>
        </w:rPr>
      </w:pPr>
      <w:r w:rsidRPr="00466D17">
        <w:rPr>
          <w:rFonts w:ascii="Times New Roman" w:hAnsi="Times New Roman"/>
          <w:sz w:val="24"/>
          <w:szCs w:val="24"/>
        </w:rPr>
        <w:t xml:space="preserve">самостійно   формувати   освітню  програму і на основі  освітньої   програми  розробляти   навчальний план, </w:t>
      </w:r>
      <w:proofErr w:type="gramStart"/>
      <w:r w:rsidRPr="00466D17">
        <w:rPr>
          <w:rFonts w:ascii="Times New Roman" w:hAnsi="Times New Roman"/>
          <w:sz w:val="24"/>
          <w:szCs w:val="24"/>
        </w:rPr>
        <w:t>в</w:t>
      </w:r>
      <w:proofErr w:type="gramEnd"/>
      <w:r w:rsidRPr="00466D17">
        <w:rPr>
          <w:rFonts w:ascii="Times New Roman" w:hAnsi="Times New Roman"/>
          <w:sz w:val="24"/>
          <w:szCs w:val="24"/>
        </w:rPr>
        <w:t xml:space="preserve"> тому числі в установленому порядку розробляти і впроваджувати   експериментальні та індивідуальні   навчальні   плани;</w:t>
      </w:r>
    </w:p>
    <w:p w:rsidR="00EC7827" w:rsidRPr="00466D17" w:rsidRDefault="00EC7827" w:rsidP="00660FBD">
      <w:pPr>
        <w:numPr>
          <w:ilvl w:val="0"/>
          <w:numId w:val="6"/>
        </w:numPr>
        <w:spacing w:after="0" w:line="240" w:lineRule="auto"/>
        <w:ind w:left="993"/>
        <w:jc w:val="both"/>
        <w:rPr>
          <w:rFonts w:ascii="Times New Roman" w:hAnsi="Times New Roman"/>
          <w:sz w:val="24"/>
          <w:szCs w:val="24"/>
        </w:rPr>
      </w:pPr>
      <w:r w:rsidRPr="00466D17">
        <w:rPr>
          <w:rFonts w:ascii="Times New Roman" w:hAnsi="Times New Roman"/>
          <w:sz w:val="24"/>
          <w:szCs w:val="24"/>
        </w:rPr>
        <w:t>планувати   власну   діяльність та формувати  стратегію    розвитку закладу освіти;</w:t>
      </w:r>
    </w:p>
    <w:p w:rsidR="00EC7827" w:rsidRPr="00466D17" w:rsidRDefault="00EC7827" w:rsidP="00660FBD">
      <w:pPr>
        <w:numPr>
          <w:ilvl w:val="0"/>
          <w:numId w:val="6"/>
        </w:numPr>
        <w:spacing w:after="0" w:line="240" w:lineRule="auto"/>
        <w:ind w:left="993"/>
        <w:jc w:val="both"/>
        <w:rPr>
          <w:rFonts w:ascii="Times New Roman" w:hAnsi="Times New Roman"/>
          <w:sz w:val="24"/>
          <w:szCs w:val="24"/>
        </w:rPr>
      </w:pPr>
      <w:r w:rsidRPr="00466D17">
        <w:rPr>
          <w:rFonts w:ascii="Times New Roman" w:hAnsi="Times New Roman"/>
          <w:sz w:val="24"/>
          <w:szCs w:val="24"/>
        </w:rPr>
        <w:t>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EC7827" w:rsidRPr="00466D17" w:rsidRDefault="00EC7827" w:rsidP="00660FBD">
      <w:pPr>
        <w:numPr>
          <w:ilvl w:val="0"/>
          <w:numId w:val="6"/>
        </w:numPr>
        <w:spacing w:after="0" w:line="240" w:lineRule="auto"/>
        <w:ind w:left="993"/>
        <w:jc w:val="both"/>
        <w:rPr>
          <w:rFonts w:ascii="Times New Roman" w:hAnsi="Times New Roman"/>
          <w:sz w:val="24"/>
          <w:szCs w:val="24"/>
        </w:rPr>
      </w:pPr>
      <w:r w:rsidRPr="00466D17">
        <w:rPr>
          <w:rFonts w:ascii="Times New Roman" w:hAnsi="Times New Roman"/>
          <w:sz w:val="24"/>
          <w:szCs w:val="24"/>
        </w:rPr>
        <w:t xml:space="preserve">використовувати   </w:t>
      </w:r>
      <w:proofErr w:type="gramStart"/>
      <w:r w:rsidRPr="00466D17">
        <w:rPr>
          <w:rFonts w:ascii="Times New Roman" w:hAnsi="Times New Roman"/>
          <w:sz w:val="24"/>
          <w:szCs w:val="24"/>
        </w:rPr>
        <w:t>р</w:t>
      </w:r>
      <w:proofErr w:type="gramEnd"/>
      <w:r w:rsidRPr="00466D17">
        <w:rPr>
          <w:rFonts w:ascii="Times New Roman" w:hAnsi="Times New Roman"/>
          <w:sz w:val="24"/>
          <w:szCs w:val="24"/>
        </w:rPr>
        <w:t>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   законодавством;</w:t>
      </w:r>
    </w:p>
    <w:p w:rsidR="00EC7827" w:rsidRPr="00466D17" w:rsidRDefault="00EC7827" w:rsidP="00660FBD">
      <w:pPr>
        <w:numPr>
          <w:ilvl w:val="0"/>
          <w:numId w:val="6"/>
        </w:numPr>
        <w:spacing w:after="0" w:line="240" w:lineRule="auto"/>
        <w:ind w:left="993"/>
        <w:jc w:val="both"/>
        <w:rPr>
          <w:rFonts w:ascii="Times New Roman" w:hAnsi="Times New Roman"/>
          <w:sz w:val="24"/>
          <w:szCs w:val="24"/>
        </w:rPr>
      </w:pPr>
      <w:r w:rsidRPr="00466D17">
        <w:rPr>
          <w:rFonts w:ascii="Times New Roman" w:hAnsi="Times New Roman"/>
          <w:sz w:val="24"/>
          <w:szCs w:val="24"/>
        </w:rPr>
        <w:t xml:space="preserve">на правах </w:t>
      </w:r>
      <w:proofErr w:type="gramStart"/>
      <w:r w:rsidRPr="00466D17">
        <w:rPr>
          <w:rFonts w:ascii="Times New Roman" w:hAnsi="Times New Roman"/>
          <w:sz w:val="24"/>
          <w:szCs w:val="24"/>
        </w:rPr>
        <w:t>оперативного</w:t>
      </w:r>
      <w:proofErr w:type="gramEnd"/>
      <w:r w:rsidRPr="00466D17">
        <w:rPr>
          <w:rFonts w:ascii="Times New Roman" w:hAnsi="Times New Roman"/>
          <w:sz w:val="24"/>
          <w:szCs w:val="24"/>
        </w:rPr>
        <w:t xml:space="preserve">  управління  розпоряджатися    рухомим і нерухомим   майном     згідно із законодавством    України та цим Статутом;</w:t>
      </w:r>
    </w:p>
    <w:p w:rsidR="00EC7827" w:rsidRPr="00466D17" w:rsidRDefault="00EC7827" w:rsidP="00660FBD">
      <w:pPr>
        <w:numPr>
          <w:ilvl w:val="0"/>
          <w:numId w:val="6"/>
        </w:numPr>
        <w:spacing w:after="0" w:line="240" w:lineRule="auto"/>
        <w:ind w:left="993"/>
        <w:jc w:val="both"/>
        <w:rPr>
          <w:rFonts w:ascii="Times New Roman" w:hAnsi="Times New Roman"/>
          <w:sz w:val="24"/>
          <w:szCs w:val="24"/>
        </w:rPr>
      </w:pPr>
      <w:r w:rsidRPr="00466D17">
        <w:rPr>
          <w:rFonts w:ascii="Times New Roman" w:hAnsi="Times New Roman"/>
          <w:sz w:val="24"/>
          <w:szCs w:val="24"/>
        </w:rPr>
        <w:lastRenderedPageBreak/>
        <w:t xml:space="preserve">отримувати    кошти і матеріальні   цінності  від органів  виконавчої  влади, органів   </w:t>
      </w:r>
      <w:proofErr w:type="gramStart"/>
      <w:r w:rsidRPr="00466D17">
        <w:rPr>
          <w:rFonts w:ascii="Times New Roman" w:hAnsi="Times New Roman"/>
          <w:sz w:val="24"/>
          <w:szCs w:val="24"/>
        </w:rPr>
        <w:t>м</w:t>
      </w:r>
      <w:proofErr w:type="gramEnd"/>
      <w:r w:rsidRPr="00466D17">
        <w:rPr>
          <w:rFonts w:ascii="Times New Roman" w:hAnsi="Times New Roman"/>
          <w:sz w:val="24"/>
          <w:szCs w:val="24"/>
        </w:rPr>
        <w:t>ісцевого    самоврядування, об’єднаних територіальних громад, юридичних і фізичних осіб;</w:t>
      </w:r>
    </w:p>
    <w:p w:rsidR="00EC7827" w:rsidRPr="00466D17" w:rsidRDefault="00EC7827" w:rsidP="00660FBD">
      <w:pPr>
        <w:numPr>
          <w:ilvl w:val="0"/>
          <w:numId w:val="6"/>
        </w:numPr>
        <w:spacing w:after="0" w:line="240" w:lineRule="auto"/>
        <w:ind w:left="993"/>
        <w:jc w:val="both"/>
        <w:rPr>
          <w:rFonts w:ascii="Times New Roman" w:hAnsi="Times New Roman"/>
          <w:sz w:val="24"/>
          <w:szCs w:val="24"/>
        </w:rPr>
      </w:pPr>
      <w:r w:rsidRPr="00466D17">
        <w:rPr>
          <w:rFonts w:ascii="Times New Roman" w:hAnsi="Times New Roman"/>
          <w:sz w:val="24"/>
          <w:szCs w:val="24"/>
        </w:rPr>
        <w:t>залишати у своєму  розпорядженні і використовувати   власні   надходження у порядку, визначеному законодавством України;</w:t>
      </w:r>
    </w:p>
    <w:p w:rsidR="00EC7827" w:rsidRPr="00466D17" w:rsidRDefault="00EC7827" w:rsidP="00660FBD">
      <w:pPr>
        <w:numPr>
          <w:ilvl w:val="0"/>
          <w:numId w:val="6"/>
        </w:numPr>
        <w:spacing w:after="0" w:line="240" w:lineRule="auto"/>
        <w:ind w:left="993"/>
        <w:jc w:val="both"/>
        <w:rPr>
          <w:rFonts w:ascii="Times New Roman" w:hAnsi="Times New Roman"/>
          <w:sz w:val="24"/>
          <w:szCs w:val="24"/>
        </w:rPr>
      </w:pPr>
      <w:r w:rsidRPr="00466D17">
        <w:rPr>
          <w:rFonts w:ascii="Times New Roman" w:hAnsi="Times New Roman"/>
          <w:sz w:val="24"/>
          <w:szCs w:val="24"/>
        </w:rPr>
        <w:t xml:space="preserve">розвивати   власну    матеріально-технічну базу та </w:t>
      </w:r>
      <w:proofErr w:type="gramStart"/>
      <w:r w:rsidRPr="00466D17">
        <w:rPr>
          <w:rFonts w:ascii="Times New Roman" w:hAnsi="Times New Roman"/>
          <w:sz w:val="24"/>
          <w:szCs w:val="24"/>
        </w:rPr>
        <w:t>соц</w:t>
      </w:r>
      <w:proofErr w:type="gramEnd"/>
      <w:r w:rsidRPr="00466D17">
        <w:rPr>
          <w:rFonts w:ascii="Times New Roman" w:hAnsi="Times New Roman"/>
          <w:sz w:val="24"/>
          <w:szCs w:val="24"/>
        </w:rPr>
        <w:t>іальну базу (спортивно-оздоровчих, лікувально-профілактичних і культурних підрозділів);</w:t>
      </w:r>
    </w:p>
    <w:p w:rsidR="00EC7827" w:rsidRPr="00466D17" w:rsidRDefault="00EC7827" w:rsidP="00660FBD">
      <w:pPr>
        <w:numPr>
          <w:ilvl w:val="0"/>
          <w:numId w:val="6"/>
        </w:numPr>
        <w:spacing w:after="0" w:line="240" w:lineRule="auto"/>
        <w:ind w:left="993"/>
        <w:jc w:val="both"/>
        <w:rPr>
          <w:rFonts w:ascii="Times New Roman" w:hAnsi="Times New Roman"/>
          <w:sz w:val="24"/>
          <w:szCs w:val="24"/>
        </w:rPr>
      </w:pPr>
      <w:r w:rsidRPr="00466D17">
        <w:rPr>
          <w:rFonts w:ascii="Times New Roman" w:hAnsi="Times New Roman"/>
          <w:sz w:val="24"/>
          <w:szCs w:val="24"/>
        </w:rPr>
        <w:t>впроваджувати  експериментальні    програми;</w:t>
      </w:r>
    </w:p>
    <w:p w:rsidR="00EC7827" w:rsidRPr="00466D17" w:rsidRDefault="00EC7827" w:rsidP="00660FBD">
      <w:pPr>
        <w:numPr>
          <w:ilvl w:val="0"/>
          <w:numId w:val="6"/>
        </w:numPr>
        <w:spacing w:after="0" w:line="240" w:lineRule="auto"/>
        <w:ind w:left="993"/>
        <w:jc w:val="both"/>
        <w:rPr>
          <w:rFonts w:ascii="Times New Roman" w:hAnsi="Times New Roman"/>
          <w:sz w:val="24"/>
          <w:szCs w:val="24"/>
        </w:rPr>
      </w:pPr>
      <w:r w:rsidRPr="00466D17">
        <w:rPr>
          <w:rFonts w:ascii="Times New Roman" w:hAnsi="Times New Roman"/>
          <w:sz w:val="24"/>
          <w:szCs w:val="24"/>
        </w:rPr>
        <w:t>самостійно   забезпечувати  добі</w:t>
      </w:r>
      <w:proofErr w:type="gramStart"/>
      <w:r w:rsidRPr="00466D17">
        <w:rPr>
          <w:rFonts w:ascii="Times New Roman" w:hAnsi="Times New Roman"/>
          <w:sz w:val="24"/>
          <w:szCs w:val="24"/>
        </w:rPr>
        <w:t>р</w:t>
      </w:r>
      <w:proofErr w:type="gramEnd"/>
      <w:r w:rsidRPr="00466D17">
        <w:rPr>
          <w:rFonts w:ascii="Times New Roman" w:hAnsi="Times New Roman"/>
          <w:sz w:val="24"/>
          <w:szCs w:val="24"/>
        </w:rPr>
        <w:t xml:space="preserve"> і розстановку  кадрів;</w:t>
      </w:r>
    </w:p>
    <w:p w:rsidR="00EC7827" w:rsidRPr="00466D17" w:rsidRDefault="00EC7827" w:rsidP="00660FBD">
      <w:pPr>
        <w:numPr>
          <w:ilvl w:val="0"/>
          <w:numId w:val="6"/>
        </w:numPr>
        <w:spacing w:after="0" w:line="240" w:lineRule="auto"/>
        <w:ind w:left="993"/>
        <w:jc w:val="both"/>
        <w:rPr>
          <w:rFonts w:ascii="Times New Roman" w:hAnsi="Times New Roman"/>
          <w:sz w:val="24"/>
          <w:szCs w:val="24"/>
        </w:rPr>
      </w:pPr>
      <w:r w:rsidRPr="00466D17">
        <w:rPr>
          <w:rFonts w:ascii="Times New Roman" w:hAnsi="Times New Roman"/>
          <w:sz w:val="24"/>
          <w:szCs w:val="24"/>
        </w:rPr>
        <w:t>встановлювати   власну    символі</w:t>
      </w:r>
      <w:proofErr w:type="gramStart"/>
      <w:r w:rsidRPr="00466D17">
        <w:rPr>
          <w:rFonts w:ascii="Times New Roman" w:hAnsi="Times New Roman"/>
          <w:sz w:val="24"/>
          <w:szCs w:val="24"/>
        </w:rPr>
        <w:t>ку та</w:t>
      </w:r>
      <w:proofErr w:type="gramEnd"/>
      <w:r w:rsidRPr="00466D17">
        <w:rPr>
          <w:rFonts w:ascii="Times New Roman" w:hAnsi="Times New Roman"/>
          <w:sz w:val="24"/>
          <w:szCs w:val="24"/>
        </w:rPr>
        <w:t xml:space="preserve">   атрибути, форму для учнів;</w:t>
      </w:r>
    </w:p>
    <w:p w:rsidR="00EC7827" w:rsidRPr="00466D17" w:rsidRDefault="00EC7827" w:rsidP="00660FBD">
      <w:pPr>
        <w:numPr>
          <w:ilvl w:val="0"/>
          <w:numId w:val="6"/>
        </w:numPr>
        <w:spacing w:after="0" w:line="240" w:lineRule="auto"/>
        <w:ind w:left="993"/>
        <w:jc w:val="both"/>
        <w:rPr>
          <w:rFonts w:ascii="Times New Roman" w:hAnsi="Times New Roman"/>
          <w:sz w:val="24"/>
          <w:szCs w:val="24"/>
        </w:rPr>
      </w:pPr>
      <w:r w:rsidRPr="00466D17">
        <w:rPr>
          <w:rFonts w:ascii="Times New Roman" w:hAnsi="Times New Roman"/>
          <w:sz w:val="24"/>
          <w:szCs w:val="24"/>
        </w:rPr>
        <w:t xml:space="preserve">користуватись    </w:t>
      </w:r>
      <w:proofErr w:type="gramStart"/>
      <w:r w:rsidRPr="00466D17">
        <w:rPr>
          <w:rFonts w:ascii="Times New Roman" w:hAnsi="Times New Roman"/>
          <w:sz w:val="24"/>
          <w:szCs w:val="24"/>
        </w:rPr>
        <w:t>п</w:t>
      </w:r>
      <w:proofErr w:type="gramEnd"/>
      <w:r w:rsidRPr="00466D17">
        <w:rPr>
          <w:rFonts w:ascii="Times New Roman" w:hAnsi="Times New Roman"/>
          <w:sz w:val="24"/>
          <w:szCs w:val="24"/>
        </w:rPr>
        <w:t>ільгами, передбаченими державою;</w:t>
      </w:r>
    </w:p>
    <w:p w:rsidR="00EC7827" w:rsidRPr="00466D17" w:rsidRDefault="00EC7827" w:rsidP="00660FBD">
      <w:pPr>
        <w:numPr>
          <w:ilvl w:val="0"/>
          <w:numId w:val="6"/>
        </w:numPr>
        <w:spacing w:after="0" w:line="240" w:lineRule="auto"/>
        <w:ind w:left="993"/>
        <w:jc w:val="both"/>
        <w:rPr>
          <w:rFonts w:ascii="Times New Roman" w:hAnsi="Times New Roman"/>
          <w:sz w:val="24"/>
          <w:szCs w:val="24"/>
        </w:rPr>
      </w:pPr>
      <w:r w:rsidRPr="00466D17">
        <w:rPr>
          <w:rFonts w:ascii="Times New Roman" w:hAnsi="Times New Roman"/>
          <w:sz w:val="24"/>
          <w:szCs w:val="24"/>
        </w:rPr>
        <w:t xml:space="preserve">брати участь </w:t>
      </w:r>
      <w:proofErr w:type="gramStart"/>
      <w:r w:rsidRPr="00466D17">
        <w:rPr>
          <w:rFonts w:ascii="Times New Roman" w:hAnsi="Times New Roman"/>
          <w:sz w:val="24"/>
          <w:szCs w:val="24"/>
        </w:rPr>
        <w:t>у</w:t>
      </w:r>
      <w:proofErr w:type="gramEnd"/>
      <w:r w:rsidRPr="00466D17">
        <w:rPr>
          <w:rFonts w:ascii="Times New Roman" w:hAnsi="Times New Roman"/>
          <w:sz w:val="24"/>
          <w:szCs w:val="24"/>
        </w:rPr>
        <w:t xml:space="preserve">  роботі    міжнародних    організацій, асоціацій і рухів у проведенні науково-дослідницької, експериментальної,  пошукової, просвітницької роботи;</w:t>
      </w:r>
    </w:p>
    <w:p w:rsidR="00EC7827" w:rsidRPr="00466D17" w:rsidRDefault="00EC7827" w:rsidP="00660FBD">
      <w:pPr>
        <w:numPr>
          <w:ilvl w:val="0"/>
          <w:numId w:val="6"/>
        </w:numPr>
        <w:spacing w:after="0" w:line="240" w:lineRule="auto"/>
        <w:ind w:left="993"/>
        <w:jc w:val="both"/>
        <w:rPr>
          <w:rFonts w:ascii="Times New Roman" w:hAnsi="Times New Roman"/>
          <w:sz w:val="24"/>
          <w:szCs w:val="24"/>
        </w:rPr>
      </w:pPr>
      <w:r w:rsidRPr="00466D17">
        <w:rPr>
          <w:rFonts w:ascii="Times New Roman" w:hAnsi="Times New Roman"/>
          <w:sz w:val="24"/>
          <w:szCs w:val="24"/>
        </w:rPr>
        <w:t>здійснювати   інші    дії, що не суперечать чинному законодавству.</w:t>
      </w:r>
    </w:p>
    <w:p w:rsidR="00EC7827" w:rsidRPr="00466D17" w:rsidRDefault="00EC7827" w:rsidP="00EC7827">
      <w:pPr>
        <w:spacing w:after="0" w:line="240" w:lineRule="auto"/>
        <w:jc w:val="center"/>
        <w:rPr>
          <w:rFonts w:ascii="Times New Roman" w:hAnsi="Times New Roman"/>
          <w:b/>
          <w:bCs/>
          <w:sz w:val="24"/>
          <w:szCs w:val="24"/>
        </w:rPr>
      </w:pPr>
    </w:p>
    <w:p w:rsidR="00EC7827" w:rsidRPr="00466D17" w:rsidRDefault="00EC7827" w:rsidP="00EC7827">
      <w:pPr>
        <w:spacing w:after="0" w:line="240" w:lineRule="auto"/>
        <w:jc w:val="center"/>
        <w:rPr>
          <w:rFonts w:ascii="Times New Roman" w:hAnsi="Times New Roman"/>
          <w:b/>
          <w:bCs/>
          <w:sz w:val="24"/>
          <w:szCs w:val="24"/>
        </w:rPr>
      </w:pPr>
      <w:r w:rsidRPr="00466D17">
        <w:rPr>
          <w:rFonts w:ascii="Times New Roman" w:hAnsi="Times New Roman"/>
          <w:b/>
          <w:bCs/>
          <w:sz w:val="24"/>
          <w:szCs w:val="24"/>
        </w:rPr>
        <w:t>ІІ. ОРГАНІЗАЦІЯ    ОСВІТНЬОГО   ПРОЦЕСУ</w:t>
      </w:r>
    </w:p>
    <w:p w:rsidR="00EC7827" w:rsidRPr="00466D17" w:rsidRDefault="00EC7827" w:rsidP="00EC7827">
      <w:pPr>
        <w:spacing w:after="0" w:line="240" w:lineRule="auto"/>
        <w:ind w:left="426" w:hanging="426"/>
        <w:jc w:val="both"/>
        <w:rPr>
          <w:rFonts w:ascii="Times New Roman" w:hAnsi="Times New Roman"/>
          <w:sz w:val="24"/>
          <w:szCs w:val="24"/>
        </w:rPr>
      </w:pPr>
      <w:r w:rsidRPr="00466D17">
        <w:rPr>
          <w:rFonts w:ascii="Times New Roman" w:hAnsi="Times New Roman"/>
          <w:sz w:val="24"/>
          <w:szCs w:val="24"/>
        </w:rPr>
        <w:t xml:space="preserve">2.1. Опорний заклад та його філія планують свою роботу самостійно відповідно до </w:t>
      </w:r>
      <w:proofErr w:type="gramStart"/>
      <w:r w:rsidRPr="00466D17">
        <w:rPr>
          <w:rFonts w:ascii="Times New Roman" w:hAnsi="Times New Roman"/>
          <w:sz w:val="24"/>
          <w:szCs w:val="24"/>
        </w:rPr>
        <w:t>р</w:t>
      </w:r>
      <w:proofErr w:type="gramEnd"/>
      <w:r w:rsidRPr="00466D17">
        <w:rPr>
          <w:rFonts w:ascii="Times New Roman" w:hAnsi="Times New Roman"/>
          <w:sz w:val="24"/>
          <w:szCs w:val="24"/>
        </w:rPr>
        <w:t xml:space="preserve">ічного плану. </w:t>
      </w:r>
      <w:proofErr w:type="gramStart"/>
      <w:r w:rsidRPr="00466D17">
        <w:rPr>
          <w:rFonts w:ascii="Times New Roman" w:hAnsi="Times New Roman"/>
          <w:sz w:val="24"/>
          <w:szCs w:val="24"/>
        </w:rPr>
        <w:t>У</w:t>
      </w:r>
      <w:proofErr w:type="gramEnd"/>
      <w:r w:rsidRPr="00466D17">
        <w:rPr>
          <w:rFonts w:ascii="Times New Roman" w:hAnsi="Times New Roman"/>
          <w:sz w:val="24"/>
          <w:szCs w:val="24"/>
        </w:rPr>
        <w:t xml:space="preserve"> плані роботи відображаються найголовніші питання роботи закладу освіти, визначаються перспективи його розвитку. </w:t>
      </w:r>
    </w:p>
    <w:p w:rsidR="00EC7827" w:rsidRPr="00466D17" w:rsidRDefault="00EC7827" w:rsidP="00EC7827">
      <w:pPr>
        <w:spacing w:after="0" w:line="240" w:lineRule="auto"/>
        <w:ind w:left="426" w:hanging="426"/>
        <w:jc w:val="both"/>
        <w:rPr>
          <w:rFonts w:ascii="Times New Roman" w:hAnsi="Times New Roman"/>
          <w:sz w:val="24"/>
          <w:szCs w:val="24"/>
        </w:rPr>
      </w:pPr>
      <w:r w:rsidRPr="00466D17">
        <w:rPr>
          <w:rFonts w:ascii="Times New Roman" w:hAnsi="Times New Roman"/>
          <w:sz w:val="24"/>
          <w:szCs w:val="24"/>
        </w:rPr>
        <w:t xml:space="preserve">2.2. Основним документом, що регулює освітній процес, є освітня програма, яка затверджується </w:t>
      </w:r>
      <w:proofErr w:type="gramStart"/>
      <w:r w:rsidRPr="00466D17">
        <w:rPr>
          <w:rFonts w:ascii="Times New Roman" w:hAnsi="Times New Roman"/>
          <w:sz w:val="24"/>
          <w:szCs w:val="24"/>
        </w:rPr>
        <w:t>р</w:t>
      </w:r>
      <w:proofErr w:type="gramEnd"/>
      <w:r w:rsidRPr="00466D17">
        <w:rPr>
          <w:rFonts w:ascii="Times New Roman" w:hAnsi="Times New Roman"/>
          <w:sz w:val="24"/>
          <w:szCs w:val="24"/>
        </w:rPr>
        <w:t xml:space="preserve">ішенням педагогічної ради опорного закладу. Освітня програма складається на основі типових освітніх програм, розроблених та затверджених Міністерством освіти і науки України, із конкретизацією варіативної частини і визначенням </w:t>
      </w:r>
      <w:proofErr w:type="gramStart"/>
      <w:r w:rsidRPr="00466D17">
        <w:rPr>
          <w:rFonts w:ascii="Times New Roman" w:hAnsi="Times New Roman"/>
          <w:sz w:val="24"/>
          <w:szCs w:val="24"/>
        </w:rPr>
        <w:t>проф</w:t>
      </w:r>
      <w:proofErr w:type="gramEnd"/>
      <w:r w:rsidRPr="00466D17">
        <w:rPr>
          <w:rFonts w:ascii="Times New Roman" w:hAnsi="Times New Roman"/>
          <w:sz w:val="24"/>
          <w:szCs w:val="24"/>
        </w:rPr>
        <w:t>ільних предметів навчання та поглибленого вивчення окремих предметів.</w:t>
      </w:r>
    </w:p>
    <w:p w:rsidR="00EC7827" w:rsidRPr="00466D17" w:rsidRDefault="00EC7827" w:rsidP="00EC7827">
      <w:pPr>
        <w:spacing w:after="0" w:line="240" w:lineRule="auto"/>
        <w:ind w:left="567" w:hanging="567"/>
        <w:jc w:val="both"/>
        <w:rPr>
          <w:rFonts w:ascii="Times New Roman" w:hAnsi="Times New Roman"/>
          <w:sz w:val="24"/>
          <w:szCs w:val="24"/>
        </w:rPr>
      </w:pPr>
      <w:r w:rsidRPr="00466D17">
        <w:rPr>
          <w:rFonts w:ascii="Times New Roman" w:hAnsi="Times New Roman"/>
          <w:sz w:val="24"/>
          <w:szCs w:val="24"/>
        </w:rPr>
        <w:t>2.3. У вигляді додатків до освітньої програми додається робочий навчальний план, перелік навчальних програм, діючих програм факультативів, розклад уроків (тижневий) та режим роботи (</w:t>
      </w:r>
      <w:proofErr w:type="gramStart"/>
      <w:r w:rsidRPr="00466D17">
        <w:rPr>
          <w:rFonts w:ascii="Times New Roman" w:hAnsi="Times New Roman"/>
          <w:sz w:val="24"/>
          <w:szCs w:val="24"/>
        </w:rPr>
        <w:t>р</w:t>
      </w:r>
      <w:proofErr w:type="gramEnd"/>
      <w:r w:rsidRPr="00466D17">
        <w:rPr>
          <w:rFonts w:ascii="Times New Roman" w:hAnsi="Times New Roman"/>
          <w:sz w:val="24"/>
          <w:szCs w:val="24"/>
        </w:rPr>
        <w:t>ічний).</w:t>
      </w:r>
    </w:p>
    <w:p w:rsidR="00EC7827" w:rsidRPr="00466D17" w:rsidRDefault="00EC7827" w:rsidP="00EC7827">
      <w:pPr>
        <w:spacing w:after="0" w:line="240" w:lineRule="auto"/>
        <w:ind w:left="567" w:hanging="567"/>
        <w:jc w:val="both"/>
        <w:rPr>
          <w:rFonts w:ascii="Times New Roman" w:hAnsi="Times New Roman"/>
          <w:sz w:val="24"/>
          <w:szCs w:val="24"/>
        </w:rPr>
      </w:pPr>
      <w:r w:rsidRPr="00466D17">
        <w:rPr>
          <w:rFonts w:ascii="Times New Roman" w:hAnsi="Times New Roman"/>
          <w:sz w:val="24"/>
          <w:szCs w:val="24"/>
        </w:rPr>
        <w:t xml:space="preserve">2.4. Відповідно до робочого навчального плану педагогічні працівники беруть участь у виборі програм варіативної частини навчального плану, </w:t>
      </w:r>
      <w:proofErr w:type="gramStart"/>
      <w:r w:rsidRPr="00466D17">
        <w:rPr>
          <w:rFonts w:ascii="Times New Roman" w:hAnsi="Times New Roman"/>
          <w:sz w:val="24"/>
          <w:szCs w:val="24"/>
        </w:rPr>
        <w:t>п</w:t>
      </w:r>
      <w:proofErr w:type="gramEnd"/>
      <w:r w:rsidRPr="00466D17">
        <w:rPr>
          <w:rFonts w:ascii="Times New Roman" w:hAnsi="Times New Roman"/>
          <w:sz w:val="24"/>
          <w:szCs w:val="24"/>
        </w:rPr>
        <w:t xml:space="preserve">ідручників, навчальних посібників,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w:t>
      </w:r>
      <w:proofErr w:type="gramStart"/>
      <w:r w:rsidRPr="00466D17">
        <w:rPr>
          <w:rFonts w:ascii="Times New Roman" w:hAnsi="Times New Roman"/>
          <w:sz w:val="24"/>
          <w:szCs w:val="24"/>
        </w:rPr>
        <w:t>р</w:t>
      </w:r>
      <w:proofErr w:type="gramEnd"/>
      <w:r w:rsidRPr="00466D17">
        <w:rPr>
          <w:rFonts w:ascii="Times New Roman" w:hAnsi="Times New Roman"/>
          <w:sz w:val="24"/>
          <w:szCs w:val="24"/>
        </w:rPr>
        <w:t>івні державних стандартів.</w:t>
      </w:r>
    </w:p>
    <w:p w:rsidR="00EC7827" w:rsidRPr="00466D17" w:rsidRDefault="00EC7827" w:rsidP="00EC7827">
      <w:pPr>
        <w:spacing w:after="0" w:line="240" w:lineRule="auto"/>
        <w:ind w:left="567" w:hanging="567"/>
        <w:jc w:val="both"/>
        <w:rPr>
          <w:rFonts w:ascii="Times New Roman" w:hAnsi="Times New Roman"/>
          <w:sz w:val="24"/>
          <w:szCs w:val="24"/>
        </w:rPr>
      </w:pPr>
      <w:r w:rsidRPr="00466D17">
        <w:rPr>
          <w:rFonts w:ascii="Times New Roman" w:hAnsi="Times New Roman"/>
          <w:sz w:val="24"/>
          <w:szCs w:val="24"/>
        </w:rPr>
        <w:t>2.5. Опорний заклад та його філія здійснюють освітній процес за денною формою навчання і п’ятиденним робочим тижнем.</w:t>
      </w:r>
    </w:p>
    <w:p w:rsidR="00EC7827" w:rsidRPr="00466D17" w:rsidRDefault="00EC7827" w:rsidP="00EC7827">
      <w:pPr>
        <w:spacing w:after="0" w:line="240" w:lineRule="auto"/>
        <w:ind w:left="567" w:hanging="567"/>
        <w:jc w:val="both"/>
        <w:rPr>
          <w:rFonts w:ascii="Times New Roman" w:hAnsi="Times New Roman"/>
          <w:sz w:val="24"/>
          <w:szCs w:val="24"/>
        </w:rPr>
      </w:pPr>
      <w:r w:rsidRPr="00466D17">
        <w:rPr>
          <w:rFonts w:ascii="Times New Roman" w:hAnsi="Times New Roman"/>
          <w:sz w:val="24"/>
          <w:szCs w:val="24"/>
        </w:rPr>
        <w:t xml:space="preserve">2.6. У філії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можливе формування класів-комплектів за погодженням із директором опорного закладу.</w:t>
      </w:r>
    </w:p>
    <w:p w:rsidR="00EC7827" w:rsidRPr="00466D17" w:rsidRDefault="00EC7827" w:rsidP="00EC7827">
      <w:pPr>
        <w:spacing w:after="0" w:line="240" w:lineRule="auto"/>
        <w:ind w:left="567" w:hanging="567"/>
        <w:jc w:val="both"/>
        <w:rPr>
          <w:rFonts w:ascii="Times New Roman" w:hAnsi="Times New Roman"/>
          <w:sz w:val="24"/>
          <w:szCs w:val="24"/>
        </w:rPr>
      </w:pPr>
      <w:r w:rsidRPr="00466D17">
        <w:rPr>
          <w:rFonts w:ascii="Times New Roman" w:hAnsi="Times New Roman"/>
          <w:sz w:val="24"/>
          <w:szCs w:val="24"/>
        </w:rPr>
        <w:t xml:space="preserve">2.7. Структура Опорного закладу забезпечує </w:t>
      </w:r>
      <w:proofErr w:type="gramStart"/>
      <w:r w:rsidRPr="00466D17">
        <w:rPr>
          <w:rFonts w:ascii="Times New Roman" w:hAnsi="Times New Roman"/>
          <w:sz w:val="24"/>
          <w:szCs w:val="24"/>
        </w:rPr>
        <w:t>р</w:t>
      </w:r>
      <w:proofErr w:type="gramEnd"/>
      <w:r w:rsidRPr="00466D17">
        <w:rPr>
          <w:rFonts w:ascii="Times New Roman" w:hAnsi="Times New Roman"/>
          <w:sz w:val="24"/>
          <w:szCs w:val="24"/>
        </w:rPr>
        <w:t>івний доступ до якісної освіти дітям шкільного віку, наступність та перспективність у наданні освітніх послуг у школах І, ІІ та ІІІ ступенів.</w:t>
      </w:r>
    </w:p>
    <w:p w:rsidR="00EC7827" w:rsidRPr="00466D17" w:rsidRDefault="00EC7827" w:rsidP="00EC7827">
      <w:pPr>
        <w:spacing w:after="0" w:line="240" w:lineRule="auto"/>
        <w:ind w:left="567" w:hanging="567"/>
        <w:jc w:val="both"/>
        <w:rPr>
          <w:rFonts w:ascii="Times New Roman" w:hAnsi="Times New Roman"/>
          <w:sz w:val="24"/>
          <w:szCs w:val="24"/>
        </w:rPr>
      </w:pPr>
      <w:r w:rsidRPr="00466D17">
        <w:rPr>
          <w:rFonts w:ascii="Times New Roman" w:hAnsi="Times New Roman"/>
          <w:sz w:val="24"/>
          <w:szCs w:val="24"/>
        </w:rPr>
        <w:t xml:space="preserve">2.8.  Опорний заклад </w:t>
      </w:r>
      <w:bookmarkStart w:id="5" w:name="_Hlk46503699"/>
      <w:r w:rsidRPr="00466D17">
        <w:rPr>
          <w:rFonts w:ascii="Times New Roman" w:hAnsi="Times New Roman"/>
          <w:sz w:val="24"/>
          <w:szCs w:val="24"/>
        </w:rPr>
        <w:t xml:space="preserve">та його філія </w:t>
      </w:r>
      <w:bookmarkEnd w:id="5"/>
      <w:r w:rsidRPr="00466D17">
        <w:rPr>
          <w:rFonts w:ascii="Times New Roman" w:hAnsi="Times New Roman"/>
          <w:sz w:val="24"/>
          <w:szCs w:val="24"/>
        </w:rPr>
        <w:t xml:space="preserve">забезпечують відповідність </w:t>
      </w:r>
      <w:proofErr w:type="gramStart"/>
      <w:r w:rsidRPr="00466D17">
        <w:rPr>
          <w:rFonts w:ascii="Times New Roman" w:hAnsi="Times New Roman"/>
          <w:sz w:val="24"/>
          <w:szCs w:val="24"/>
        </w:rPr>
        <w:t>р</w:t>
      </w:r>
      <w:proofErr w:type="gramEnd"/>
      <w:r w:rsidRPr="00466D17">
        <w:rPr>
          <w:rFonts w:ascii="Times New Roman" w:hAnsi="Times New Roman"/>
          <w:sz w:val="24"/>
          <w:szCs w:val="24"/>
        </w:rPr>
        <w:t xml:space="preserve">івня загальної середньої освіти державним стандартам освіти, єдність навчання і виховання. </w:t>
      </w:r>
    </w:p>
    <w:p w:rsidR="00EC7827" w:rsidRPr="00466D17" w:rsidRDefault="00EC7827" w:rsidP="00EC7827">
      <w:pPr>
        <w:spacing w:after="0" w:line="240" w:lineRule="auto"/>
        <w:ind w:left="567" w:firstLine="567"/>
        <w:jc w:val="both"/>
        <w:rPr>
          <w:rFonts w:ascii="Times New Roman" w:hAnsi="Times New Roman"/>
          <w:sz w:val="24"/>
          <w:szCs w:val="24"/>
        </w:rPr>
      </w:pPr>
      <w:r w:rsidRPr="00466D17">
        <w:rPr>
          <w:rFonts w:ascii="Times New Roman" w:hAnsi="Times New Roman"/>
          <w:sz w:val="24"/>
          <w:szCs w:val="24"/>
        </w:rPr>
        <w:t xml:space="preserve">Опорний заклад та його філія працюють за навчальними програмами, </w:t>
      </w:r>
      <w:proofErr w:type="gramStart"/>
      <w:r w:rsidRPr="00466D17">
        <w:rPr>
          <w:rFonts w:ascii="Times New Roman" w:hAnsi="Times New Roman"/>
          <w:sz w:val="24"/>
          <w:szCs w:val="24"/>
        </w:rPr>
        <w:t>п</w:t>
      </w:r>
      <w:proofErr w:type="gramEnd"/>
      <w:r w:rsidRPr="00466D17">
        <w:rPr>
          <w:rFonts w:ascii="Times New Roman" w:hAnsi="Times New Roman"/>
          <w:sz w:val="24"/>
          <w:szCs w:val="24"/>
        </w:rPr>
        <w:t>ідручниками, посібниками, що мають відповідний гриф Міністерства освіти і науки України, забезпечують виконання освітніх завдань на кожному ступені навчання відповідно до вікових особливостей та природних здібностей дітей.</w:t>
      </w:r>
    </w:p>
    <w:p w:rsidR="00EC7827" w:rsidRPr="00466D17" w:rsidRDefault="00EC7827" w:rsidP="00EC7827">
      <w:pPr>
        <w:spacing w:after="0" w:line="240" w:lineRule="auto"/>
        <w:ind w:left="567" w:hanging="567"/>
        <w:jc w:val="both"/>
        <w:rPr>
          <w:rFonts w:ascii="Times New Roman" w:hAnsi="Times New Roman"/>
          <w:sz w:val="24"/>
          <w:szCs w:val="24"/>
        </w:rPr>
      </w:pPr>
      <w:r w:rsidRPr="00466D17">
        <w:rPr>
          <w:rFonts w:ascii="Times New Roman" w:hAnsi="Times New Roman"/>
          <w:sz w:val="24"/>
          <w:szCs w:val="24"/>
        </w:rPr>
        <w:t xml:space="preserve">2.9. Відповідно до робочого навчального плану педагогічні працівники Опорного закладу та його філії самостійно добирають програми, </w:t>
      </w:r>
      <w:proofErr w:type="gramStart"/>
      <w:r w:rsidRPr="00466D17">
        <w:rPr>
          <w:rFonts w:ascii="Times New Roman" w:hAnsi="Times New Roman"/>
          <w:sz w:val="24"/>
          <w:szCs w:val="24"/>
        </w:rPr>
        <w:t>п</w:t>
      </w:r>
      <w:proofErr w:type="gramEnd"/>
      <w:r w:rsidRPr="00466D17">
        <w:rPr>
          <w:rFonts w:ascii="Times New Roman" w:hAnsi="Times New Roman"/>
          <w:sz w:val="24"/>
          <w:szCs w:val="24"/>
        </w:rPr>
        <w:t xml:space="preserve">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w:t>
      </w:r>
      <w:r w:rsidRPr="00466D17">
        <w:rPr>
          <w:rFonts w:ascii="Times New Roman" w:hAnsi="Times New Roman"/>
          <w:sz w:val="24"/>
          <w:szCs w:val="24"/>
        </w:rPr>
        <w:lastRenderedPageBreak/>
        <w:t xml:space="preserve">мають забезпечувати виконання статутних завдань  та здобуття освіти на </w:t>
      </w:r>
      <w:proofErr w:type="gramStart"/>
      <w:r w:rsidRPr="00466D17">
        <w:rPr>
          <w:rFonts w:ascii="Times New Roman" w:hAnsi="Times New Roman"/>
          <w:sz w:val="24"/>
          <w:szCs w:val="24"/>
        </w:rPr>
        <w:t>р</w:t>
      </w:r>
      <w:proofErr w:type="gramEnd"/>
      <w:r w:rsidRPr="00466D17">
        <w:rPr>
          <w:rFonts w:ascii="Times New Roman" w:hAnsi="Times New Roman"/>
          <w:sz w:val="24"/>
          <w:szCs w:val="24"/>
        </w:rPr>
        <w:t>івні державних стандартів.</w:t>
      </w:r>
    </w:p>
    <w:p w:rsidR="00EC7827" w:rsidRPr="00466D17" w:rsidRDefault="00EC7827" w:rsidP="00EC7827">
      <w:pPr>
        <w:spacing w:after="0" w:line="240" w:lineRule="auto"/>
        <w:ind w:left="567" w:hanging="567"/>
        <w:jc w:val="both"/>
        <w:rPr>
          <w:rFonts w:ascii="Times New Roman" w:hAnsi="Times New Roman"/>
          <w:sz w:val="24"/>
          <w:szCs w:val="24"/>
        </w:rPr>
      </w:pPr>
      <w:r w:rsidRPr="00466D17">
        <w:rPr>
          <w:rFonts w:ascii="Times New Roman" w:hAnsi="Times New Roman"/>
          <w:sz w:val="24"/>
          <w:szCs w:val="24"/>
        </w:rPr>
        <w:t xml:space="preserve">2.10. Опорний заклад освіти обирає форми, засоби і методи навчання та виховання відповідно до Законів України «Про освіту»,  «Про повну загальну середню освіту», «Про позашкільну освіту» та власного Статуту з урахуванням специфіки Опорного  закладу, його філії, </w:t>
      </w:r>
      <w:proofErr w:type="gramStart"/>
      <w:r w:rsidRPr="00466D17">
        <w:rPr>
          <w:rFonts w:ascii="Times New Roman" w:hAnsi="Times New Roman"/>
          <w:sz w:val="24"/>
          <w:szCs w:val="24"/>
        </w:rPr>
        <w:t>проф</w:t>
      </w:r>
      <w:proofErr w:type="gramEnd"/>
      <w:r w:rsidRPr="00466D17">
        <w:rPr>
          <w:rFonts w:ascii="Times New Roman" w:hAnsi="Times New Roman"/>
          <w:sz w:val="24"/>
          <w:szCs w:val="24"/>
        </w:rPr>
        <w:t>ілю та інших особливостей організації освітнього процесу.</w:t>
      </w:r>
    </w:p>
    <w:p w:rsidR="00EC7827" w:rsidRPr="00466D17" w:rsidRDefault="00EC7827" w:rsidP="00EC7827">
      <w:pPr>
        <w:spacing w:after="0" w:line="240" w:lineRule="auto"/>
        <w:ind w:left="709" w:hanging="709"/>
        <w:jc w:val="both"/>
        <w:rPr>
          <w:rFonts w:ascii="Times New Roman" w:hAnsi="Times New Roman"/>
          <w:sz w:val="24"/>
          <w:szCs w:val="24"/>
        </w:rPr>
      </w:pPr>
      <w:r w:rsidRPr="00466D17">
        <w:rPr>
          <w:rFonts w:ascii="Times New Roman" w:hAnsi="Times New Roman"/>
          <w:sz w:val="24"/>
          <w:szCs w:val="24"/>
        </w:rPr>
        <w:t xml:space="preserve">2.11. Відповідно до поданих батьками або особами, що їх замінюють, заяв Опорний заклад  створює умови для інституційної (очної, дистанційної, мережевої) та індивідуальної (екстернатної, сімейної (домашньої), педагогічного патронажу) форм навчання. </w:t>
      </w:r>
    </w:p>
    <w:p w:rsidR="00EC7827" w:rsidRPr="00466D17" w:rsidRDefault="00EC7827" w:rsidP="00EC7827">
      <w:pPr>
        <w:spacing w:after="0" w:line="240" w:lineRule="auto"/>
        <w:ind w:left="709" w:firstLine="567"/>
        <w:jc w:val="both"/>
        <w:rPr>
          <w:rFonts w:ascii="Times New Roman" w:hAnsi="Times New Roman"/>
          <w:sz w:val="24"/>
          <w:szCs w:val="24"/>
        </w:rPr>
      </w:pPr>
      <w:r w:rsidRPr="00466D17">
        <w:rPr>
          <w:rFonts w:ascii="Times New Roman" w:hAnsi="Times New Roman"/>
          <w:sz w:val="24"/>
          <w:szCs w:val="24"/>
        </w:rPr>
        <w:t xml:space="preserve">Для </w:t>
      </w:r>
      <w:proofErr w:type="gramStart"/>
      <w:r w:rsidRPr="00466D17">
        <w:rPr>
          <w:rFonts w:ascii="Times New Roman" w:hAnsi="Times New Roman"/>
          <w:sz w:val="24"/>
          <w:szCs w:val="24"/>
        </w:rPr>
        <w:t>осіб</w:t>
      </w:r>
      <w:proofErr w:type="gramEnd"/>
      <w:r w:rsidRPr="00466D17">
        <w:rPr>
          <w:rFonts w:ascii="Times New Roman" w:hAnsi="Times New Roman"/>
          <w:sz w:val="24"/>
          <w:szCs w:val="24"/>
        </w:rPr>
        <w:t xml:space="preserve"> з особливими освітніми потребами організовується інклюзивне навчання. Стан здоров′я може бути </w:t>
      </w:r>
      <w:proofErr w:type="gramStart"/>
      <w:r w:rsidRPr="00466D17">
        <w:rPr>
          <w:rFonts w:ascii="Times New Roman" w:hAnsi="Times New Roman"/>
          <w:sz w:val="24"/>
          <w:szCs w:val="24"/>
        </w:rPr>
        <w:t>п</w:t>
      </w:r>
      <w:proofErr w:type="gramEnd"/>
      <w:r w:rsidRPr="00466D17">
        <w:rPr>
          <w:rFonts w:ascii="Times New Roman" w:hAnsi="Times New Roman"/>
          <w:sz w:val="24"/>
          <w:szCs w:val="24"/>
        </w:rPr>
        <w:t>ідставою для вибору здобувачами освіти (їх батьками) екстернату, педагогічного патронажу, дистанційної форми.</w:t>
      </w:r>
    </w:p>
    <w:p w:rsidR="00EC7827" w:rsidRPr="00466D17" w:rsidRDefault="00EC7827" w:rsidP="00EC7827">
      <w:pPr>
        <w:spacing w:after="0" w:line="240" w:lineRule="auto"/>
        <w:ind w:left="709" w:hanging="709"/>
        <w:jc w:val="both"/>
        <w:rPr>
          <w:rFonts w:ascii="Times New Roman" w:hAnsi="Times New Roman"/>
          <w:sz w:val="24"/>
          <w:szCs w:val="24"/>
        </w:rPr>
      </w:pPr>
      <w:r w:rsidRPr="00466D17">
        <w:rPr>
          <w:rFonts w:ascii="Times New Roman" w:hAnsi="Times New Roman"/>
          <w:sz w:val="24"/>
          <w:szCs w:val="24"/>
        </w:rPr>
        <w:t>2.12. Опорний заклад може виконувати освітні програми і надавати платні послуги на договірній основі згідно з переліком, затвердженим Кабінетом Міні</w:t>
      </w:r>
      <w:proofErr w:type="gramStart"/>
      <w:r w:rsidRPr="00466D17">
        <w:rPr>
          <w:rFonts w:ascii="Times New Roman" w:hAnsi="Times New Roman"/>
          <w:sz w:val="24"/>
          <w:szCs w:val="24"/>
        </w:rPr>
        <w:t>стр</w:t>
      </w:r>
      <w:proofErr w:type="gramEnd"/>
      <w:r w:rsidRPr="00466D17">
        <w:rPr>
          <w:rFonts w:ascii="Times New Roman" w:hAnsi="Times New Roman"/>
          <w:sz w:val="24"/>
          <w:szCs w:val="24"/>
        </w:rPr>
        <w:t>ів України.</w:t>
      </w:r>
    </w:p>
    <w:p w:rsidR="00EC7827" w:rsidRPr="00466D17" w:rsidRDefault="00EC7827" w:rsidP="00EC7827">
      <w:pPr>
        <w:spacing w:after="0" w:line="240" w:lineRule="auto"/>
        <w:ind w:left="709" w:hanging="709"/>
        <w:jc w:val="both"/>
        <w:rPr>
          <w:rFonts w:ascii="Times New Roman" w:hAnsi="Times New Roman"/>
          <w:sz w:val="24"/>
          <w:szCs w:val="24"/>
        </w:rPr>
      </w:pPr>
      <w:r w:rsidRPr="00466D17">
        <w:rPr>
          <w:rFonts w:ascii="Times New Roman" w:hAnsi="Times New Roman"/>
          <w:sz w:val="24"/>
          <w:szCs w:val="24"/>
        </w:rPr>
        <w:t xml:space="preserve">2.13. Зарахування учнів до Опорного закладу та його філії здійснюється за наказом   директора на </w:t>
      </w:r>
      <w:proofErr w:type="gramStart"/>
      <w:r w:rsidRPr="00466D17">
        <w:rPr>
          <w:rFonts w:ascii="Times New Roman" w:hAnsi="Times New Roman"/>
          <w:sz w:val="24"/>
          <w:szCs w:val="24"/>
        </w:rPr>
        <w:t>п</w:t>
      </w:r>
      <w:proofErr w:type="gramEnd"/>
      <w:r w:rsidRPr="00466D17">
        <w:rPr>
          <w:rFonts w:ascii="Times New Roman" w:hAnsi="Times New Roman"/>
          <w:sz w:val="24"/>
          <w:szCs w:val="24"/>
        </w:rPr>
        <w:t>ідставі заяви батьків або осіб, які їх замінюють, при наявності копії свідоцтва про народження, медичної довідки встановленого  зразка,  документа про наявний рівень освіти (крім дітей, які вступають до першого класу).</w:t>
      </w:r>
    </w:p>
    <w:p w:rsidR="00EC7827" w:rsidRPr="00466D17" w:rsidRDefault="00EC7827" w:rsidP="00EC7827">
      <w:pPr>
        <w:spacing w:after="0" w:line="240" w:lineRule="auto"/>
        <w:ind w:left="709" w:firstLine="567"/>
        <w:jc w:val="both"/>
        <w:rPr>
          <w:rFonts w:ascii="Times New Roman" w:hAnsi="Times New Roman"/>
          <w:sz w:val="24"/>
          <w:szCs w:val="24"/>
        </w:rPr>
      </w:pPr>
      <w:proofErr w:type="gramStart"/>
      <w:r w:rsidRPr="00466D17">
        <w:rPr>
          <w:rFonts w:ascii="Times New Roman" w:hAnsi="Times New Roman"/>
          <w:sz w:val="24"/>
          <w:szCs w:val="24"/>
        </w:rPr>
        <w:t>У</w:t>
      </w:r>
      <w:proofErr w:type="gramEnd"/>
      <w:r w:rsidRPr="00466D17">
        <w:rPr>
          <w:rFonts w:ascii="Times New Roman" w:hAnsi="Times New Roman"/>
          <w:sz w:val="24"/>
          <w:szCs w:val="24"/>
        </w:rPr>
        <w:t xml:space="preserve"> разі потреби учень може перейти протягом будь-якого року навчання до іншого закладу освіти. Переведення учні</w:t>
      </w:r>
      <w:proofErr w:type="gramStart"/>
      <w:r w:rsidRPr="00466D17">
        <w:rPr>
          <w:rFonts w:ascii="Times New Roman" w:hAnsi="Times New Roman"/>
          <w:sz w:val="24"/>
          <w:szCs w:val="24"/>
        </w:rPr>
        <w:t>в</w:t>
      </w:r>
      <w:proofErr w:type="gramEnd"/>
      <w:r w:rsidRPr="00466D17">
        <w:rPr>
          <w:rFonts w:ascii="Times New Roman" w:hAnsi="Times New Roman"/>
          <w:sz w:val="24"/>
          <w:szCs w:val="24"/>
        </w:rPr>
        <w:t xml:space="preserve"> до іншого закладу освіти здійснюється за наявності особової справи учня встановленого Міністерством освіти і науки України зразка.</w:t>
      </w:r>
    </w:p>
    <w:p w:rsidR="00EC7827" w:rsidRPr="00466D17" w:rsidRDefault="00EC7827" w:rsidP="00EC7827">
      <w:pPr>
        <w:spacing w:after="0" w:line="240" w:lineRule="auto"/>
        <w:ind w:left="709" w:hanging="709"/>
        <w:jc w:val="both"/>
        <w:rPr>
          <w:rFonts w:ascii="Times New Roman" w:hAnsi="Times New Roman"/>
          <w:sz w:val="24"/>
          <w:szCs w:val="24"/>
        </w:rPr>
      </w:pPr>
      <w:r w:rsidRPr="00466D17">
        <w:rPr>
          <w:rFonts w:ascii="Times New Roman" w:hAnsi="Times New Roman"/>
          <w:sz w:val="24"/>
          <w:szCs w:val="24"/>
        </w:rPr>
        <w:t>2.14. В Опорному закладі та його філії для учнів перших-четвертих класів за бажанням їхніх батьків або осіб, які їх замінюють, при наявності належної навчально-матеріальної бази, педагогічних працівникі</w:t>
      </w:r>
      <w:proofErr w:type="gramStart"/>
      <w:r w:rsidRPr="00466D17">
        <w:rPr>
          <w:rFonts w:ascii="Times New Roman" w:hAnsi="Times New Roman"/>
          <w:sz w:val="24"/>
          <w:szCs w:val="24"/>
        </w:rPr>
        <w:t>в</w:t>
      </w:r>
      <w:proofErr w:type="gramEnd"/>
      <w:r w:rsidRPr="00466D17">
        <w:rPr>
          <w:rFonts w:ascii="Times New Roman" w:hAnsi="Times New Roman"/>
          <w:sz w:val="24"/>
          <w:szCs w:val="24"/>
        </w:rPr>
        <w:t xml:space="preserve">, обслуговуючого персоналу створюються групи продовженого дня. Зарахування до груп продовженого дня здійснюється наказом директора </w:t>
      </w:r>
      <w:bookmarkStart w:id="6" w:name="_Hlk46503894"/>
      <w:r w:rsidRPr="00466D17">
        <w:rPr>
          <w:rFonts w:ascii="Times New Roman" w:hAnsi="Times New Roman"/>
          <w:sz w:val="24"/>
          <w:szCs w:val="24"/>
        </w:rPr>
        <w:t xml:space="preserve">Опорного закладу </w:t>
      </w:r>
      <w:bookmarkEnd w:id="6"/>
      <w:r w:rsidRPr="00466D17">
        <w:rPr>
          <w:rFonts w:ascii="Times New Roman" w:hAnsi="Times New Roman"/>
          <w:sz w:val="24"/>
          <w:szCs w:val="24"/>
        </w:rPr>
        <w:t xml:space="preserve">на </w:t>
      </w:r>
      <w:proofErr w:type="gramStart"/>
      <w:r w:rsidRPr="00466D17">
        <w:rPr>
          <w:rFonts w:ascii="Times New Roman" w:hAnsi="Times New Roman"/>
          <w:sz w:val="24"/>
          <w:szCs w:val="24"/>
        </w:rPr>
        <w:t>п</w:t>
      </w:r>
      <w:proofErr w:type="gramEnd"/>
      <w:r w:rsidRPr="00466D17">
        <w:rPr>
          <w:rFonts w:ascii="Times New Roman" w:hAnsi="Times New Roman"/>
          <w:sz w:val="24"/>
          <w:szCs w:val="24"/>
        </w:rPr>
        <w:t>ідставі заяви батьків (осіб, які їх замінюють). Режим роботи груп продовженого дня розробляється відповідно до державних санітарних правил і норм утримання, устаткування та організації освітнього процесу, розглядається радою Опорного закладу і затверджується наказом по Опорному закладу.</w:t>
      </w:r>
    </w:p>
    <w:p w:rsidR="00EC7827" w:rsidRPr="00466D17" w:rsidRDefault="00EC7827" w:rsidP="00EC7827">
      <w:pPr>
        <w:spacing w:after="0" w:line="240" w:lineRule="auto"/>
        <w:ind w:left="709" w:hanging="709"/>
        <w:jc w:val="both"/>
        <w:rPr>
          <w:rFonts w:ascii="Times New Roman" w:hAnsi="Times New Roman"/>
          <w:sz w:val="24"/>
          <w:szCs w:val="24"/>
        </w:rPr>
      </w:pPr>
      <w:r w:rsidRPr="00466D17">
        <w:rPr>
          <w:rFonts w:ascii="Times New Roman" w:hAnsi="Times New Roman"/>
          <w:sz w:val="24"/>
          <w:szCs w:val="24"/>
        </w:rPr>
        <w:t xml:space="preserve">2.15. Навчальний </w:t>
      </w:r>
      <w:proofErr w:type="gramStart"/>
      <w:r w:rsidRPr="00466D17">
        <w:rPr>
          <w:rFonts w:ascii="Times New Roman" w:hAnsi="Times New Roman"/>
          <w:sz w:val="24"/>
          <w:szCs w:val="24"/>
        </w:rPr>
        <w:t>р</w:t>
      </w:r>
      <w:proofErr w:type="gramEnd"/>
      <w:r w:rsidRPr="00466D17">
        <w:rPr>
          <w:rFonts w:ascii="Times New Roman" w:hAnsi="Times New Roman"/>
          <w:sz w:val="24"/>
          <w:szCs w:val="24"/>
        </w:rPr>
        <w:t xml:space="preserve">ік  розпочинається 1 вересня у День знань і закінчується не пізніше 1 липня наступного року.  </w:t>
      </w:r>
    </w:p>
    <w:p w:rsidR="00EC7827" w:rsidRPr="00466D17" w:rsidRDefault="00EC7827" w:rsidP="00EC7827">
      <w:pPr>
        <w:spacing w:after="0" w:line="240" w:lineRule="auto"/>
        <w:ind w:left="709" w:firstLine="425"/>
        <w:jc w:val="both"/>
        <w:rPr>
          <w:rFonts w:ascii="Times New Roman" w:hAnsi="Times New Roman"/>
          <w:sz w:val="24"/>
          <w:szCs w:val="24"/>
        </w:rPr>
      </w:pPr>
      <w:r w:rsidRPr="00466D17">
        <w:rPr>
          <w:rFonts w:ascii="Times New Roman" w:hAnsi="Times New Roman"/>
          <w:sz w:val="24"/>
          <w:szCs w:val="24"/>
        </w:rPr>
        <w:t xml:space="preserve">Навчальний </w:t>
      </w:r>
      <w:proofErr w:type="gramStart"/>
      <w:r w:rsidRPr="00466D17">
        <w:rPr>
          <w:rFonts w:ascii="Times New Roman" w:hAnsi="Times New Roman"/>
          <w:sz w:val="24"/>
          <w:szCs w:val="24"/>
        </w:rPr>
        <w:t>р</w:t>
      </w:r>
      <w:proofErr w:type="gramEnd"/>
      <w:r w:rsidRPr="00466D17">
        <w:rPr>
          <w:rFonts w:ascii="Times New Roman" w:hAnsi="Times New Roman"/>
          <w:sz w:val="24"/>
          <w:szCs w:val="24"/>
        </w:rPr>
        <w:t xml:space="preserve">ік поділяється на два семестри. За </w:t>
      </w:r>
      <w:proofErr w:type="gramStart"/>
      <w:r w:rsidRPr="00466D17">
        <w:rPr>
          <w:rFonts w:ascii="Times New Roman" w:hAnsi="Times New Roman"/>
          <w:sz w:val="24"/>
          <w:szCs w:val="24"/>
        </w:rPr>
        <w:t>р</w:t>
      </w:r>
      <w:proofErr w:type="gramEnd"/>
      <w:r w:rsidRPr="00466D17">
        <w:rPr>
          <w:rFonts w:ascii="Times New Roman" w:hAnsi="Times New Roman"/>
          <w:sz w:val="24"/>
          <w:szCs w:val="24"/>
        </w:rPr>
        <w:t xml:space="preserve">ішенням педагогічної ради Опорного закладу навчальний рік може завершуватися проведенням навчальних екскурсій у перших-четвертих класах (4 дні), навчальних екскурсій та практики у п’ятих-восьмих, десятих (10 днів). </w:t>
      </w:r>
    </w:p>
    <w:p w:rsidR="00EC7827" w:rsidRPr="00466D17" w:rsidRDefault="00EC7827" w:rsidP="00EC7827">
      <w:pPr>
        <w:spacing w:after="0" w:line="240" w:lineRule="auto"/>
        <w:ind w:left="709" w:firstLine="709"/>
        <w:jc w:val="both"/>
        <w:rPr>
          <w:rFonts w:ascii="Times New Roman" w:hAnsi="Times New Roman"/>
          <w:sz w:val="24"/>
          <w:szCs w:val="24"/>
        </w:rPr>
      </w:pPr>
      <w:proofErr w:type="gramStart"/>
      <w:r w:rsidRPr="00466D17">
        <w:rPr>
          <w:rFonts w:ascii="Times New Roman" w:hAnsi="Times New Roman"/>
          <w:sz w:val="24"/>
          <w:szCs w:val="24"/>
        </w:rPr>
        <w:t>З</w:t>
      </w:r>
      <w:proofErr w:type="gramEnd"/>
      <w:r w:rsidRPr="00466D17">
        <w:rPr>
          <w:rFonts w:ascii="Times New Roman" w:hAnsi="Times New Roman"/>
          <w:sz w:val="24"/>
          <w:szCs w:val="24"/>
        </w:rPr>
        <w:t xml:space="preserve"> урахуванням місцевих умов, специфіки та профілю щорічно радою опорного закладу затверджується графік канікулів, загальна тривалість яких протягом навчального року становить не менше 30 календарних днів.</w:t>
      </w:r>
    </w:p>
    <w:p w:rsidR="00EC7827" w:rsidRPr="00466D17" w:rsidRDefault="00EC7827" w:rsidP="00EC7827">
      <w:pPr>
        <w:spacing w:after="0" w:line="240" w:lineRule="auto"/>
        <w:ind w:left="709" w:hanging="709"/>
        <w:jc w:val="both"/>
        <w:rPr>
          <w:rFonts w:ascii="Times New Roman" w:hAnsi="Times New Roman"/>
          <w:sz w:val="24"/>
          <w:szCs w:val="24"/>
        </w:rPr>
      </w:pPr>
      <w:r w:rsidRPr="00466D17">
        <w:rPr>
          <w:rFonts w:ascii="Times New Roman" w:hAnsi="Times New Roman"/>
          <w:sz w:val="24"/>
          <w:szCs w:val="24"/>
        </w:rPr>
        <w:t xml:space="preserve">2.16. Структура навчального року, тривалість навчального тижня, дня, занять, відпочинку між ними, інші форми організації освітнього процесу встановлюються Опорним закладом </w:t>
      </w:r>
      <w:proofErr w:type="gramStart"/>
      <w:r w:rsidRPr="00466D17">
        <w:rPr>
          <w:rFonts w:ascii="Times New Roman" w:hAnsi="Times New Roman"/>
          <w:sz w:val="24"/>
          <w:szCs w:val="24"/>
        </w:rPr>
        <w:t>у</w:t>
      </w:r>
      <w:proofErr w:type="gramEnd"/>
      <w:r w:rsidRPr="00466D17">
        <w:rPr>
          <w:rFonts w:ascii="Times New Roman" w:hAnsi="Times New Roman"/>
          <w:sz w:val="24"/>
          <w:szCs w:val="24"/>
        </w:rPr>
        <w:t xml:space="preserve"> </w:t>
      </w:r>
      <w:proofErr w:type="gramStart"/>
      <w:r w:rsidRPr="00466D17">
        <w:rPr>
          <w:rFonts w:ascii="Times New Roman" w:hAnsi="Times New Roman"/>
          <w:sz w:val="24"/>
          <w:szCs w:val="24"/>
        </w:rPr>
        <w:t>межах</w:t>
      </w:r>
      <w:proofErr w:type="gramEnd"/>
      <w:r w:rsidRPr="00466D17">
        <w:rPr>
          <w:rFonts w:ascii="Times New Roman" w:hAnsi="Times New Roman"/>
          <w:sz w:val="24"/>
          <w:szCs w:val="24"/>
        </w:rPr>
        <w:t xml:space="preserve"> часу, передбаченого освітньою програмою. </w:t>
      </w:r>
    </w:p>
    <w:p w:rsidR="00EC7827" w:rsidRPr="00466D17" w:rsidRDefault="00EC7827" w:rsidP="00EC7827">
      <w:pPr>
        <w:spacing w:after="0" w:line="240" w:lineRule="auto"/>
        <w:ind w:left="709" w:firstLine="567"/>
        <w:jc w:val="both"/>
        <w:rPr>
          <w:rFonts w:ascii="Times New Roman" w:hAnsi="Times New Roman"/>
          <w:sz w:val="24"/>
          <w:szCs w:val="24"/>
        </w:rPr>
      </w:pPr>
      <w:r w:rsidRPr="00466D17">
        <w:rPr>
          <w:rFonts w:ascii="Times New Roman" w:hAnsi="Times New Roman"/>
          <w:sz w:val="24"/>
          <w:szCs w:val="24"/>
        </w:rPr>
        <w:t>Тривалість навчального року становить не менше 175 навчальних дні</w:t>
      </w:r>
      <w:proofErr w:type="gramStart"/>
      <w:r w:rsidRPr="00466D17">
        <w:rPr>
          <w:rFonts w:ascii="Times New Roman" w:hAnsi="Times New Roman"/>
          <w:sz w:val="24"/>
          <w:szCs w:val="24"/>
        </w:rPr>
        <w:t>в</w:t>
      </w:r>
      <w:proofErr w:type="gramEnd"/>
      <w:r w:rsidRPr="00466D17">
        <w:rPr>
          <w:rFonts w:ascii="Times New Roman" w:hAnsi="Times New Roman"/>
          <w:sz w:val="24"/>
          <w:szCs w:val="24"/>
        </w:rPr>
        <w:t>.</w:t>
      </w:r>
    </w:p>
    <w:p w:rsidR="00EC7827" w:rsidRPr="00466D17" w:rsidRDefault="00EC7827" w:rsidP="00EC7827">
      <w:pPr>
        <w:spacing w:after="0" w:line="240" w:lineRule="auto"/>
        <w:ind w:left="709" w:hanging="709"/>
        <w:jc w:val="both"/>
        <w:rPr>
          <w:rFonts w:ascii="Times New Roman" w:hAnsi="Times New Roman"/>
          <w:sz w:val="24"/>
          <w:szCs w:val="24"/>
        </w:rPr>
      </w:pPr>
      <w:r w:rsidRPr="00466D17">
        <w:rPr>
          <w:rFonts w:ascii="Times New Roman" w:hAnsi="Times New Roman"/>
          <w:sz w:val="24"/>
          <w:szCs w:val="24"/>
        </w:rPr>
        <w:t xml:space="preserve">2.17. Щоденна кількість і </w:t>
      </w:r>
      <w:proofErr w:type="gramStart"/>
      <w:r w:rsidRPr="00466D17">
        <w:rPr>
          <w:rFonts w:ascii="Times New Roman" w:hAnsi="Times New Roman"/>
          <w:sz w:val="24"/>
          <w:szCs w:val="24"/>
        </w:rPr>
        <w:t>посл</w:t>
      </w:r>
      <w:proofErr w:type="gramEnd"/>
      <w:r w:rsidRPr="00466D17">
        <w:rPr>
          <w:rFonts w:ascii="Times New Roman" w:hAnsi="Times New Roman"/>
          <w:sz w:val="24"/>
          <w:szCs w:val="24"/>
        </w:rPr>
        <w:t xml:space="preserve">ідовність навчальних занять визначається розкладом уроків, що складається на кожен семестр відповідно до санітарно-гігієнічних та педагогічних вимог, затверджується директором Опорного закладу. Тижневий режим роботи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фіксується у розкладі навчальних занять.</w:t>
      </w:r>
    </w:p>
    <w:p w:rsidR="00EC7827" w:rsidRPr="00466D17" w:rsidRDefault="00EC7827" w:rsidP="00EC7827">
      <w:pPr>
        <w:spacing w:after="0" w:line="240" w:lineRule="auto"/>
        <w:ind w:left="709" w:firstLine="567"/>
        <w:jc w:val="both"/>
        <w:rPr>
          <w:rFonts w:ascii="Times New Roman" w:hAnsi="Times New Roman"/>
          <w:sz w:val="24"/>
          <w:szCs w:val="24"/>
        </w:rPr>
      </w:pPr>
      <w:r w:rsidRPr="00466D17">
        <w:rPr>
          <w:rFonts w:ascii="Times New Roman" w:hAnsi="Times New Roman"/>
          <w:sz w:val="24"/>
          <w:szCs w:val="24"/>
        </w:rPr>
        <w:t xml:space="preserve">Тривалість уроків у </w:t>
      </w:r>
      <w:proofErr w:type="gramStart"/>
      <w:r w:rsidRPr="00466D17">
        <w:rPr>
          <w:rFonts w:ascii="Times New Roman" w:hAnsi="Times New Roman"/>
          <w:sz w:val="24"/>
          <w:szCs w:val="24"/>
        </w:rPr>
        <w:t>Опорному</w:t>
      </w:r>
      <w:proofErr w:type="gramEnd"/>
      <w:r w:rsidRPr="00466D17">
        <w:rPr>
          <w:rFonts w:ascii="Times New Roman" w:hAnsi="Times New Roman"/>
          <w:sz w:val="24"/>
          <w:szCs w:val="24"/>
        </w:rPr>
        <w:t xml:space="preserve"> закладі та його філії становить: у перших класах – 35 хвилин, у других-четвертих класах – 40 хвилин, у п’ятих-одинадцятих (дванадцятих) – 45 хвилин. Зміна тривалості уроків </w:t>
      </w:r>
      <w:proofErr w:type="gramStart"/>
      <w:r w:rsidRPr="00466D17">
        <w:rPr>
          <w:rFonts w:ascii="Times New Roman" w:hAnsi="Times New Roman"/>
          <w:sz w:val="24"/>
          <w:szCs w:val="24"/>
        </w:rPr>
        <w:t>допускається</w:t>
      </w:r>
      <w:proofErr w:type="gramEnd"/>
      <w:r w:rsidRPr="00466D17">
        <w:rPr>
          <w:rFonts w:ascii="Times New Roman" w:hAnsi="Times New Roman"/>
          <w:sz w:val="24"/>
          <w:szCs w:val="24"/>
        </w:rPr>
        <w:t xml:space="preserve"> за погодженням з </w:t>
      </w:r>
      <w:r w:rsidRPr="00466D17">
        <w:rPr>
          <w:rFonts w:ascii="Times New Roman" w:hAnsi="Times New Roman"/>
          <w:sz w:val="24"/>
          <w:szCs w:val="24"/>
        </w:rPr>
        <w:lastRenderedPageBreak/>
        <w:t>відділом освіти  та територіальними установами державної санітарно-епідеміологічної служби.</w:t>
      </w:r>
    </w:p>
    <w:p w:rsidR="00EC7827" w:rsidRPr="00466D17" w:rsidRDefault="00EC7827" w:rsidP="00EC7827">
      <w:pPr>
        <w:spacing w:after="0" w:line="240" w:lineRule="auto"/>
        <w:ind w:left="709" w:hanging="709"/>
        <w:jc w:val="both"/>
        <w:rPr>
          <w:rFonts w:ascii="Times New Roman" w:hAnsi="Times New Roman"/>
          <w:sz w:val="24"/>
          <w:szCs w:val="24"/>
        </w:rPr>
      </w:pPr>
      <w:r w:rsidRPr="00466D17">
        <w:rPr>
          <w:rFonts w:ascii="Times New Roman" w:hAnsi="Times New Roman"/>
          <w:sz w:val="24"/>
          <w:szCs w:val="24"/>
        </w:rPr>
        <w:t>2.18. Організація освітнього процесу не може призводити до перевантаження учні</w:t>
      </w:r>
      <w:proofErr w:type="gramStart"/>
      <w:r w:rsidRPr="00466D17">
        <w:rPr>
          <w:rFonts w:ascii="Times New Roman" w:hAnsi="Times New Roman"/>
          <w:sz w:val="24"/>
          <w:szCs w:val="24"/>
        </w:rPr>
        <w:t>в</w:t>
      </w:r>
      <w:proofErr w:type="gramEnd"/>
      <w:r w:rsidRPr="00466D17">
        <w:rPr>
          <w:rFonts w:ascii="Times New Roman" w:hAnsi="Times New Roman"/>
          <w:sz w:val="24"/>
          <w:szCs w:val="24"/>
        </w:rPr>
        <w:t xml:space="preserve"> та має забезпечувати безпечні та нешкідливі умови  здобуття освіти. </w:t>
      </w:r>
    </w:p>
    <w:p w:rsidR="00EC7827" w:rsidRPr="00466D17" w:rsidRDefault="00EC7827" w:rsidP="00EC7827">
      <w:pPr>
        <w:spacing w:after="0" w:line="240" w:lineRule="auto"/>
        <w:ind w:left="709" w:firstLine="709"/>
        <w:jc w:val="both"/>
        <w:rPr>
          <w:rFonts w:ascii="Times New Roman" w:hAnsi="Times New Roman"/>
          <w:sz w:val="24"/>
          <w:szCs w:val="24"/>
        </w:rPr>
      </w:pPr>
      <w:r w:rsidRPr="00466D17">
        <w:rPr>
          <w:rFonts w:ascii="Times New Roman" w:hAnsi="Times New Roman"/>
          <w:sz w:val="24"/>
          <w:szCs w:val="24"/>
        </w:rPr>
        <w:t xml:space="preserve">Для учнів 5-9 класів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можливим є проведення спарених уроків з реалізації практичної складової навчальних програм, розвитку зв’язного мовлення та технологій. У 10-11-х(12-х) класах допускається проведення спарених уроків з одного предмета інваріантної та варіативної частини навчального плану та </w:t>
      </w:r>
      <w:proofErr w:type="gramStart"/>
      <w:r w:rsidRPr="00466D17">
        <w:rPr>
          <w:rFonts w:ascii="Times New Roman" w:hAnsi="Times New Roman"/>
          <w:sz w:val="24"/>
          <w:szCs w:val="24"/>
        </w:rPr>
        <w:t>проф</w:t>
      </w:r>
      <w:proofErr w:type="gramEnd"/>
      <w:r w:rsidRPr="00466D17">
        <w:rPr>
          <w:rFonts w:ascii="Times New Roman" w:hAnsi="Times New Roman"/>
          <w:sz w:val="24"/>
          <w:szCs w:val="24"/>
        </w:rPr>
        <w:t>ільних дисциплін.</w:t>
      </w:r>
    </w:p>
    <w:p w:rsidR="00EC7827" w:rsidRPr="00466D17" w:rsidRDefault="00EC7827" w:rsidP="00EC7827">
      <w:pPr>
        <w:spacing w:after="0" w:line="240" w:lineRule="auto"/>
        <w:ind w:left="709" w:firstLine="709"/>
        <w:jc w:val="both"/>
        <w:rPr>
          <w:rFonts w:ascii="Times New Roman" w:hAnsi="Times New Roman"/>
          <w:sz w:val="24"/>
          <w:szCs w:val="24"/>
        </w:rPr>
      </w:pPr>
      <w:r w:rsidRPr="00466D17">
        <w:rPr>
          <w:rFonts w:ascii="Times New Roman" w:hAnsi="Times New Roman"/>
          <w:sz w:val="24"/>
          <w:szCs w:val="24"/>
        </w:rPr>
        <w:t>Змі</w:t>
      </w:r>
      <w:proofErr w:type="gramStart"/>
      <w:r w:rsidRPr="00466D17">
        <w:rPr>
          <w:rFonts w:ascii="Times New Roman" w:hAnsi="Times New Roman"/>
          <w:sz w:val="24"/>
          <w:szCs w:val="24"/>
        </w:rPr>
        <w:t>ст</w:t>
      </w:r>
      <w:proofErr w:type="gramEnd"/>
      <w:r w:rsidRPr="00466D17">
        <w:rPr>
          <w:rFonts w:ascii="Times New Roman" w:hAnsi="Times New Roman"/>
          <w:sz w:val="24"/>
          <w:szCs w:val="24"/>
        </w:rPr>
        <w:t xml:space="preserve">, обсяг і характер домашніх завдань з кожного предмету визначаються вчителем відповідно до педагогічних і санітарно-гігієнічних вимог з урахуванням індивідуальних особливостей учнів. </w:t>
      </w:r>
    </w:p>
    <w:p w:rsidR="00EC7827" w:rsidRPr="00466D17" w:rsidRDefault="00EC7827" w:rsidP="00EC7827">
      <w:pPr>
        <w:spacing w:after="0" w:line="240" w:lineRule="auto"/>
        <w:ind w:left="709" w:hanging="709"/>
        <w:jc w:val="both"/>
        <w:rPr>
          <w:rFonts w:ascii="Times New Roman" w:hAnsi="Times New Roman"/>
          <w:sz w:val="24"/>
          <w:szCs w:val="24"/>
        </w:rPr>
      </w:pPr>
      <w:r w:rsidRPr="00466D17">
        <w:rPr>
          <w:rFonts w:ascii="Times New Roman" w:hAnsi="Times New Roman"/>
          <w:sz w:val="24"/>
          <w:szCs w:val="24"/>
        </w:rPr>
        <w:t xml:space="preserve">2.19. Крім </w:t>
      </w:r>
      <w:proofErr w:type="gramStart"/>
      <w:r w:rsidRPr="00466D17">
        <w:rPr>
          <w:rFonts w:ascii="Times New Roman" w:hAnsi="Times New Roman"/>
          <w:sz w:val="24"/>
          <w:szCs w:val="24"/>
        </w:rPr>
        <w:t>р</w:t>
      </w:r>
      <w:proofErr w:type="gramEnd"/>
      <w:r w:rsidRPr="00466D17">
        <w:rPr>
          <w:rFonts w:ascii="Times New Roman" w:hAnsi="Times New Roman"/>
          <w:sz w:val="24"/>
          <w:szCs w:val="24"/>
        </w:rPr>
        <w:t>ізних форм обов’язкових навчальних занять, в Опорному закладі та філії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обдаровань. Постійно проводиться пошукова й навчально-дослідницька робота учнями й педагогами.</w:t>
      </w:r>
    </w:p>
    <w:p w:rsidR="00EC7827" w:rsidRPr="00466D17" w:rsidRDefault="00EC7827" w:rsidP="00EC7827">
      <w:pPr>
        <w:spacing w:after="0" w:line="240" w:lineRule="auto"/>
        <w:ind w:left="709" w:hanging="709"/>
        <w:jc w:val="both"/>
        <w:rPr>
          <w:rFonts w:ascii="Times New Roman" w:hAnsi="Times New Roman"/>
          <w:sz w:val="24"/>
          <w:szCs w:val="24"/>
        </w:rPr>
      </w:pPr>
      <w:r w:rsidRPr="00466D17">
        <w:rPr>
          <w:rFonts w:ascii="Times New Roman" w:hAnsi="Times New Roman"/>
          <w:sz w:val="24"/>
          <w:szCs w:val="24"/>
        </w:rPr>
        <w:t xml:space="preserve">2.20. Відволікання учнів </w:t>
      </w:r>
      <w:proofErr w:type="gramStart"/>
      <w:r w:rsidRPr="00466D17">
        <w:rPr>
          <w:rFonts w:ascii="Times New Roman" w:hAnsi="Times New Roman"/>
          <w:sz w:val="24"/>
          <w:szCs w:val="24"/>
        </w:rPr>
        <w:t>в</w:t>
      </w:r>
      <w:proofErr w:type="gramEnd"/>
      <w:r w:rsidRPr="00466D17">
        <w:rPr>
          <w:rFonts w:ascii="Times New Roman" w:hAnsi="Times New Roman"/>
          <w:sz w:val="24"/>
          <w:szCs w:val="24"/>
        </w:rPr>
        <w:t xml:space="preserve">ід освітнього процесу на інші види діяльності забороняється (крім випадків, передбачених законодавством України). </w:t>
      </w:r>
    </w:p>
    <w:p w:rsidR="00EC7827" w:rsidRPr="00466D17" w:rsidRDefault="00EC7827" w:rsidP="00EC7827">
      <w:pPr>
        <w:spacing w:after="0" w:line="240" w:lineRule="auto"/>
        <w:ind w:left="709" w:hanging="709"/>
        <w:jc w:val="both"/>
        <w:rPr>
          <w:rFonts w:ascii="Times New Roman" w:hAnsi="Times New Roman"/>
          <w:sz w:val="24"/>
          <w:szCs w:val="24"/>
        </w:rPr>
      </w:pPr>
      <w:r w:rsidRPr="00466D17">
        <w:rPr>
          <w:rFonts w:ascii="Times New Roman" w:hAnsi="Times New Roman"/>
          <w:sz w:val="24"/>
          <w:szCs w:val="24"/>
        </w:rPr>
        <w:t xml:space="preserve">2.21. В Опорному закладі та його філії визначення </w:t>
      </w:r>
      <w:proofErr w:type="gramStart"/>
      <w:r w:rsidRPr="00466D17">
        <w:rPr>
          <w:rFonts w:ascii="Times New Roman" w:hAnsi="Times New Roman"/>
          <w:sz w:val="24"/>
          <w:szCs w:val="24"/>
        </w:rPr>
        <w:t>р</w:t>
      </w:r>
      <w:proofErr w:type="gramEnd"/>
      <w:r w:rsidRPr="00466D17">
        <w:rPr>
          <w:rFonts w:ascii="Times New Roman" w:hAnsi="Times New Roman"/>
          <w:sz w:val="24"/>
          <w:szCs w:val="24"/>
        </w:rPr>
        <w:t>івня досягнень учнів у навчанні здійснюється відповідно до діючих Критеріїв оцінювання досягнень, ведеться тематичний облік знань.</w:t>
      </w:r>
    </w:p>
    <w:p w:rsidR="00EC7827" w:rsidRPr="00466D17" w:rsidRDefault="00EC7827" w:rsidP="00EC7827">
      <w:pPr>
        <w:spacing w:after="0" w:line="240" w:lineRule="auto"/>
        <w:ind w:left="709" w:hanging="709"/>
        <w:jc w:val="both"/>
        <w:rPr>
          <w:rFonts w:ascii="Times New Roman" w:hAnsi="Times New Roman"/>
          <w:sz w:val="24"/>
          <w:szCs w:val="24"/>
        </w:rPr>
      </w:pPr>
      <w:r w:rsidRPr="00466D17">
        <w:rPr>
          <w:rFonts w:ascii="Times New Roman" w:hAnsi="Times New Roman"/>
          <w:sz w:val="24"/>
          <w:szCs w:val="24"/>
        </w:rPr>
        <w:t>2.22. У документі про освіту (</w:t>
      </w:r>
      <w:proofErr w:type="gramStart"/>
      <w:r w:rsidRPr="00466D17">
        <w:rPr>
          <w:rFonts w:ascii="Times New Roman" w:hAnsi="Times New Roman"/>
          <w:sz w:val="24"/>
          <w:szCs w:val="24"/>
        </w:rPr>
        <w:t>св</w:t>
      </w:r>
      <w:proofErr w:type="gramEnd"/>
      <w:r w:rsidRPr="00466D17">
        <w:rPr>
          <w:rFonts w:ascii="Times New Roman" w:hAnsi="Times New Roman"/>
          <w:sz w:val="24"/>
          <w:szCs w:val="24"/>
        </w:rPr>
        <w:t>ідоцтві досягнень, табелі успішності, свідоцтві про здобуття базової середньої освіти, свідоцтві про здобуття  повної загальної середньої освіти) відображаються досягнення учнів у навчанні за семестри, навчальний рік та державну підсумкову атестацію.</w:t>
      </w:r>
    </w:p>
    <w:p w:rsidR="00EC7827" w:rsidRPr="00466D17" w:rsidRDefault="00EC7827" w:rsidP="00EC7827">
      <w:pPr>
        <w:spacing w:after="0" w:line="240" w:lineRule="auto"/>
        <w:ind w:left="709" w:hanging="709"/>
        <w:jc w:val="both"/>
        <w:rPr>
          <w:rFonts w:ascii="Times New Roman" w:hAnsi="Times New Roman"/>
          <w:sz w:val="24"/>
          <w:szCs w:val="24"/>
        </w:rPr>
      </w:pPr>
      <w:r w:rsidRPr="00466D17">
        <w:rPr>
          <w:rFonts w:ascii="Times New Roman" w:hAnsi="Times New Roman"/>
          <w:sz w:val="24"/>
          <w:szCs w:val="24"/>
        </w:rPr>
        <w:t xml:space="preserve">2.23. Результати семестрового, </w:t>
      </w:r>
      <w:proofErr w:type="gramStart"/>
      <w:r w:rsidRPr="00466D17">
        <w:rPr>
          <w:rFonts w:ascii="Times New Roman" w:hAnsi="Times New Roman"/>
          <w:sz w:val="24"/>
          <w:szCs w:val="24"/>
        </w:rPr>
        <w:t>р</w:t>
      </w:r>
      <w:proofErr w:type="gramEnd"/>
      <w:r w:rsidRPr="00466D17">
        <w:rPr>
          <w:rFonts w:ascii="Times New Roman" w:hAnsi="Times New Roman"/>
          <w:sz w:val="24"/>
          <w:szCs w:val="24"/>
        </w:rPr>
        <w:t>ічного оцінювання та оцінювання за ДПА доводяться до відома учнів класним керівником (головою атестаційної комісії).</w:t>
      </w:r>
    </w:p>
    <w:p w:rsidR="00EC7827" w:rsidRPr="00466D17" w:rsidRDefault="00EC7827" w:rsidP="00EC7827">
      <w:pPr>
        <w:spacing w:after="0" w:line="240" w:lineRule="auto"/>
        <w:ind w:left="709" w:hanging="709"/>
        <w:jc w:val="both"/>
        <w:rPr>
          <w:rFonts w:ascii="Times New Roman" w:hAnsi="Times New Roman"/>
          <w:sz w:val="24"/>
          <w:szCs w:val="24"/>
        </w:rPr>
      </w:pPr>
      <w:r w:rsidRPr="00466D17">
        <w:rPr>
          <w:rFonts w:ascii="Times New Roman" w:hAnsi="Times New Roman"/>
          <w:sz w:val="24"/>
          <w:szCs w:val="24"/>
        </w:rPr>
        <w:t xml:space="preserve">2.24. Переведення і випуск учнів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та його філії визначається Порядком переведення учнів (вихованців) закладу  загальної середньої освіти до наступного класу, затвердженим наказом Міністерства освіти і науки України. </w:t>
      </w:r>
    </w:p>
    <w:p w:rsidR="00EC7827" w:rsidRPr="00466D17" w:rsidRDefault="00EC7827" w:rsidP="00EC7827">
      <w:pPr>
        <w:spacing w:after="0" w:line="240" w:lineRule="auto"/>
        <w:ind w:left="709" w:hanging="709"/>
        <w:jc w:val="both"/>
        <w:rPr>
          <w:rFonts w:ascii="Times New Roman" w:hAnsi="Times New Roman"/>
          <w:sz w:val="24"/>
          <w:szCs w:val="24"/>
        </w:rPr>
      </w:pPr>
      <w:r w:rsidRPr="00466D17">
        <w:rPr>
          <w:rFonts w:ascii="Times New Roman" w:hAnsi="Times New Roman"/>
          <w:sz w:val="24"/>
          <w:szCs w:val="24"/>
        </w:rPr>
        <w:t xml:space="preserve">2.25. Контроль за відповідністю освітнього </w:t>
      </w:r>
      <w:proofErr w:type="gramStart"/>
      <w:r w:rsidRPr="00466D17">
        <w:rPr>
          <w:rFonts w:ascii="Times New Roman" w:hAnsi="Times New Roman"/>
          <w:sz w:val="24"/>
          <w:szCs w:val="24"/>
        </w:rPr>
        <w:t>р</w:t>
      </w:r>
      <w:proofErr w:type="gramEnd"/>
      <w:r w:rsidRPr="00466D17">
        <w:rPr>
          <w:rFonts w:ascii="Times New Roman" w:hAnsi="Times New Roman"/>
          <w:sz w:val="24"/>
          <w:szCs w:val="24"/>
        </w:rPr>
        <w:t>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яка проводиться відповідно до Порядку проведення державної підсумкової атестації, затвердженого наказом МОН України.</w:t>
      </w:r>
    </w:p>
    <w:p w:rsidR="00EC7827" w:rsidRPr="00466D17" w:rsidRDefault="00EC7827" w:rsidP="00EC7827">
      <w:pPr>
        <w:spacing w:after="0" w:line="240" w:lineRule="auto"/>
        <w:ind w:left="709" w:hanging="709"/>
        <w:jc w:val="both"/>
        <w:rPr>
          <w:rFonts w:ascii="Times New Roman" w:hAnsi="Times New Roman"/>
          <w:sz w:val="24"/>
          <w:szCs w:val="24"/>
        </w:rPr>
      </w:pPr>
      <w:r w:rsidRPr="00466D17">
        <w:rPr>
          <w:rFonts w:ascii="Times New Roman" w:hAnsi="Times New Roman"/>
          <w:sz w:val="24"/>
          <w:szCs w:val="24"/>
        </w:rPr>
        <w:t xml:space="preserve">2.26. Учням, які закінчили певний ступінь Опорного закладу та його філії, </w:t>
      </w:r>
      <w:proofErr w:type="gramStart"/>
      <w:r w:rsidRPr="00466D17">
        <w:rPr>
          <w:rFonts w:ascii="Times New Roman" w:hAnsi="Times New Roman"/>
          <w:sz w:val="24"/>
          <w:szCs w:val="24"/>
        </w:rPr>
        <w:t>видається</w:t>
      </w:r>
      <w:proofErr w:type="gramEnd"/>
      <w:r w:rsidRPr="00466D17">
        <w:rPr>
          <w:rFonts w:ascii="Times New Roman" w:hAnsi="Times New Roman"/>
          <w:sz w:val="24"/>
          <w:szCs w:val="24"/>
        </w:rPr>
        <w:t xml:space="preserve"> відповідний документ про освіту:</w:t>
      </w:r>
    </w:p>
    <w:p w:rsidR="00EC7827" w:rsidRPr="00466D17" w:rsidRDefault="00EC7827" w:rsidP="00660FBD">
      <w:pPr>
        <w:pStyle w:val="a8"/>
        <w:numPr>
          <w:ilvl w:val="0"/>
          <w:numId w:val="34"/>
        </w:numPr>
        <w:spacing w:after="0" w:line="240" w:lineRule="auto"/>
        <w:ind w:left="1134"/>
        <w:jc w:val="both"/>
        <w:rPr>
          <w:rFonts w:ascii="Times New Roman" w:hAnsi="Times New Roman" w:cs="Times New Roman"/>
          <w:sz w:val="24"/>
          <w:szCs w:val="24"/>
        </w:rPr>
      </w:pPr>
      <w:r w:rsidRPr="00466D17">
        <w:rPr>
          <w:rFonts w:ascii="Times New Roman" w:hAnsi="Times New Roman" w:cs="Times New Roman"/>
          <w:sz w:val="24"/>
          <w:szCs w:val="24"/>
        </w:rPr>
        <w:t>по закінченні І ступеню – табель успішності/</w:t>
      </w:r>
      <w:proofErr w:type="gramStart"/>
      <w:r w:rsidRPr="00466D17">
        <w:rPr>
          <w:rFonts w:ascii="Times New Roman" w:hAnsi="Times New Roman" w:cs="Times New Roman"/>
          <w:sz w:val="24"/>
          <w:szCs w:val="24"/>
        </w:rPr>
        <w:t>св</w:t>
      </w:r>
      <w:proofErr w:type="gramEnd"/>
      <w:r w:rsidRPr="00466D17">
        <w:rPr>
          <w:rFonts w:ascii="Times New Roman" w:hAnsi="Times New Roman" w:cs="Times New Roman"/>
          <w:sz w:val="24"/>
          <w:szCs w:val="24"/>
        </w:rPr>
        <w:t>ідоцтво про здобуття початкової освіти;</w:t>
      </w:r>
    </w:p>
    <w:p w:rsidR="00EC7827" w:rsidRPr="00466D17" w:rsidRDefault="00EC7827" w:rsidP="00660FBD">
      <w:pPr>
        <w:pStyle w:val="a8"/>
        <w:numPr>
          <w:ilvl w:val="0"/>
          <w:numId w:val="34"/>
        </w:numPr>
        <w:spacing w:after="0" w:line="240" w:lineRule="auto"/>
        <w:ind w:left="1134"/>
        <w:jc w:val="both"/>
        <w:rPr>
          <w:rFonts w:ascii="Times New Roman" w:hAnsi="Times New Roman" w:cs="Times New Roman"/>
          <w:sz w:val="24"/>
          <w:szCs w:val="24"/>
        </w:rPr>
      </w:pPr>
      <w:r w:rsidRPr="00466D17">
        <w:rPr>
          <w:rFonts w:ascii="Times New Roman" w:hAnsi="Times New Roman" w:cs="Times New Roman"/>
          <w:sz w:val="24"/>
          <w:szCs w:val="24"/>
        </w:rPr>
        <w:t xml:space="preserve">по закінченні ІІ ступеню – </w:t>
      </w:r>
      <w:proofErr w:type="gramStart"/>
      <w:r w:rsidRPr="00466D17">
        <w:rPr>
          <w:rFonts w:ascii="Times New Roman" w:hAnsi="Times New Roman" w:cs="Times New Roman"/>
          <w:sz w:val="24"/>
          <w:szCs w:val="24"/>
        </w:rPr>
        <w:t>св</w:t>
      </w:r>
      <w:proofErr w:type="gramEnd"/>
      <w:r w:rsidRPr="00466D17">
        <w:rPr>
          <w:rFonts w:ascii="Times New Roman" w:hAnsi="Times New Roman" w:cs="Times New Roman"/>
          <w:sz w:val="24"/>
          <w:szCs w:val="24"/>
        </w:rPr>
        <w:t>ідоцтво про здобуття базової середньої освіти;</w:t>
      </w:r>
    </w:p>
    <w:p w:rsidR="00EC7827" w:rsidRPr="00466D17" w:rsidRDefault="00EC7827" w:rsidP="00660FBD">
      <w:pPr>
        <w:pStyle w:val="a8"/>
        <w:numPr>
          <w:ilvl w:val="0"/>
          <w:numId w:val="34"/>
        </w:numPr>
        <w:spacing w:after="0" w:line="240" w:lineRule="auto"/>
        <w:ind w:left="1134"/>
        <w:jc w:val="both"/>
        <w:rPr>
          <w:rFonts w:ascii="Times New Roman" w:hAnsi="Times New Roman" w:cs="Times New Roman"/>
          <w:sz w:val="24"/>
          <w:szCs w:val="24"/>
        </w:rPr>
      </w:pPr>
      <w:r w:rsidRPr="00466D17">
        <w:rPr>
          <w:rFonts w:ascii="Times New Roman" w:hAnsi="Times New Roman" w:cs="Times New Roman"/>
          <w:sz w:val="24"/>
          <w:szCs w:val="24"/>
        </w:rPr>
        <w:t xml:space="preserve">по закінченні ІІІ ступеню – </w:t>
      </w:r>
      <w:proofErr w:type="gramStart"/>
      <w:r w:rsidRPr="00466D17">
        <w:rPr>
          <w:rFonts w:ascii="Times New Roman" w:hAnsi="Times New Roman" w:cs="Times New Roman"/>
          <w:sz w:val="24"/>
          <w:szCs w:val="24"/>
        </w:rPr>
        <w:t>св</w:t>
      </w:r>
      <w:proofErr w:type="gramEnd"/>
      <w:r w:rsidRPr="00466D17">
        <w:rPr>
          <w:rFonts w:ascii="Times New Roman" w:hAnsi="Times New Roman" w:cs="Times New Roman"/>
          <w:sz w:val="24"/>
          <w:szCs w:val="24"/>
        </w:rPr>
        <w:t xml:space="preserve">ідоцтво про здобуття повної загальної середньої освіти. </w:t>
      </w:r>
    </w:p>
    <w:p w:rsidR="00EC7827" w:rsidRPr="00466D17" w:rsidRDefault="00EC7827" w:rsidP="00EC7827">
      <w:pPr>
        <w:spacing w:after="0" w:line="240" w:lineRule="auto"/>
        <w:ind w:left="709" w:firstLine="425"/>
        <w:jc w:val="both"/>
        <w:rPr>
          <w:rFonts w:ascii="Times New Roman" w:hAnsi="Times New Roman"/>
          <w:sz w:val="24"/>
          <w:szCs w:val="24"/>
        </w:rPr>
      </w:pPr>
      <w:r w:rsidRPr="00466D17">
        <w:rPr>
          <w:rFonts w:ascii="Times New Roman" w:hAnsi="Times New Roman"/>
          <w:sz w:val="24"/>
          <w:szCs w:val="24"/>
        </w:rPr>
        <w:t xml:space="preserve">Інформація про видані </w:t>
      </w:r>
      <w:proofErr w:type="gramStart"/>
      <w:r w:rsidRPr="00466D17">
        <w:rPr>
          <w:rFonts w:ascii="Times New Roman" w:hAnsi="Times New Roman"/>
          <w:sz w:val="24"/>
          <w:szCs w:val="24"/>
        </w:rPr>
        <w:t>документи</w:t>
      </w:r>
      <w:proofErr w:type="gramEnd"/>
      <w:r w:rsidRPr="00466D17">
        <w:rPr>
          <w:rFonts w:ascii="Times New Roman" w:hAnsi="Times New Roman"/>
          <w:sz w:val="24"/>
          <w:szCs w:val="24"/>
        </w:rPr>
        <w:t xml:space="preserve"> про базову та повну загальну середню освіту вноситься до Єдиної державної електронної бази з питань освіти у порядку, визначеному центральним органом виконавчої влади у сфері освіти і науки.</w:t>
      </w:r>
    </w:p>
    <w:p w:rsidR="00EC7827" w:rsidRPr="00466D17" w:rsidRDefault="00EC7827" w:rsidP="00EC7827">
      <w:pPr>
        <w:spacing w:after="0" w:line="240" w:lineRule="auto"/>
        <w:ind w:left="709" w:hanging="709"/>
        <w:jc w:val="both"/>
        <w:rPr>
          <w:rFonts w:ascii="Times New Roman" w:hAnsi="Times New Roman"/>
          <w:sz w:val="24"/>
          <w:szCs w:val="24"/>
        </w:rPr>
      </w:pPr>
      <w:r w:rsidRPr="00466D17">
        <w:rPr>
          <w:rFonts w:ascii="Times New Roman" w:hAnsi="Times New Roman"/>
          <w:sz w:val="24"/>
          <w:szCs w:val="24"/>
        </w:rPr>
        <w:t xml:space="preserve">2.27. У документах про освіту результати </w:t>
      </w:r>
      <w:proofErr w:type="gramStart"/>
      <w:r w:rsidRPr="00466D17">
        <w:rPr>
          <w:rFonts w:ascii="Times New Roman" w:hAnsi="Times New Roman"/>
          <w:sz w:val="24"/>
          <w:szCs w:val="24"/>
        </w:rPr>
        <w:t>п</w:t>
      </w:r>
      <w:proofErr w:type="gramEnd"/>
      <w:r w:rsidRPr="00466D17">
        <w:rPr>
          <w:rFonts w:ascii="Times New Roman" w:hAnsi="Times New Roman"/>
          <w:sz w:val="24"/>
          <w:szCs w:val="24"/>
        </w:rPr>
        <w:t xml:space="preserve">ідсумкового оцінювання фіксуються за 12-бальною шкалою. </w:t>
      </w:r>
    </w:p>
    <w:p w:rsidR="00EC7827" w:rsidRPr="00466D17" w:rsidRDefault="00EC7827" w:rsidP="00EC7827">
      <w:pPr>
        <w:spacing w:after="0" w:line="240" w:lineRule="auto"/>
        <w:ind w:left="709" w:firstLine="425"/>
        <w:jc w:val="both"/>
        <w:rPr>
          <w:rFonts w:ascii="Times New Roman" w:hAnsi="Times New Roman"/>
          <w:sz w:val="24"/>
          <w:szCs w:val="24"/>
        </w:rPr>
      </w:pPr>
      <w:r w:rsidRPr="00466D17">
        <w:rPr>
          <w:rFonts w:ascii="Times New Roman" w:hAnsi="Times New Roman"/>
          <w:sz w:val="24"/>
          <w:szCs w:val="24"/>
        </w:rPr>
        <w:t xml:space="preserve">За успіхи у навчанні для учнів встановлюються такі форми матеріального та морального заохочення: свідоцтво про </w:t>
      </w:r>
      <w:proofErr w:type="gramStart"/>
      <w:r w:rsidRPr="00466D17">
        <w:rPr>
          <w:rFonts w:ascii="Times New Roman" w:hAnsi="Times New Roman"/>
          <w:sz w:val="24"/>
          <w:szCs w:val="24"/>
        </w:rPr>
        <w:t>про</w:t>
      </w:r>
      <w:proofErr w:type="gramEnd"/>
      <w:r w:rsidRPr="00466D17">
        <w:rPr>
          <w:rFonts w:ascii="Times New Roman" w:hAnsi="Times New Roman"/>
          <w:sz w:val="24"/>
          <w:szCs w:val="24"/>
        </w:rPr>
        <w:t xml:space="preserve"> здобуття базової  середньої освіти з відзнакою, Золота медаль «За високі досягнення у навчанні», Срібна медаль «За досягнення у навчанні», Похвальний лист «За високі досягнення у навчанні», </w:t>
      </w:r>
      <w:r w:rsidRPr="00466D17">
        <w:rPr>
          <w:rFonts w:ascii="Times New Roman" w:hAnsi="Times New Roman"/>
          <w:sz w:val="24"/>
          <w:szCs w:val="24"/>
        </w:rPr>
        <w:lastRenderedPageBreak/>
        <w:t xml:space="preserve">Похвальна грамота «За особливі досягнення у вивченні окремих предметів», подяки, цінні подарунки, стипендії, </w:t>
      </w:r>
      <w:proofErr w:type="gramStart"/>
      <w:r w:rsidRPr="00466D17">
        <w:rPr>
          <w:rFonts w:ascii="Times New Roman" w:hAnsi="Times New Roman"/>
          <w:sz w:val="24"/>
          <w:szCs w:val="24"/>
        </w:rPr>
        <w:t>прем</w:t>
      </w:r>
      <w:proofErr w:type="gramEnd"/>
      <w:r w:rsidRPr="00466D17">
        <w:rPr>
          <w:rFonts w:ascii="Times New Roman" w:hAnsi="Times New Roman"/>
          <w:sz w:val="24"/>
          <w:szCs w:val="24"/>
        </w:rPr>
        <w:t>ії (в межах коштів, передбачених на цілі).</w:t>
      </w:r>
    </w:p>
    <w:p w:rsidR="00EC7827" w:rsidRPr="00466D17" w:rsidRDefault="00EC7827" w:rsidP="00EC7827">
      <w:pPr>
        <w:spacing w:after="0" w:line="240" w:lineRule="auto"/>
        <w:ind w:left="709" w:hanging="709"/>
        <w:jc w:val="both"/>
        <w:rPr>
          <w:rFonts w:ascii="Times New Roman" w:hAnsi="Times New Roman"/>
          <w:sz w:val="24"/>
          <w:szCs w:val="24"/>
        </w:rPr>
      </w:pPr>
      <w:r w:rsidRPr="00466D17">
        <w:rPr>
          <w:rFonts w:ascii="Times New Roman" w:hAnsi="Times New Roman"/>
          <w:sz w:val="24"/>
          <w:szCs w:val="24"/>
        </w:rPr>
        <w:t xml:space="preserve">2.28. Іноземці приймаються до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та його філії відповідно до Закону України «Про правовий статус іноземців та осіб без громадянства».</w:t>
      </w:r>
    </w:p>
    <w:p w:rsidR="00EC7827" w:rsidRPr="00466D17" w:rsidRDefault="00EC7827" w:rsidP="00EC7827">
      <w:pPr>
        <w:spacing w:after="0" w:line="240" w:lineRule="auto"/>
        <w:ind w:left="709" w:hanging="709"/>
        <w:jc w:val="both"/>
        <w:rPr>
          <w:rFonts w:ascii="Times New Roman" w:hAnsi="Times New Roman"/>
          <w:sz w:val="24"/>
          <w:szCs w:val="24"/>
        </w:rPr>
      </w:pPr>
      <w:r w:rsidRPr="00466D17">
        <w:rPr>
          <w:rFonts w:ascii="Times New Roman" w:hAnsi="Times New Roman"/>
          <w:sz w:val="24"/>
          <w:szCs w:val="24"/>
        </w:rPr>
        <w:t>2.29. Зарахування, відрахування та переведення учні</w:t>
      </w:r>
      <w:proofErr w:type="gramStart"/>
      <w:r w:rsidRPr="00466D17">
        <w:rPr>
          <w:rFonts w:ascii="Times New Roman" w:hAnsi="Times New Roman"/>
          <w:sz w:val="24"/>
          <w:szCs w:val="24"/>
        </w:rPr>
        <w:t>в</w:t>
      </w:r>
      <w:proofErr w:type="gramEnd"/>
      <w:r w:rsidRPr="00466D17">
        <w:rPr>
          <w:rFonts w:ascii="Times New Roman" w:hAnsi="Times New Roman"/>
          <w:sz w:val="24"/>
          <w:szCs w:val="24"/>
        </w:rPr>
        <w:t xml:space="preserve"> </w:t>
      </w:r>
      <w:proofErr w:type="gramStart"/>
      <w:r w:rsidRPr="00466D17">
        <w:rPr>
          <w:rFonts w:ascii="Times New Roman" w:hAnsi="Times New Roman"/>
          <w:sz w:val="24"/>
          <w:szCs w:val="24"/>
        </w:rPr>
        <w:t>закладу</w:t>
      </w:r>
      <w:proofErr w:type="gramEnd"/>
      <w:r w:rsidRPr="00466D17">
        <w:rPr>
          <w:rFonts w:ascii="Times New Roman" w:hAnsi="Times New Roman"/>
          <w:sz w:val="24"/>
          <w:szCs w:val="24"/>
        </w:rPr>
        <w:t xml:space="preserve"> здійснюється згідно з Порядком зарахування, відрахування та переведення учнів до державних та комунальних закладів освіти для здобуття повної загальної середньої освіти затвердженого наказом МОН.</w:t>
      </w:r>
    </w:p>
    <w:p w:rsidR="00EC7827" w:rsidRPr="00466D17" w:rsidRDefault="00EC7827" w:rsidP="00EC7827">
      <w:pPr>
        <w:spacing w:after="0" w:line="240" w:lineRule="auto"/>
        <w:ind w:left="709" w:hanging="709"/>
        <w:jc w:val="both"/>
        <w:rPr>
          <w:rFonts w:ascii="Times New Roman" w:hAnsi="Times New Roman"/>
          <w:sz w:val="24"/>
          <w:szCs w:val="24"/>
        </w:rPr>
      </w:pPr>
      <w:r w:rsidRPr="00466D17">
        <w:rPr>
          <w:rFonts w:ascii="Times New Roman" w:hAnsi="Times New Roman"/>
          <w:sz w:val="24"/>
          <w:szCs w:val="24"/>
        </w:rPr>
        <w:t xml:space="preserve">2.30. Виховання учнів у Опорному закладі здійснюється </w:t>
      </w:r>
      <w:proofErr w:type="gramStart"/>
      <w:r w:rsidRPr="00466D17">
        <w:rPr>
          <w:rFonts w:ascii="Times New Roman" w:hAnsi="Times New Roman"/>
          <w:sz w:val="24"/>
          <w:szCs w:val="24"/>
        </w:rPr>
        <w:t>п</w:t>
      </w:r>
      <w:proofErr w:type="gramEnd"/>
      <w:r w:rsidRPr="00466D17">
        <w:rPr>
          <w:rFonts w:ascii="Times New Roman" w:hAnsi="Times New Roman"/>
          <w:sz w:val="24"/>
          <w:szCs w:val="24"/>
        </w:rPr>
        <w:t>ід час уроків, у процесі позаурочної та позашкільної роботи.</w:t>
      </w:r>
    </w:p>
    <w:p w:rsidR="00EC7827" w:rsidRPr="00466D17" w:rsidRDefault="00EC7827" w:rsidP="00EC7827">
      <w:pPr>
        <w:spacing w:after="0" w:line="240" w:lineRule="auto"/>
        <w:ind w:left="709" w:hanging="709"/>
        <w:jc w:val="both"/>
        <w:rPr>
          <w:rFonts w:ascii="Times New Roman" w:hAnsi="Times New Roman"/>
          <w:sz w:val="24"/>
          <w:szCs w:val="24"/>
        </w:rPr>
      </w:pPr>
      <w:r w:rsidRPr="00466D17">
        <w:rPr>
          <w:rFonts w:ascii="Times New Roman" w:hAnsi="Times New Roman"/>
          <w:sz w:val="24"/>
          <w:szCs w:val="24"/>
        </w:rPr>
        <w:t xml:space="preserve">2.31.  </w:t>
      </w:r>
      <w:proofErr w:type="gramStart"/>
      <w:r w:rsidRPr="00466D17">
        <w:rPr>
          <w:rFonts w:ascii="Times New Roman" w:hAnsi="Times New Roman"/>
          <w:sz w:val="24"/>
          <w:szCs w:val="24"/>
        </w:rPr>
        <w:t>Ц</w:t>
      </w:r>
      <w:proofErr w:type="gramEnd"/>
      <w:r w:rsidRPr="00466D17">
        <w:rPr>
          <w:rFonts w:ascii="Times New Roman" w:hAnsi="Times New Roman"/>
          <w:sz w:val="24"/>
          <w:szCs w:val="24"/>
        </w:rPr>
        <w:t>ілі виховного процесу в Опорному закладі та його філії визначаються на основі принципів, закладених у Конституції та законах України, інших нормативно-правових актах.</w:t>
      </w:r>
    </w:p>
    <w:p w:rsidR="00EC7827" w:rsidRPr="00466D17" w:rsidRDefault="00EC7827" w:rsidP="00EC7827">
      <w:pPr>
        <w:spacing w:after="0" w:line="240" w:lineRule="auto"/>
        <w:ind w:left="709" w:hanging="709"/>
        <w:jc w:val="both"/>
        <w:rPr>
          <w:rFonts w:ascii="Times New Roman" w:hAnsi="Times New Roman"/>
          <w:sz w:val="24"/>
          <w:szCs w:val="24"/>
        </w:rPr>
      </w:pPr>
      <w:r w:rsidRPr="00466D17">
        <w:rPr>
          <w:rFonts w:ascii="Times New Roman" w:hAnsi="Times New Roman"/>
          <w:sz w:val="24"/>
          <w:szCs w:val="24"/>
        </w:rPr>
        <w:t xml:space="preserve">2.32. В Опорному закладі та його філії забороняється утворення та діяльність організаційних структур політичних партій, а також </w:t>
      </w:r>
      <w:proofErr w:type="gramStart"/>
      <w:r w:rsidRPr="00466D17">
        <w:rPr>
          <w:rFonts w:ascii="Times New Roman" w:hAnsi="Times New Roman"/>
          <w:sz w:val="24"/>
          <w:szCs w:val="24"/>
        </w:rPr>
        <w:t>рел</w:t>
      </w:r>
      <w:proofErr w:type="gramEnd"/>
      <w:r w:rsidRPr="00466D17">
        <w:rPr>
          <w:rFonts w:ascii="Times New Roman" w:hAnsi="Times New Roman"/>
          <w:sz w:val="24"/>
          <w:szCs w:val="24"/>
        </w:rPr>
        <w:t xml:space="preserve">ігійних організацій і воєнізованих формувань. Примусове залучення учнів до вступу в будь-які об’єднання громадян, громадські, громадсько-політичні, </w:t>
      </w:r>
      <w:proofErr w:type="gramStart"/>
      <w:r w:rsidRPr="00466D17">
        <w:rPr>
          <w:rFonts w:ascii="Times New Roman" w:hAnsi="Times New Roman"/>
          <w:sz w:val="24"/>
          <w:szCs w:val="24"/>
        </w:rPr>
        <w:t>рел</w:t>
      </w:r>
      <w:proofErr w:type="gramEnd"/>
      <w:r w:rsidRPr="00466D17">
        <w:rPr>
          <w:rFonts w:ascii="Times New Roman" w:hAnsi="Times New Roman"/>
          <w:sz w:val="24"/>
          <w:szCs w:val="24"/>
        </w:rPr>
        <w:t>ігійні організації і воєнізовані формування, а також до діяльності в зазначених організаціях, участі в агітаційній роботі та політичних акціях забороняється.</w:t>
      </w:r>
    </w:p>
    <w:p w:rsidR="00EC7827" w:rsidRPr="00466D17" w:rsidRDefault="00EC7827" w:rsidP="00EC7827">
      <w:pPr>
        <w:spacing w:after="0" w:line="240" w:lineRule="auto"/>
        <w:ind w:left="709" w:hanging="709"/>
        <w:jc w:val="both"/>
        <w:rPr>
          <w:rFonts w:ascii="Times New Roman" w:hAnsi="Times New Roman"/>
          <w:sz w:val="24"/>
          <w:szCs w:val="24"/>
        </w:rPr>
      </w:pPr>
      <w:r w:rsidRPr="00466D17">
        <w:rPr>
          <w:rFonts w:ascii="Times New Roman" w:hAnsi="Times New Roman"/>
          <w:sz w:val="24"/>
          <w:szCs w:val="24"/>
        </w:rPr>
        <w:t xml:space="preserve">2.33. Дисципліна в Опорному закладі та його філії </w:t>
      </w:r>
      <w:proofErr w:type="gramStart"/>
      <w:r w:rsidRPr="00466D17">
        <w:rPr>
          <w:rFonts w:ascii="Times New Roman" w:hAnsi="Times New Roman"/>
          <w:sz w:val="24"/>
          <w:szCs w:val="24"/>
        </w:rPr>
        <w:t>п</w:t>
      </w:r>
      <w:proofErr w:type="gramEnd"/>
      <w:r w:rsidRPr="00466D17">
        <w:rPr>
          <w:rFonts w:ascii="Times New Roman" w:hAnsi="Times New Roman"/>
          <w:sz w:val="24"/>
          <w:szCs w:val="24"/>
        </w:rPr>
        <w:t xml:space="preserve">ідтримується на основі взаємоповаги всіх учасників освітнього процесу, Правил внутрішнього розпорядку та Статуту закладу. Застосування методів фізичного та </w:t>
      </w:r>
      <w:proofErr w:type="gramStart"/>
      <w:r w:rsidRPr="00466D17">
        <w:rPr>
          <w:rFonts w:ascii="Times New Roman" w:hAnsi="Times New Roman"/>
          <w:sz w:val="24"/>
          <w:szCs w:val="24"/>
        </w:rPr>
        <w:t>псих</w:t>
      </w:r>
      <w:proofErr w:type="gramEnd"/>
      <w:r w:rsidRPr="00466D17">
        <w:rPr>
          <w:rFonts w:ascii="Times New Roman" w:hAnsi="Times New Roman"/>
          <w:sz w:val="24"/>
          <w:szCs w:val="24"/>
        </w:rPr>
        <w:t>ічного насильства до учнів забороняється.</w:t>
      </w:r>
    </w:p>
    <w:p w:rsidR="00EC7827" w:rsidRPr="00466D17" w:rsidRDefault="00EC7827" w:rsidP="00EC7827">
      <w:pPr>
        <w:spacing w:after="0" w:line="240" w:lineRule="auto"/>
        <w:ind w:left="709" w:hanging="709"/>
        <w:jc w:val="both"/>
        <w:rPr>
          <w:rFonts w:ascii="Times New Roman" w:hAnsi="Times New Roman"/>
          <w:sz w:val="24"/>
          <w:szCs w:val="24"/>
        </w:rPr>
      </w:pPr>
      <w:r w:rsidRPr="00466D17">
        <w:rPr>
          <w:rFonts w:ascii="Times New Roman" w:hAnsi="Times New Roman"/>
          <w:sz w:val="24"/>
          <w:szCs w:val="24"/>
        </w:rPr>
        <w:t xml:space="preserve">2.34. </w:t>
      </w:r>
      <w:proofErr w:type="gramStart"/>
      <w:r w:rsidRPr="00466D17">
        <w:rPr>
          <w:rFonts w:ascii="Times New Roman" w:hAnsi="Times New Roman"/>
          <w:sz w:val="24"/>
          <w:szCs w:val="24"/>
        </w:rPr>
        <w:t>З</w:t>
      </w:r>
      <w:proofErr w:type="gramEnd"/>
      <w:r w:rsidRPr="00466D17">
        <w:rPr>
          <w:rFonts w:ascii="Times New Roman" w:hAnsi="Times New Roman"/>
          <w:sz w:val="24"/>
          <w:szCs w:val="24"/>
        </w:rPr>
        <w:t xml:space="preserve"> метою забезпечення якості освіти в Опорному закладі освіти розробляється внутрішня система забезпечення якості освіти, яка включає:</w:t>
      </w:r>
    </w:p>
    <w:p w:rsidR="00EC7827" w:rsidRPr="00466D17" w:rsidRDefault="00EC7827" w:rsidP="00660FBD">
      <w:pPr>
        <w:numPr>
          <w:ilvl w:val="0"/>
          <w:numId w:val="30"/>
        </w:numPr>
        <w:spacing w:after="0" w:line="240" w:lineRule="auto"/>
        <w:ind w:left="1276" w:hanging="567"/>
        <w:jc w:val="both"/>
        <w:rPr>
          <w:rFonts w:ascii="Times New Roman" w:hAnsi="Times New Roman"/>
          <w:sz w:val="24"/>
          <w:szCs w:val="24"/>
        </w:rPr>
      </w:pPr>
      <w:r w:rsidRPr="00466D17">
        <w:rPr>
          <w:rFonts w:ascii="Times New Roman" w:hAnsi="Times New Roman"/>
          <w:sz w:val="24"/>
          <w:szCs w:val="24"/>
        </w:rPr>
        <w:t>стратегію та процедури забезпечення якості освіти;</w:t>
      </w:r>
    </w:p>
    <w:p w:rsidR="00EC7827" w:rsidRPr="00466D17" w:rsidRDefault="00EC7827" w:rsidP="00660FBD">
      <w:pPr>
        <w:numPr>
          <w:ilvl w:val="0"/>
          <w:numId w:val="30"/>
        </w:numPr>
        <w:spacing w:after="0" w:line="240" w:lineRule="auto"/>
        <w:ind w:left="1276" w:hanging="567"/>
        <w:jc w:val="both"/>
        <w:rPr>
          <w:rFonts w:ascii="Times New Roman" w:hAnsi="Times New Roman"/>
          <w:sz w:val="24"/>
          <w:szCs w:val="24"/>
        </w:rPr>
      </w:pPr>
      <w:r w:rsidRPr="00466D17">
        <w:rPr>
          <w:rFonts w:ascii="Times New Roman" w:hAnsi="Times New Roman"/>
          <w:sz w:val="24"/>
          <w:szCs w:val="24"/>
        </w:rPr>
        <w:t>систему та механізми забезпечення академічної доброчесності;</w:t>
      </w:r>
    </w:p>
    <w:p w:rsidR="00EC7827" w:rsidRPr="00466D17" w:rsidRDefault="00EC7827" w:rsidP="00660FBD">
      <w:pPr>
        <w:numPr>
          <w:ilvl w:val="0"/>
          <w:numId w:val="30"/>
        </w:numPr>
        <w:spacing w:after="0" w:line="240" w:lineRule="auto"/>
        <w:ind w:left="1276" w:hanging="567"/>
        <w:jc w:val="both"/>
        <w:rPr>
          <w:rFonts w:ascii="Times New Roman" w:hAnsi="Times New Roman"/>
          <w:sz w:val="24"/>
          <w:szCs w:val="24"/>
        </w:rPr>
      </w:pPr>
      <w:r w:rsidRPr="00466D17">
        <w:rPr>
          <w:rFonts w:ascii="Times New Roman" w:hAnsi="Times New Roman"/>
          <w:sz w:val="24"/>
          <w:szCs w:val="24"/>
        </w:rPr>
        <w:t>оприлюднені критерії, правила і процедури оцінювання учні</w:t>
      </w:r>
      <w:proofErr w:type="gramStart"/>
      <w:r w:rsidRPr="00466D17">
        <w:rPr>
          <w:rFonts w:ascii="Times New Roman" w:hAnsi="Times New Roman"/>
          <w:sz w:val="24"/>
          <w:szCs w:val="24"/>
        </w:rPr>
        <w:t>в</w:t>
      </w:r>
      <w:proofErr w:type="gramEnd"/>
      <w:r w:rsidRPr="00466D17">
        <w:rPr>
          <w:rFonts w:ascii="Times New Roman" w:hAnsi="Times New Roman"/>
          <w:sz w:val="24"/>
          <w:szCs w:val="24"/>
        </w:rPr>
        <w:t>, педагогічної діяльності педагогічних працівників;</w:t>
      </w:r>
    </w:p>
    <w:p w:rsidR="00EC7827" w:rsidRPr="00466D17" w:rsidRDefault="00EC7827" w:rsidP="00660FBD">
      <w:pPr>
        <w:numPr>
          <w:ilvl w:val="0"/>
          <w:numId w:val="30"/>
        </w:numPr>
        <w:spacing w:after="0" w:line="240" w:lineRule="auto"/>
        <w:ind w:left="1276" w:hanging="567"/>
        <w:jc w:val="both"/>
        <w:rPr>
          <w:rFonts w:ascii="Times New Roman" w:hAnsi="Times New Roman"/>
          <w:sz w:val="24"/>
          <w:szCs w:val="24"/>
        </w:rPr>
      </w:pPr>
      <w:r w:rsidRPr="00466D17">
        <w:rPr>
          <w:rFonts w:ascii="Times New Roman" w:hAnsi="Times New Roman"/>
          <w:sz w:val="24"/>
          <w:szCs w:val="24"/>
        </w:rPr>
        <w:t>оприлюднені критерії, правила і процедури оцінювання діяльності управлінці</w:t>
      </w:r>
      <w:proofErr w:type="gramStart"/>
      <w:r w:rsidRPr="00466D17">
        <w:rPr>
          <w:rFonts w:ascii="Times New Roman" w:hAnsi="Times New Roman"/>
          <w:sz w:val="24"/>
          <w:szCs w:val="24"/>
        </w:rPr>
        <w:t>в</w:t>
      </w:r>
      <w:proofErr w:type="gramEnd"/>
      <w:r w:rsidRPr="00466D17">
        <w:rPr>
          <w:rFonts w:ascii="Times New Roman" w:hAnsi="Times New Roman"/>
          <w:sz w:val="24"/>
          <w:szCs w:val="24"/>
        </w:rPr>
        <w:t xml:space="preserve"> Опорного закладу освіти та філії;</w:t>
      </w:r>
    </w:p>
    <w:p w:rsidR="00EC7827" w:rsidRPr="00466D17" w:rsidRDefault="00EC7827" w:rsidP="00660FBD">
      <w:pPr>
        <w:numPr>
          <w:ilvl w:val="0"/>
          <w:numId w:val="30"/>
        </w:numPr>
        <w:spacing w:after="0" w:line="240" w:lineRule="auto"/>
        <w:ind w:left="1276" w:hanging="567"/>
        <w:jc w:val="both"/>
        <w:rPr>
          <w:rFonts w:ascii="Times New Roman" w:hAnsi="Times New Roman"/>
          <w:sz w:val="24"/>
          <w:szCs w:val="24"/>
        </w:rPr>
      </w:pPr>
      <w:r w:rsidRPr="00466D17">
        <w:rPr>
          <w:rFonts w:ascii="Times New Roman" w:hAnsi="Times New Roman"/>
          <w:sz w:val="24"/>
          <w:szCs w:val="24"/>
        </w:rPr>
        <w:t xml:space="preserve">забезпечення наявності необхідних ресурсів </w:t>
      </w:r>
      <w:proofErr w:type="gramStart"/>
      <w:r w:rsidRPr="00466D17">
        <w:rPr>
          <w:rFonts w:ascii="Times New Roman" w:hAnsi="Times New Roman"/>
          <w:sz w:val="24"/>
          <w:szCs w:val="24"/>
        </w:rPr>
        <w:t>для</w:t>
      </w:r>
      <w:proofErr w:type="gramEnd"/>
      <w:r w:rsidRPr="00466D17">
        <w:rPr>
          <w:rFonts w:ascii="Times New Roman" w:hAnsi="Times New Roman"/>
          <w:sz w:val="24"/>
          <w:szCs w:val="24"/>
        </w:rPr>
        <w:t xml:space="preserve"> організації освітнього  процесу, в тому числі для самостійної роботи учнів;</w:t>
      </w:r>
    </w:p>
    <w:p w:rsidR="00EC7827" w:rsidRPr="00466D17" w:rsidRDefault="00EC7827" w:rsidP="00660FBD">
      <w:pPr>
        <w:numPr>
          <w:ilvl w:val="0"/>
          <w:numId w:val="30"/>
        </w:numPr>
        <w:spacing w:after="0" w:line="240" w:lineRule="auto"/>
        <w:ind w:left="1276" w:hanging="567"/>
        <w:jc w:val="both"/>
        <w:rPr>
          <w:rFonts w:ascii="Times New Roman" w:hAnsi="Times New Roman"/>
          <w:sz w:val="24"/>
          <w:szCs w:val="24"/>
        </w:rPr>
      </w:pPr>
      <w:r w:rsidRPr="00466D17">
        <w:rPr>
          <w:rFonts w:ascii="Times New Roman" w:hAnsi="Times New Roman"/>
          <w:sz w:val="24"/>
          <w:szCs w:val="24"/>
        </w:rPr>
        <w:t>забезпечення наявності інформаційних систем для ефективного  управління Опорним закладом освіти та філією;</w:t>
      </w:r>
    </w:p>
    <w:p w:rsidR="00EC7827" w:rsidRPr="00466D17" w:rsidRDefault="00EC7827" w:rsidP="00660FBD">
      <w:pPr>
        <w:numPr>
          <w:ilvl w:val="0"/>
          <w:numId w:val="30"/>
        </w:numPr>
        <w:spacing w:after="0" w:line="240" w:lineRule="auto"/>
        <w:ind w:left="1276" w:hanging="567"/>
        <w:jc w:val="both"/>
        <w:rPr>
          <w:rFonts w:ascii="Times New Roman" w:hAnsi="Times New Roman"/>
          <w:sz w:val="24"/>
          <w:szCs w:val="24"/>
        </w:rPr>
      </w:pPr>
      <w:proofErr w:type="gramStart"/>
      <w:r w:rsidRPr="00466D17">
        <w:rPr>
          <w:rFonts w:ascii="Times New Roman" w:hAnsi="Times New Roman"/>
          <w:sz w:val="24"/>
          <w:szCs w:val="24"/>
        </w:rPr>
        <w:t>створення в Опорному закладі освіти та філії інклюзивного освітнього середовища, універсального дизайну та розумного пристосування;</w:t>
      </w:r>
      <w:proofErr w:type="gramEnd"/>
    </w:p>
    <w:p w:rsidR="00EC7827" w:rsidRPr="00466D17" w:rsidRDefault="00EC7827" w:rsidP="00660FBD">
      <w:pPr>
        <w:numPr>
          <w:ilvl w:val="0"/>
          <w:numId w:val="30"/>
        </w:numPr>
        <w:spacing w:after="0" w:line="240" w:lineRule="auto"/>
        <w:ind w:left="1276" w:hanging="567"/>
        <w:jc w:val="both"/>
        <w:rPr>
          <w:rFonts w:ascii="Times New Roman" w:hAnsi="Times New Roman"/>
          <w:sz w:val="24"/>
          <w:szCs w:val="24"/>
        </w:rPr>
      </w:pPr>
      <w:r w:rsidRPr="00466D17">
        <w:rPr>
          <w:rFonts w:ascii="Times New Roman" w:hAnsi="Times New Roman"/>
          <w:sz w:val="24"/>
          <w:szCs w:val="24"/>
        </w:rPr>
        <w:t xml:space="preserve">інші процедури та заходи, що визначаються спеціальними законами або документами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освіти.</w:t>
      </w:r>
    </w:p>
    <w:p w:rsidR="00EC7827" w:rsidRPr="00466D17" w:rsidRDefault="00EC7827" w:rsidP="00EC7827">
      <w:pPr>
        <w:spacing w:after="0" w:line="240" w:lineRule="auto"/>
        <w:ind w:left="1276"/>
        <w:jc w:val="both"/>
        <w:rPr>
          <w:rFonts w:ascii="Times New Roman" w:hAnsi="Times New Roman"/>
          <w:sz w:val="24"/>
          <w:szCs w:val="24"/>
        </w:rPr>
      </w:pPr>
    </w:p>
    <w:p w:rsidR="00EC7827" w:rsidRPr="00C16A22" w:rsidRDefault="00EC7827" w:rsidP="00EC7827">
      <w:pPr>
        <w:spacing w:after="0" w:line="240" w:lineRule="auto"/>
        <w:jc w:val="center"/>
        <w:rPr>
          <w:rFonts w:ascii="Times New Roman" w:hAnsi="Times New Roman"/>
          <w:b/>
          <w:bCs/>
          <w:sz w:val="24"/>
          <w:szCs w:val="24"/>
          <w:lang w:val="uk-UA"/>
        </w:rPr>
      </w:pPr>
      <w:r w:rsidRPr="00466D17">
        <w:rPr>
          <w:rFonts w:ascii="Times New Roman" w:hAnsi="Times New Roman"/>
          <w:b/>
          <w:bCs/>
          <w:sz w:val="24"/>
          <w:szCs w:val="24"/>
        </w:rPr>
        <w:t>ІІІ. УЧАСНИКИ ОСВІТНЬОГО ПРОЦЕСУ</w:t>
      </w:r>
    </w:p>
    <w:p w:rsidR="00EC7827" w:rsidRPr="00466D17" w:rsidRDefault="00EC7827" w:rsidP="00EC7827">
      <w:pPr>
        <w:spacing w:after="0" w:line="240" w:lineRule="auto"/>
        <w:jc w:val="both"/>
        <w:rPr>
          <w:rFonts w:ascii="Times New Roman" w:hAnsi="Times New Roman"/>
          <w:sz w:val="24"/>
          <w:szCs w:val="24"/>
        </w:rPr>
      </w:pPr>
      <w:r w:rsidRPr="00466D17">
        <w:rPr>
          <w:rFonts w:ascii="Times New Roman" w:hAnsi="Times New Roman"/>
          <w:sz w:val="24"/>
          <w:szCs w:val="24"/>
        </w:rPr>
        <w:t>3.1. Учасниками   освітнього  процесу в Опорному  закладі  та його філії</w:t>
      </w:r>
      <w:proofErr w:type="gramStart"/>
      <w:r w:rsidRPr="00466D17">
        <w:rPr>
          <w:rFonts w:ascii="Times New Roman" w:hAnsi="Times New Roman"/>
          <w:sz w:val="24"/>
          <w:szCs w:val="24"/>
        </w:rPr>
        <w:t xml:space="preserve"> є:</w:t>
      </w:r>
      <w:proofErr w:type="gramEnd"/>
    </w:p>
    <w:p w:rsidR="00EC7827" w:rsidRPr="00466D17" w:rsidRDefault="00EC7827" w:rsidP="00660FBD">
      <w:pPr>
        <w:numPr>
          <w:ilvl w:val="0"/>
          <w:numId w:val="7"/>
        </w:numPr>
        <w:spacing w:after="0" w:line="240" w:lineRule="auto"/>
        <w:ind w:left="993" w:hanging="426"/>
        <w:jc w:val="both"/>
        <w:rPr>
          <w:rFonts w:ascii="Times New Roman" w:hAnsi="Times New Roman"/>
          <w:sz w:val="24"/>
          <w:szCs w:val="24"/>
        </w:rPr>
      </w:pPr>
      <w:bookmarkStart w:id="7" w:name="_Hlk46505777"/>
      <w:r w:rsidRPr="00466D17">
        <w:rPr>
          <w:rFonts w:ascii="Times New Roman" w:hAnsi="Times New Roman"/>
          <w:sz w:val="24"/>
          <w:szCs w:val="24"/>
        </w:rPr>
        <w:t>здобувачі освіти</w:t>
      </w:r>
      <w:bookmarkEnd w:id="7"/>
      <w:r w:rsidRPr="00466D17">
        <w:rPr>
          <w:rFonts w:ascii="Times New Roman" w:hAnsi="Times New Roman"/>
          <w:sz w:val="24"/>
          <w:szCs w:val="24"/>
        </w:rPr>
        <w:t>;</w:t>
      </w:r>
    </w:p>
    <w:p w:rsidR="00EC7827" w:rsidRPr="00466D17" w:rsidRDefault="00EC7827" w:rsidP="00660FBD">
      <w:pPr>
        <w:numPr>
          <w:ilvl w:val="0"/>
          <w:numId w:val="7"/>
        </w:numPr>
        <w:spacing w:after="0" w:line="240" w:lineRule="auto"/>
        <w:ind w:left="993" w:hanging="426"/>
        <w:jc w:val="both"/>
        <w:rPr>
          <w:rFonts w:ascii="Times New Roman" w:hAnsi="Times New Roman"/>
          <w:sz w:val="24"/>
          <w:szCs w:val="24"/>
        </w:rPr>
      </w:pPr>
      <w:r w:rsidRPr="00466D17">
        <w:rPr>
          <w:rFonts w:ascii="Times New Roman" w:hAnsi="Times New Roman"/>
          <w:sz w:val="24"/>
          <w:szCs w:val="24"/>
        </w:rPr>
        <w:t>керівники;</w:t>
      </w:r>
    </w:p>
    <w:p w:rsidR="00EC7827" w:rsidRPr="00466D17" w:rsidRDefault="00EC7827" w:rsidP="00660FBD">
      <w:pPr>
        <w:numPr>
          <w:ilvl w:val="0"/>
          <w:numId w:val="7"/>
        </w:numPr>
        <w:spacing w:after="0" w:line="240" w:lineRule="auto"/>
        <w:ind w:left="993" w:hanging="426"/>
        <w:jc w:val="both"/>
        <w:rPr>
          <w:rFonts w:ascii="Times New Roman" w:hAnsi="Times New Roman"/>
          <w:sz w:val="24"/>
          <w:szCs w:val="24"/>
        </w:rPr>
      </w:pPr>
      <w:r w:rsidRPr="00466D17">
        <w:rPr>
          <w:rFonts w:ascii="Times New Roman" w:hAnsi="Times New Roman"/>
          <w:sz w:val="24"/>
          <w:szCs w:val="24"/>
        </w:rPr>
        <w:t>педагогічні, науково-педагогічні та наукові працівники;</w:t>
      </w:r>
    </w:p>
    <w:p w:rsidR="00EC7827" w:rsidRPr="00466D17" w:rsidRDefault="00EC7827" w:rsidP="00660FBD">
      <w:pPr>
        <w:numPr>
          <w:ilvl w:val="0"/>
          <w:numId w:val="7"/>
        </w:numPr>
        <w:spacing w:after="0" w:line="240" w:lineRule="auto"/>
        <w:ind w:left="993" w:hanging="426"/>
        <w:jc w:val="both"/>
        <w:rPr>
          <w:rFonts w:ascii="Times New Roman" w:hAnsi="Times New Roman"/>
          <w:sz w:val="24"/>
          <w:szCs w:val="24"/>
        </w:rPr>
      </w:pPr>
      <w:r w:rsidRPr="00466D17">
        <w:rPr>
          <w:rFonts w:ascii="Times New Roman" w:hAnsi="Times New Roman"/>
          <w:sz w:val="24"/>
          <w:szCs w:val="24"/>
        </w:rPr>
        <w:t xml:space="preserve">психологи, </w:t>
      </w:r>
      <w:proofErr w:type="gramStart"/>
      <w:r w:rsidRPr="00466D17">
        <w:rPr>
          <w:rFonts w:ascii="Times New Roman" w:hAnsi="Times New Roman"/>
          <w:sz w:val="24"/>
          <w:szCs w:val="24"/>
        </w:rPr>
        <w:t>б</w:t>
      </w:r>
      <w:proofErr w:type="gramEnd"/>
      <w:r w:rsidRPr="00466D17">
        <w:rPr>
          <w:rFonts w:ascii="Times New Roman" w:hAnsi="Times New Roman"/>
          <w:sz w:val="24"/>
          <w:szCs w:val="24"/>
        </w:rPr>
        <w:t>ібліотекарі інші спеціалісти, які провадять освітню діяльність;</w:t>
      </w:r>
    </w:p>
    <w:p w:rsidR="00EC7827" w:rsidRPr="00466D17" w:rsidRDefault="00EC7827" w:rsidP="00660FBD">
      <w:pPr>
        <w:numPr>
          <w:ilvl w:val="0"/>
          <w:numId w:val="7"/>
        </w:numPr>
        <w:spacing w:after="0" w:line="240" w:lineRule="auto"/>
        <w:ind w:left="993" w:hanging="426"/>
        <w:jc w:val="both"/>
        <w:rPr>
          <w:rFonts w:ascii="Times New Roman" w:hAnsi="Times New Roman"/>
          <w:sz w:val="24"/>
          <w:szCs w:val="24"/>
        </w:rPr>
      </w:pPr>
      <w:r w:rsidRPr="00466D17">
        <w:rPr>
          <w:rFonts w:ascii="Times New Roman" w:hAnsi="Times New Roman"/>
          <w:sz w:val="24"/>
          <w:szCs w:val="24"/>
        </w:rPr>
        <w:t>батьки або особи, які їх замінюють, здобувачів освіти;</w:t>
      </w:r>
    </w:p>
    <w:p w:rsidR="00EC7827" w:rsidRPr="00466D17" w:rsidRDefault="00EC7827" w:rsidP="00660FBD">
      <w:pPr>
        <w:numPr>
          <w:ilvl w:val="0"/>
          <w:numId w:val="7"/>
        </w:numPr>
        <w:spacing w:after="0" w:line="240" w:lineRule="auto"/>
        <w:ind w:left="993" w:hanging="426"/>
        <w:jc w:val="both"/>
        <w:rPr>
          <w:rFonts w:ascii="Times New Roman" w:hAnsi="Times New Roman"/>
          <w:sz w:val="24"/>
          <w:szCs w:val="24"/>
        </w:rPr>
      </w:pPr>
      <w:r w:rsidRPr="00466D17">
        <w:rPr>
          <w:rFonts w:ascii="Times New Roman" w:hAnsi="Times New Roman"/>
          <w:sz w:val="24"/>
          <w:szCs w:val="24"/>
        </w:rPr>
        <w:t xml:space="preserve">інші особи, передбачені </w:t>
      </w:r>
      <w:proofErr w:type="gramStart"/>
      <w:r w:rsidRPr="00466D17">
        <w:rPr>
          <w:rFonts w:ascii="Times New Roman" w:hAnsi="Times New Roman"/>
          <w:sz w:val="24"/>
          <w:szCs w:val="24"/>
        </w:rPr>
        <w:t>спец</w:t>
      </w:r>
      <w:proofErr w:type="gramEnd"/>
      <w:r w:rsidRPr="00466D17">
        <w:rPr>
          <w:rFonts w:ascii="Times New Roman" w:hAnsi="Times New Roman"/>
          <w:sz w:val="24"/>
          <w:szCs w:val="24"/>
        </w:rPr>
        <w:t>іальними законами та залучені до освітнього процесу у порядку, що встановлюється закладом освіти.</w:t>
      </w:r>
    </w:p>
    <w:p w:rsidR="00EC7827" w:rsidRPr="00466D17" w:rsidRDefault="00EC7827" w:rsidP="00EC7827">
      <w:pPr>
        <w:spacing w:after="0" w:line="240" w:lineRule="auto"/>
        <w:ind w:left="567" w:hanging="567"/>
        <w:jc w:val="both"/>
        <w:rPr>
          <w:rFonts w:ascii="Times New Roman" w:hAnsi="Times New Roman"/>
          <w:sz w:val="24"/>
          <w:szCs w:val="24"/>
        </w:rPr>
      </w:pPr>
      <w:r w:rsidRPr="00466D17">
        <w:rPr>
          <w:rFonts w:ascii="Times New Roman" w:hAnsi="Times New Roman"/>
          <w:sz w:val="24"/>
          <w:szCs w:val="24"/>
        </w:rPr>
        <w:t>3.2. Права і обов’язки здобувачів освіти, педагогічних та інших працівників визначаються чинним законодавством та цим Статутом.</w:t>
      </w:r>
    </w:p>
    <w:p w:rsidR="00EC7827" w:rsidRPr="00466D17" w:rsidRDefault="00EC7827" w:rsidP="00EC7827">
      <w:pPr>
        <w:spacing w:after="0" w:line="240" w:lineRule="auto"/>
        <w:jc w:val="both"/>
        <w:rPr>
          <w:rFonts w:ascii="Times New Roman" w:hAnsi="Times New Roman"/>
          <w:sz w:val="24"/>
          <w:szCs w:val="24"/>
        </w:rPr>
      </w:pPr>
      <w:r w:rsidRPr="00466D17">
        <w:rPr>
          <w:rFonts w:ascii="Times New Roman" w:hAnsi="Times New Roman"/>
          <w:sz w:val="24"/>
          <w:szCs w:val="24"/>
        </w:rPr>
        <w:lastRenderedPageBreak/>
        <w:t>3.3.  Здобувачі освіти мають право:</w:t>
      </w:r>
    </w:p>
    <w:p w:rsidR="00EC7827" w:rsidRPr="00466D17" w:rsidRDefault="00EC7827" w:rsidP="00660FBD">
      <w:pPr>
        <w:numPr>
          <w:ilvl w:val="0"/>
          <w:numId w:val="8"/>
        </w:numPr>
        <w:spacing w:after="0" w:line="240" w:lineRule="auto"/>
        <w:ind w:left="851"/>
        <w:jc w:val="both"/>
        <w:rPr>
          <w:rFonts w:ascii="Times New Roman" w:hAnsi="Times New Roman"/>
          <w:sz w:val="24"/>
          <w:szCs w:val="24"/>
        </w:rPr>
      </w:pPr>
      <w:r w:rsidRPr="00466D17">
        <w:rPr>
          <w:rFonts w:ascii="Times New Roman" w:hAnsi="Times New Roman"/>
          <w:sz w:val="24"/>
          <w:szCs w:val="24"/>
        </w:rPr>
        <w:t>на вибі</w:t>
      </w:r>
      <w:proofErr w:type="gramStart"/>
      <w:r w:rsidRPr="00466D17">
        <w:rPr>
          <w:rFonts w:ascii="Times New Roman" w:hAnsi="Times New Roman"/>
          <w:sz w:val="24"/>
          <w:szCs w:val="24"/>
        </w:rPr>
        <w:t>р</w:t>
      </w:r>
      <w:proofErr w:type="gramEnd"/>
      <w:r w:rsidRPr="00466D17">
        <w:rPr>
          <w:rFonts w:ascii="Times New Roman" w:hAnsi="Times New Roman"/>
          <w:sz w:val="24"/>
          <w:szCs w:val="24"/>
        </w:rPr>
        <w:t xml:space="preserve"> форми навчання, факультативів, спецкурсів, позашкільних та позакласних занять;</w:t>
      </w:r>
    </w:p>
    <w:p w:rsidR="00EC7827" w:rsidRPr="00466D17" w:rsidRDefault="00EC7827" w:rsidP="00660FBD">
      <w:pPr>
        <w:numPr>
          <w:ilvl w:val="0"/>
          <w:numId w:val="8"/>
        </w:numPr>
        <w:spacing w:after="0" w:line="240" w:lineRule="auto"/>
        <w:ind w:left="851"/>
        <w:jc w:val="both"/>
        <w:rPr>
          <w:rFonts w:ascii="Times New Roman" w:hAnsi="Times New Roman"/>
          <w:sz w:val="24"/>
          <w:szCs w:val="24"/>
        </w:rPr>
      </w:pPr>
      <w:r w:rsidRPr="00466D17">
        <w:rPr>
          <w:rFonts w:ascii="Times New Roman" w:hAnsi="Times New Roman"/>
          <w:sz w:val="24"/>
          <w:szCs w:val="24"/>
        </w:rPr>
        <w:t xml:space="preserve">на користування навчально-виробничою, науковою, </w:t>
      </w:r>
      <w:proofErr w:type="gramStart"/>
      <w:r w:rsidRPr="00466D17">
        <w:rPr>
          <w:rFonts w:ascii="Times New Roman" w:hAnsi="Times New Roman"/>
          <w:sz w:val="24"/>
          <w:szCs w:val="24"/>
        </w:rPr>
        <w:t>матер</w:t>
      </w:r>
      <w:proofErr w:type="gramEnd"/>
      <w:r w:rsidRPr="00466D17">
        <w:rPr>
          <w:rFonts w:ascii="Times New Roman" w:hAnsi="Times New Roman"/>
          <w:sz w:val="24"/>
          <w:szCs w:val="24"/>
        </w:rPr>
        <w:t>іально-технічною, культурно-спортивною, базою Опорного закладу та філії;</w:t>
      </w:r>
    </w:p>
    <w:p w:rsidR="00EC7827" w:rsidRPr="00466D17" w:rsidRDefault="00EC7827" w:rsidP="00660FBD">
      <w:pPr>
        <w:numPr>
          <w:ilvl w:val="0"/>
          <w:numId w:val="8"/>
        </w:numPr>
        <w:spacing w:after="0" w:line="240" w:lineRule="auto"/>
        <w:ind w:left="851"/>
        <w:jc w:val="both"/>
        <w:rPr>
          <w:rFonts w:ascii="Times New Roman" w:hAnsi="Times New Roman"/>
          <w:sz w:val="24"/>
          <w:szCs w:val="24"/>
        </w:rPr>
      </w:pPr>
      <w:r w:rsidRPr="00466D17">
        <w:rPr>
          <w:rFonts w:ascii="Times New Roman" w:hAnsi="Times New Roman"/>
          <w:sz w:val="24"/>
          <w:szCs w:val="24"/>
        </w:rPr>
        <w:t>на доступ до інформації з усіх галузей знань;</w:t>
      </w:r>
    </w:p>
    <w:p w:rsidR="00EC7827" w:rsidRPr="00466D17" w:rsidRDefault="00EC7827" w:rsidP="00660FBD">
      <w:pPr>
        <w:numPr>
          <w:ilvl w:val="0"/>
          <w:numId w:val="8"/>
        </w:numPr>
        <w:spacing w:after="0" w:line="240" w:lineRule="auto"/>
        <w:ind w:left="851"/>
        <w:jc w:val="both"/>
        <w:rPr>
          <w:rFonts w:ascii="Times New Roman" w:hAnsi="Times New Roman"/>
          <w:sz w:val="24"/>
          <w:szCs w:val="24"/>
        </w:rPr>
      </w:pPr>
      <w:r w:rsidRPr="00466D17">
        <w:rPr>
          <w:rFonts w:ascii="Times New Roman" w:hAnsi="Times New Roman"/>
          <w:sz w:val="24"/>
          <w:szCs w:val="24"/>
        </w:rPr>
        <w:t xml:space="preserve">брати участь у </w:t>
      </w:r>
      <w:proofErr w:type="gramStart"/>
      <w:r w:rsidRPr="00466D17">
        <w:rPr>
          <w:rFonts w:ascii="Times New Roman" w:hAnsi="Times New Roman"/>
          <w:sz w:val="24"/>
          <w:szCs w:val="24"/>
        </w:rPr>
        <w:t>р</w:t>
      </w:r>
      <w:proofErr w:type="gramEnd"/>
      <w:r w:rsidRPr="00466D17">
        <w:rPr>
          <w:rFonts w:ascii="Times New Roman" w:hAnsi="Times New Roman"/>
          <w:sz w:val="24"/>
          <w:szCs w:val="24"/>
        </w:rPr>
        <w:t>ізних видах науково-практичної діяльності, конференціях, олімпіадах, виставках, конкурсах тощо;</w:t>
      </w:r>
    </w:p>
    <w:p w:rsidR="00EC7827" w:rsidRPr="00466D17" w:rsidRDefault="00EC7827" w:rsidP="00660FBD">
      <w:pPr>
        <w:numPr>
          <w:ilvl w:val="0"/>
          <w:numId w:val="8"/>
        </w:numPr>
        <w:spacing w:after="0" w:line="240" w:lineRule="auto"/>
        <w:ind w:left="851"/>
        <w:jc w:val="both"/>
        <w:rPr>
          <w:rFonts w:ascii="Times New Roman" w:hAnsi="Times New Roman"/>
          <w:sz w:val="24"/>
          <w:szCs w:val="24"/>
        </w:rPr>
      </w:pPr>
      <w:r w:rsidRPr="00466D17">
        <w:rPr>
          <w:rFonts w:ascii="Times New Roman" w:hAnsi="Times New Roman"/>
          <w:sz w:val="24"/>
          <w:szCs w:val="24"/>
        </w:rPr>
        <w:t xml:space="preserve">брати участь у роботі органів громадського самоврядування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та філії;</w:t>
      </w:r>
    </w:p>
    <w:p w:rsidR="00EC7827" w:rsidRPr="00466D17" w:rsidRDefault="00EC7827" w:rsidP="00660FBD">
      <w:pPr>
        <w:numPr>
          <w:ilvl w:val="0"/>
          <w:numId w:val="8"/>
        </w:numPr>
        <w:spacing w:after="0" w:line="240" w:lineRule="auto"/>
        <w:ind w:left="851"/>
        <w:jc w:val="both"/>
        <w:rPr>
          <w:rFonts w:ascii="Times New Roman" w:hAnsi="Times New Roman"/>
          <w:sz w:val="24"/>
          <w:szCs w:val="24"/>
        </w:rPr>
      </w:pPr>
      <w:r w:rsidRPr="00466D17">
        <w:rPr>
          <w:rFonts w:ascii="Times New Roman" w:hAnsi="Times New Roman"/>
          <w:sz w:val="24"/>
          <w:szCs w:val="24"/>
        </w:rPr>
        <w:t>брати участь в обговоренні і вносити власні пропозиції щодо організації освітнього процесу, дозвілля учні</w:t>
      </w:r>
      <w:proofErr w:type="gramStart"/>
      <w:r w:rsidRPr="00466D17">
        <w:rPr>
          <w:rFonts w:ascii="Times New Roman" w:hAnsi="Times New Roman"/>
          <w:sz w:val="24"/>
          <w:szCs w:val="24"/>
        </w:rPr>
        <w:t>в</w:t>
      </w:r>
      <w:proofErr w:type="gramEnd"/>
      <w:r w:rsidRPr="00466D17">
        <w:rPr>
          <w:rFonts w:ascii="Times New Roman" w:hAnsi="Times New Roman"/>
          <w:sz w:val="24"/>
          <w:szCs w:val="24"/>
        </w:rPr>
        <w:t>;</w:t>
      </w:r>
    </w:p>
    <w:p w:rsidR="00EC7827" w:rsidRPr="00466D17" w:rsidRDefault="00EC7827" w:rsidP="00660FBD">
      <w:pPr>
        <w:numPr>
          <w:ilvl w:val="0"/>
          <w:numId w:val="8"/>
        </w:numPr>
        <w:spacing w:after="0" w:line="240" w:lineRule="auto"/>
        <w:ind w:left="851"/>
        <w:jc w:val="both"/>
        <w:rPr>
          <w:rFonts w:ascii="Times New Roman" w:hAnsi="Times New Roman"/>
          <w:sz w:val="24"/>
          <w:szCs w:val="24"/>
        </w:rPr>
      </w:pPr>
      <w:r w:rsidRPr="00466D17">
        <w:rPr>
          <w:rFonts w:ascii="Times New Roman" w:hAnsi="Times New Roman"/>
          <w:sz w:val="24"/>
          <w:szCs w:val="24"/>
        </w:rPr>
        <w:t xml:space="preserve">брати участь у творчих </w:t>
      </w:r>
      <w:proofErr w:type="gramStart"/>
      <w:r w:rsidRPr="00466D17">
        <w:rPr>
          <w:rFonts w:ascii="Times New Roman" w:hAnsi="Times New Roman"/>
          <w:sz w:val="24"/>
          <w:szCs w:val="24"/>
        </w:rPr>
        <w:t>студ</w:t>
      </w:r>
      <w:proofErr w:type="gramEnd"/>
      <w:r w:rsidRPr="00466D17">
        <w:rPr>
          <w:rFonts w:ascii="Times New Roman" w:hAnsi="Times New Roman"/>
          <w:sz w:val="24"/>
          <w:szCs w:val="24"/>
        </w:rPr>
        <w:t>іях, клубах, гуртках, групах за інтересами тощо;</w:t>
      </w:r>
    </w:p>
    <w:p w:rsidR="00EC7827" w:rsidRPr="00466D17" w:rsidRDefault="00EC7827" w:rsidP="00660FBD">
      <w:pPr>
        <w:numPr>
          <w:ilvl w:val="0"/>
          <w:numId w:val="8"/>
        </w:numPr>
        <w:spacing w:after="0" w:line="240" w:lineRule="auto"/>
        <w:ind w:left="851"/>
        <w:jc w:val="both"/>
        <w:rPr>
          <w:rFonts w:ascii="Times New Roman" w:hAnsi="Times New Roman"/>
          <w:sz w:val="24"/>
          <w:szCs w:val="24"/>
        </w:rPr>
      </w:pPr>
      <w:r w:rsidRPr="00466D17">
        <w:rPr>
          <w:rFonts w:ascii="Times New Roman" w:hAnsi="Times New Roman"/>
          <w:sz w:val="24"/>
          <w:szCs w:val="24"/>
        </w:rPr>
        <w:t xml:space="preserve">на захист від будь-яких форм експлуатації, психічного і фізичного насилля, що порушують права або принижують їх честь, </w:t>
      </w:r>
      <w:proofErr w:type="gramStart"/>
      <w:r w:rsidRPr="00466D17">
        <w:rPr>
          <w:rFonts w:ascii="Times New Roman" w:hAnsi="Times New Roman"/>
          <w:sz w:val="24"/>
          <w:szCs w:val="24"/>
        </w:rPr>
        <w:t>г</w:t>
      </w:r>
      <w:proofErr w:type="gramEnd"/>
      <w:r w:rsidRPr="00466D17">
        <w:rPr>
          <w:rFonts w:ascii="Times New Roman" w:hAnsi="Times New Roman"/>
          <w:sz w:val="24"/>
          <w:szCs w:val="24"/>
        </w:rPr>
        <w:t>ідність;</w:t>
      </w:r>
    </w:p>
    <w:p w:rsidR="00EC7827" w:rsidRPr="00466D17" w:rsidRDefault="00EC7827" w:rsidP="00660FBD">
      <w:pPr>
        <w:numPr>
          <w:ilvl w:val="0"/>
          <w:numId w:val="8"/>
        </w:numPr>
        <w:spacing w:after="0" w:line="240" w:lineRule="auto"/>
        <w:ind w:left="851"/>
        <w:jc w:val="both"/>
        <w:rPr>
          <w:rFonts w:ascii="Times New Roman" w:hAnsi="Times New Roman"/>
          <w:sz w:val="24"/>
          <w:szCs w:val="24"/>
        </w:rPr>
      </w:pPr>
      <w:r w:rsidRPr="00466D17">
        <w:rPr>
          <w:rFonts w:ascii="Times New Roman" w:hAnsi="Times New Roman"/>
          <w:sz w:val="24"/>
          <w:szCs w:val="24"/>
        </w:rPr>
        <w:t>на безпечні і нешкі</w:t>
      </w:r>
      <w:proofErr w:type="gramStart"/>
      <w:r w:rsidRPr="00466D17">
        <w:rPr>
          <w:rFonts w:ascii="Times New Roman" w:hAnsi="Times New Roman"/>
          <w:sz w:val="24"/>
          <w:szCs w:val="24"/>
        </w:rPr>
        <w:t>длив</w:t>
      </w:r>
      <w:proofErr w:type="gramEnd"/>
      <w:r w:rsidRPr="00466D17">
        <w:rPr>
          <w:rFonts w:ascii="Times New Roman" w:hAnsi="Times New Roman"/>
          <w:sz w:val="24"/>
          <w:szCs w:val="24"/>
        </w:rPr>
        <w:t>і умови навчання, виховання та праці.</w:t>
      </w:r>
    </w:p>
    <w:p w:rsidR="00EC7827" w:rsidRPr="00466D17" w:rsidRDefault="00EC7827" w:rsidP="00EC7827">
      <w:pPr>
        <w:spacing w:after="0" w:line="240" w:lineRule="auto"/>
        <w:jc w:val="both"/>
        <w:rPr>
          <w:rFonts w:ascii="Times New Roman" w:hAnsi="Times New Roman"/>
          <w:sz w:val="24"/>
          <w:szCs w:val="24"/>
        </w:rPr>
      </w:pPr>
      <w:r w:rsidRPr="00466D17">
        <w:rPr>
          <w:rFonts w:ascii="Times New Roman" w:hAnsi="Times New Roman"/>
          <w:sz w:val="24"/>
          <w:szCs w:val="24"/>
        </w:rPr>
        <w:t>3.4. Здобувачі освіти зобов'язані:</w:t>
      </w:r>
    </w:p>
    <w:p w:rsidR="00EC7827" w:rsidRPr="00466D17" w:rsidRDefault="00EC7827" w:rsidP="00660FBD">
      <w:pPr>
        <w:pStyle w:val="a8"/>
        <w:numPr>
          <w:ilvl w:val="0"/>
          <w:numId w:val="35"/>
        </w:numPr>
        <w:spacing w:after="0" w:line="240" w:lineRule="auto"/>
        <w:ind w:left="993"/>
        <w:jc w:val="both"/>
        <w:rPr>
          <w:rFonts w:ascii="Times New Roman" w:hAnsi="Times New Roman" w:cs="Times New Roman"/>
          <w:sz w:val="24"/>
          <w:szCs w:val="24"/>
        </w:rPr>
      </w:pPr>
      <w:r w:rsidRPr="00466D17">
        <w:rPr>
          <w:rFonts w:ascii="Times New Roman" w:hAnsi="Times New Roman" w:cs="Times New Roman"/>
          <w:sz w:val="24"/>
          <w:szCs w:val="24"/>
        </w:rPr>
        <w:t xml:space="preserve">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Державним стандартом для відповідного </w:t>
      </w:r>
      <w:proofErr w:type="gramStart"/>
      <w:r w:rsidRPr="00466D17">
        <w:rPr>
          <w:rFonts w:ascii="Times New Roman" w:hAnsi="Times New Roman" w:cs="Times New Roman"/>
          <w:sz w:val="24"/>
          <w:szCs w:val="24"/>
        </w:rPr>
        <w:t>р</w:t>
      </w:r>
      <w:proofErr w:type="gramEnd"/>
      <w:r w:rsidRPr="00466D17">
        <w:rPr>
          <w:rFonts w:ascii="Times New Roman" w:hAnsi="Times New Roman" w:cs="Times New Roman"/>
          <w:sz w:val="24"/>
          <w:szCs w:val="24"/>
        </w:rPr>
        <w:t>івня освіти;</w:t>
      </w:r>
    </w:p>
    <w:p w:rsidR="00EC7827" w:rsidRPr="00466D17" w:rsidRDefault="00EC7827" w:rsidP="00660FBD">
      <w:pPr>
        <w:pStyle w:val="a8"/>
        <w:numPr>
          <w:ilvl w:val="0"/>
          <w:numId w:val="35"/>
        </w:numPr>
        <w:spacing w:after="0" w:line="240" w:lineRule="auto"/>
        <w:ind w:left="993"/>
        <w:jc w:val="both"/>
        <w:rPr>
          <w:rFonts w:ascii="Times New Roman" w:hAnsi="Times New Roman" w:cs="Times New Roman"/>
          <w:sz w:val="24"/>
          <w:szCs w:val="24"/>
        </w:rPr>
      </w:pPr>
      <w:r w:rsidRPr="00466D17">
        <w:rPr>
          <w:rFonts w:ascii="Times New Roman" w:hAnsi="Times New Roman" w:cs="Times New Roman"/>
          <w:sz w:val="24"/>
          <w:szCs w:val="24"/>
        </w:rPr>
        <w:t>дотримуватися вимог Статуту, правил внутрішнього розпорядку;</w:t>
      </w:r>
    </w:p>
    <w:p w:rsidR="00EC7827" w:rsidRPr="00466D17" w:rsidRDefault="00EC7827" w:rsidP="00660FBD">
      <w:pPr>
        <w:pStyle w:val="a8"/>
        <w:numPr>
          <w:ilvl w:val="0"/>
          <w:numId w:val="35"/>
        </w:numPr>
        <w:spacing w:after="0" w:line="240" w:lineRule="auto"/>
        <w:ind w:left="993"/>
        <w:jc w:val="both"/>
        <w:rPr>
          <w:rFonts w:ascii="Times New Roman" w:hAnsi="Times New Roman" w:cs="Times New Roman"/>
          <w:sz w:val="24"/>
          <w:szCs w:val="24"/>
        </w:rPr>
      </w:pPr>
      <w:r w:rsidRPr="00466D17">
        <w:rPr>
          <w:rFonts w:ascii="Times New Roman" w:hAnsi="Times New Roman" w:cs="Times New Roman"/>
          <w:sz w:val="24"/>
          <w:szCs w:val="24"/>
        </w:rPr>
        <w:t xml:space="preserve">бережливо ставитись до </w:t>
      </w:r>
      <w:proofErr w:type="gramStart"/>
      <w:r w:rsidRPr="00466D17">
        <w:rPr>
          <w:rFonts w:ascii="Times New Roman" w:hAnsi="Times New Roman" w:cs="Times New Roman"/>
          <w:sz w:val="24"/>
          <w:szCs w:val="24"/>
        </w:rPr>
        <w:t>державного</w:t>
      </w:r>
      <w:proofErr w:type="gramEnd"/>
      <w:r w:rsidRPr="00466D17">
        <w:rPr>
          <w:rFonts w:ascii="Times New Roman" w:hAnsi="Times New Roman" w:cs="Times New Roman"/>
          <w:sz w:val="24"/>
          <w:szCs w:val="24"/>
        </w:rPr>
        <w:t>, громадського і особистого майна;</w:t>
      </w:r>
    </w:p>
    <w:p w:rsidR="00EC7827" w:rsidRPr="00466D17" w:rsidRDefault="00EC7827" w:rsidP="00660FBD">
      <w:pPr>
        <w:pStyle w:val="a8"/>
        <w:numPr>
          <w:ilvl w:val="0"/>
          <w:numId w:val="35"/>
        </w:numPr>
        <w:spacing w:after="0" w:line="240" w:lineRule="auto"/>
        <w:ind w:left="993"/>
        <w:jc w:val="both"/>
        <w:rPr>
          <w:rFonts w:ascii="Times New Roman" w:hAnsi="Times New Roman" w:cs="Times New Roman"/>
          <w:sz w:val="24"/>
          <w:szCs w:val="24"/>
        </w:rPr>
      </w:pPr>
      <w:r w:rsidRPr="00466D17">
        <w:rPr>
          <w:rFonts w:ascii="Times New Roman" w:hAnsi="Times New Roman" w:cs="Times New Roman"/>
          <w:sz w:val="24"/>
          <w:szCs w:val="24"/>
        </w:rPr>
        <w:t>дотримуватися законодавства, моральних, етичних норм;</w:t>
      </w:r>
    </w:p>
    <w:p w:rsidR="00EC7827" w:rsidRPr="00466D17" w:rsidRDefault="00EC7827" w:rsidP="00660FBD">
      <w:pPr>
        <w:pStyle w:val="a8"/>
        <w:numPr>
          <w:ilvl w:val="0"/>
          <w:numId w:val="35"/>
        </w:numPr>
        <w:spacing w:after="0" w:line="240" w:lineRule="auto"/>
        <w:ind w:left="993"/>
        <w:jc w:val="both"/>
        <w:rPr>
          <w:rFonts w:ascii="Times New Roman" w:hAnsi="Times New Roman" w:cs="Times New Roman"/>
          <w:sz w:val="24"/>
          <w:szCs w:val="24"/>
        </w:rPr>
      </w:pPr>
      <w:r w:rsidRPr="00466D17">
        <w:rPr>
          <w:rFonts w:ascii="Times New Roman" w:hAnsi="Times New Roman" w:cs="Times New Roman"/>
          <w:sz w:val="24"/>
          <w:szCs w:val="24"/>
        </w:rPr>
        <w:t xml:space="preserve">брати посильну участь у </w:t>
      </w:r>
      <w:proofErr w:type="gramStart"/>
      <w:r w:rsidRPr="00466D17">
        <w:rPr>
          <w:rFonts w:ascii="Times New Roman" w:hAnsi="Times New Roman" w:cs="Times New Roman"/>
          <w:sz w:val="24"/>
          <w:szCs w:val="24"/>
        </w:rPr>
        <w:t>р</w:t>
      </w:r>
      <w:proofErr w:type="gramEnd"/>
      <w:r w:rsidRPr="00466D17">
        <w:rPr>
          <w:rFonts w:ascii="Times New Roman" w:hAnsi="Times New Roman" w:cs="Times New Roman"/>
          <w:sz w:val="24"/>
          <w:szCs w:val="24"/>
        </w:rPr>
        <w:t>ізних видах трудової діяльності, що не заборонені чинним законодавством;</w:t>
      </w:r>
    </w:p>
    <w:p w:rsidR="00EC7827" w:rsidRPr="00466D17" w:rsidRDefault="00EC7827" w:rsidP="00660FBD">
      <w:pPr>
        <w:pStyle w:val="a8"/>
        <w:numPr>
          <w:ilvl w:val="0"/>
          <w:numId w:val="35"/>
        </w:numPr>
        <w:spacing w:after="0" w:line="240" w:lineRule="auto"/>
        <w:ind w:left="993"/>
        <w:jc w:val="both"/>
        <w:rPr>
          <w:rFonts w:ascii="Times New Roman" w:hAnsi="Times New Roman" w:cs="Times New Roman"/>
          <w:sz w:val="24"/>
          <w:szCs w:val="24"/>
        </w:rPr>
      </w:pPr>
      <w:r w:rsidRPr="00466D17">
        <w:rPr>
          <w:rFonts w:ascii="Times New Roman" w:hAnsi="Times New Roman" w:cs="Times New Roman"/>
          <w:sz w:val="24"/>
          <w:szCs w:val="24"/>
        </w:rPr>
        <w:t>дотримуватися правил особистої гі</w:t>
      </w:r>
      <w:proofErr w:type="gramStart"/>
      <w:r w:rsidRPr="00466D17">
        <w:rPr>
          <w:rFonts w:ascii="Times New Roman" w:hAnsi="Times New Roman" w:cs="Times New Roman"/>
          <w:sz w:val="24"/>
          <w:szCs w:val="24"/>
        </w:rPr>
        <w:t>г</w:t>
      </w:r>
      <w:proofErr w:type="gramEnd"/>
      <w:r w:rsidRPr="00466D17">
        <w:rPr>
          <w:rFonts w:ascii="Times New Roman" w:hAnsi="Times New Roman" w:cs="Times New Roman"/>
          <w:sz w:val="24"/>
          <w:szCs w:val="24"/>
        </w:rPr>
        <w:t>ієни.</w:t>
      </w:r>
    </w:p>
    <w:p w:rsidR="00EC7827" w:rsidRPr="00466D17" w:rsidRDefault="00EC7827" w:rsidP="00EC7827">
      <w:pPr>
        <w:spacing w:after="0" w:line="240" w:lineRule="auto"/>
        <w:ind w:left="567" w:hanging="567"/>
        <w:jc w:val="both"/>
        <w:rPr>
          <w:rFonts w:ascii="Times New Roman" w:hAnsi="Times New Roman"/>
          <w:sz w:val="24"/>
          <w:szCs w:val="24"/>
        </w:rPr>
      </w:pPr>
      <w:r w:rsidRPr="00466D17">
        <w:rPr>
          <w:rFonts w:ascii="Times New Roman" w:hAnsi="Times New Roman"/>
          <w:sz w:val="24"/>
          <w:szCs w:val="24"/>
        </w:rPr>
        <w:t xml:space="preserve">3.5.  Педагогічними  працівниками  Опорного закладу та його філії  можуть бути особи з високими моральними якостями, які мають  відповідну педагогічну   освіту, належний  </w:t>
      </w:r>
      <w:proofErr w:type="gramStart"/>
      <w:r w:rsidRPr="00466D17">
        <w:rPr>
          <w:rFonts w:ascii="Times New Roman" w:hAnsi="Times New Roman"/>
          <w:sz w:val="24"/>
          <w:szCs w:val="24"/>
        </w:rPr>
        <w:t>р</w:t>
      </w:r>
      <w:proofErr w:type="gramEnd"/>
      <w:r w:rsidRPr="00466D17">
        <w:rPr>
          <w:rFonts w:ascii="Times New Roman" w:hAnsi="Times New Roman"/>
          <w:sz w:val="24"/>
          <w:szCs w:val="24"/>
        </w:rPr>
        <w:t>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EC7827" w:rsidRPr="00466D17" w:rsidRDefault="00EC7827" w:rsidP="00EC7827">
      <w:pPr>
        <w:spacing w:after="0" w:line="240" w:lineRule="auto"/>
        <w:ind w:left="567" w:hanging="567"/>
        <w:jc w:val="both"/>
        <w:rPr>
          <w:rFonts w:ascii="Times New Roman" w:hAnsi="Times New Roman"/>
          <w:sz w:val="24"/>
          <w:szCs w:val="24"/>
        </w:rPr>
      </w:pPr>
      <w:r w:rsidRPr="00466D17">
        <w:rPr>
          <w:rFonts w:ascii="Times New Roman" w:hAnsi="Times New Roman"/>
          <w:sz w:val="24"/>
          <w:szCs w:val="24"/>
        </w:rPr>
        <w:t xml:space="preserve">3.6. Заступники керівника та завідувач філії, педагогічні та інші працівники призначаються на посади та звільняються з посад директором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Директор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має право оголосити конкурс на вакантну посаду.</w:t>
      </w:r>
    </w:p>
    <w:p w:rsidR="00EC7827" w:rsidRPr="00466D17" w:rsidRDefault="00EC7827" w:rsidP="00EC7827">
      <w:pPr>
        <w:spacing w:after="0" w:line="240" w:lineRule="auto"/>
        <w:jc w:val="both"/>
        <w:rPr>
          <w:rFonts w:ascii="Times New Roman" w:hAnsi="Times New Roman"/>
          <w:sz w:val="24"/>
          <w:szCs w:val="24"/>
        </w:rPr>
      </w:pPr>
      <w:r w:rsidRPr="00466D17">
        <w:rPr>
          <w:rFonts w:ascii="Times New Roman" w:hAnsi="Times New Roman"/>
          <w:sz w:val="24"/>
          <w:szCs w:val="24"/>
        </w:rPr>
        <w:t xml:space="preserve">3.7. Педагогічні працівники мають право </w:t>
      </w:r>
      <w:proofErr w:type="gramStart"/>
      <w:r w:rsidRPr="00466D17">
        <w:rPr>
          <w:rFonts w:ascii="Times New Roman" w:hAnsi="Times New Roman"/>
          <w:sz w:val="24"/>
          <w:szCs w:val="24"/>
        </w:rPr>
        <w:t>на</w:t>
      </w:r>
      <w:proofErr w:type="gramEnd"/>
      <w:r w:rsidRPr="00466D17">
        <w:rPr>
          <w:rFonts w:ascii="Times New Roman" w:hAnsi="Times New Roman"/>
          <w:sz w:val="24"/>
          <w:szCs w:val="24"/>
        </w:rPr>
        <w:t>:</w:t>
      </w:r>
    </w:p>
    <w:p w:rsidR="00EC7827" w:rsidRPr="00466D17" w:rsidRDefault="00EC7827" w:rsidP="00660FBD">
      <w:pPr>
        <w:numPr>
          <w:ilvl w:val="0"/>
          <w:numId w:val="9"/>
        </w:numPr>
        <w:spacing w:after="0" w:line="240" w:lineRule="auto"/>
        <w:ind w:left="851"/>
        <w:jc w:val="both"/>
        <w:rPr>
          <w:rFonts w:ascii="Times New Roman" w:hAnsi="Times New Roman"/>
          <w:sz w:val="24"/>
          <w:szCs w:val="24"/>
        </w:rPr>
      </w:pPr>
      <w:r w:rsidRPr="00466D17">
        <w:rPr>
          <w:rFonts w:ascii="Times New Roman" w:hAnsi="Times New Roman"/>
          <w:sz w:val="24"/>
          <w:szCs w:val="24"/>
        </w:rPr>
        <w:t>захист професійної честі, гідності;</w:t>
      </w:r>
    </w:p>
    <w:p w:rsidR="00EC7827" w:rsidRPr="00466D17" w:rsidRDefault="00EC7827" w:rsidP="00660FBD">
      <w:pPr>
        <w:numPr>
          <w:ilvl w:val="0"/>
          <w:numId w:val="10"/>
        </w:numPr>
        <w:spacing w:after="0" w:line="240" w:lineRule="auto"/>
        <w:ind w:left="851"/>
        <w:jc w:val="both"/>
        <w:rPr>
          <w:rFonts w:ascii="Times New Roman" w:hAnsi="Times New Roman"/>
          <w:sz w:val="24"/>
          <w:szCs w:val="24"/>
        </w:rPr>
      </w:pPr>
      <w:r w:rsidRPr="00466D17">
        <w:rPr>
          <w:rFonts w:ascii="Times New Roman" w:hAnsi="Times New Roman"/>
          <w:sz w:val="24"/>
          <w:szCs w:val="24"/>
        </w:rPr>
        <w:t>участь в обговоренні та вирішенні питань організації освітнього процесу;</w:t>
      </w:r>
    </w:p>
    <w:p w:rsidR="00EC7827" w:rsidRPr="00466D17" w:rsidRDefault="00EC7827" w:rsidP="00660FBD">
      <w:pPr>
        <w:numPr>
          <w:ilvl w:val="0"/>
          <w:numId w:val="10"/>
        </w:numPr>
        <w:spacing w:after="0" w:line="240" w:lineRule="auto"/>
        <w:ind w:left="851"/>
        <w:jc w:val="both"/>
        <w:rPr>
          <w:rFonts w:ascii="Times New Roman" w:hAnsi="Times New Roman"/>
          <w:sz w:val="24"/>
          <w:szCs w:val="24"/>
        </w:rPr>
      </w:pPr>
      <w:r w:rsidRPr="00466D17">
        <w:rPr>
          <w:rFonts w:ascii="Times New Roman" w:hAnsi="Times New Roman"/>
          <w:sz w:val="24"/>
          <w:szCs w:val="24"/>
        </w:rPr>
        <w:t>проведення в установленому порядку науково-дослідної, експериментальної, пошукової роботи;</w:t>
      </w:r>
    </w:p>
    <w:p w:rsidR="00EC7827" w:rsidRPr="00466D17" w:rsidRDefault="00EC7827" w:rsidP="00660FBD">
      <w:pPr>
        <w:numPr>
          <w:ilvl w:val="0"/>
          <w:numId w:val="10"/>
        </w:numPr>
        <w:spacing w:after="0" w:line="240" w:lineRule="auto"/>
        <w:ind w:left="851"/>
        <w:jc w:val="both"/>
        <w:rPr>
          <w:rFonts w:ascii="Times New Roman" w:hAnsi="Times New Roman"/>
          <w:sz w:val="24"/>
          <w:szCs w:val="24"/>
        </w:rPr>
      </w:pPr>
      <w:r w:rsidRPr="00466D17">
        <w:rPr>
          <w:rFonts w:ascii="Times New Roman" w:hAnsi="Times New Roman"/>
          <w:sz w:val="24"/>
          <w:szCs w:val="24"/>
        </w:rPr>
        <w:t>виявлення педагогічної ініціативи;</w:t>
      </w:r>
    </w:p>
    <w:p w:rsidR="00EC7827" w:rsidRPr="00466D17" w:rsidRDefault="00EC7827" w:rsidP="00660FBD">
      <w:pPr>
        <w:numPr>
          <w:ilvl w:val="0"/>
          <w:numId w:val="10"/>
        </w:numPr>
        <w:spacing w:after="0" w:line="240" w:lineRule="auto"/>
        <w:ind w:left="851"/>
        <w:jc w:val="both"/>
        <w:rPr>
          <w:rFonts w:ascii="Times New Roman" w:hAnsi="Times New Roman"/>
          <w:sz w:val="24"/>
          <w:szCs w:val="24"/>
        </w:rPr>
      </w:pPr>
      <w:r w:rsidRPr="00466D17">
        <w:rPr>
          <w:rFonts w:ascii="Times New Roman" w:hAnsi="Times New Roman"/>
          <w:sz w:val="24"/>
          <w:szCs w:val="24"/>
        </w:rPr>
        <w:t>позачергову атестацію з метою отримання відповідної  категорії, педагогічного звання;</w:t>
      </w:r>
    </w:p>
    <w:p w:rsidR="00EC7827" w:rsidRPr="00466D17" w:rsidRDefault="00EC7827" w:rsidP="00660FBD">
      <w:pPr>
        <w:numPr>
          <w:ilvl w:val="0"/>
          <w:numId w:val="10"/>
        </w:numPr>
        <w:spacing w:after="0" w:line="240" w:lineRule="auto"/>
        <w:ind w:left="851"/>
        <w:jc w:val="both"/>
        <w:rPr>
          <w:rFonts w:ascii="Times New Roman" w:hAnsi="Times New Roman"/>
          <w:sz w:val="24"/>
          <w:szCs w:val="24"/>
        </w:rPr>
      </w:pPr>
      <w:r w:rsidRPr="00466D17">
        <w:rPr>
          <w:rFonts w:ascii="Times New Roman" w:hAnsi="Times New Roman"/>
          <w:sz w:val="24"/>
          <w:szCs w:val="24"/>
        </w:rPr>
        <w:t xml:space="preserve">участь у роботі органів громадського самоврядування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w:t>
      </w:r>
    </w:p>
    <w:p w:rsidR="00EC7827" w:rsidRPr="00466D17" w:rsidRDefault="00EC7827" w:rsidP="00660FBD">
      <w:pPr>
        <w:numPr>
          <w:ilvl w:val="0"/>
          <w:numId w:val="10"/>
        </w:numPr>
        <w:spacing w:after="0" w:line="240" w:lineRule="auto"/>
        <w:ind w:left="851"/>
        <w:jc w:val="both"/>
        <w:rPr>
          <w:rFonts w:ascii="Times New Roman" w:hAnsi="Times New Roman"/>
          <w:sz w:val="24"/>
          <w:szCs w:val="24"/>
        </w:rPr>
      </w:pPr>
      <w:proofErr w:type="gramStart"/>
      <w:r w:rsidRPr="00466D17">
        <w:rPr>
          <w:rFonts w:ascii="Times New Roman" w:hAnsi="Times New Roman"/>
          <w:sz w:val="24"/>
          <w:szCs w:val="24"/>
        </w:rPr>
        <w:t>п</w:t>
      </w:r>
      <w:proofErr w:type="gramEnd"/>
      <w:r w:rsidRPr="00466D17">
        <w:rPr>
          <w:rFonts w:ascii="Times New Roman" w:hAnsi="Times New Roman"/>
          <w:sz w:val="24"/>
          <w:szCs w:val="24"/>
        </w:rPr>
        <w:t>ідвищення кваліфікації, перепідготовку;</w:t>
      </w:r>
    </w:p>
    <w:p w:rsidR="00EC7827" w:rsidRPr="00466D17" w:rsidRDefault="00EC7827" w:rsidP="00660FBD">
      <w:pPr>
        <w:numPr>
          <w:ilvl w:val="0"/>
          <w:numId w:val="10"/>
        </w:numPr>
        <w:spacing w:after="0" w:line="240" w:lineRule="auto"/>
        <w:ind w:left="851"/>
        <w:jc w:val="both"/>
        <w:rPr>
          <w:rFonts w:ascii="Times New Roman" w:hAnsi="Times New Roman"/>
          <w:sz w:val="24"/>
          <w:szCs w:val="24"/>
        </w:rPr>
      </w:pPr>
      <w:r w:rsidRPr="00466D17">
        <w:rPr>
          <w:rFonts w:ascii="Times New Roman" w:hAnsi="Times New Roman"/>
          <w:sz w:val="24"/>
          <w:szCs w:val="24"/>
        </w:rPr>
        <w:t xml:space="preserve">отримання пенсії, у тому числі і за вислугу років </w:t>
      </w:r>
      <w:proofErr w:type="gramStart"/>
      <w:r w:rsidRPr="00466D17">
        <w:rPr>
          <w:rFonts w:ascii="Times New Roman" w:hAnsi="Times New Roman"/>
          <w:sz w:val="24"/>
          <w:szCs w:val="24"/>
        </w:rPr>
        <w:t>в</w:t>
      </w:r>
      <w:proofErr w:type="gramEnd"/>
      <w:r w:rsidRPr="00466D17">
        <w:rPr>
          <w:rFonts w:ascii="Times New Roman" w:hAnsi="Times New Roman"/>
          <w:sz w:val="24"/>
          <w:szCs w:val="24"/>
        </w:rPr>
        <w:t xml:space="preserve"> порядку визначеному законодавством України;</w:t>
      </w:r>
    </w:p>
    <w:p w:rsidR="00EC7827" w:rsidRPr="00466D17" w:rsidRDefault="00EC7827" w:rsidP="00660FBD">
      <w:pPr>
        <w:numPr>
          <w:ilvl w:val="0"/>
          <w:numId w:val="10"/>
        </w:numPr>
        <w:spacing w:after="0" w:line="240" w:lineRule="auto"/>
        <w:ind w:left="851"/>
        <w:jc w:val="both"/>
        <w:rPr>
          <w:rFonts w:ascii="Times New Roman" w:hAnsi="Times New Roman"/>
          <w:sz w:val="24"/>
          <w:szCs w:val="24"/>
        </w:rPr>
      </w:pPr>
      <w:r w:rsidRPr="00466D17">
        <w:rPr>
          <w:rFonts w:ascii="Times New Roman" w:hAnsi="Times New Roman"/>
          <w:sz w:val="24"/>
          <w:szCs w:val="24"/>
        </w:rPr>
        <w:t xml:space="preserve">на матеріальне, житлово-побутове та </w:t>
      </w:r>
      <w:proofErr w:type="gramStart"/>
      <w:r w:rsidRPr="00466D17">
        <w:rPr>
          <w:rFonts w:ascii="Times New Roman" w:hAnsi="Times New Roman"/>
          <w:sz w:val="24"/>
          <w:szCs w:val="24"/>
        </w:rPr>
        <w:t>соц</w:t>
      </w:r>
      <w:proofErr w:type="gramEnd"/>
      <w:r w:rsidRPr="00466D17">
        <w:rPr>
          <w:rFonts w:ascii="Times New Roman" w:hAnsi="Times New Roman"/>
          <w:sz w:val="24"/>
          <w:szCs w:val="24"/>
        </w:rPr>
        <w:t>іальне забезпечення відповідно до чинного законодавства.</w:t>
      </w:r>
    </w:p>
    <w:p w:rsidR="00EC7827" w:rsidRPr="00466D17" w:rsidRDefault="00EC7827" w:rsidP="00EC7827">
      <w:pPr>
        <w:spacing w:after="0" w:line="240" w:lineRule="auto"/>
        <w:ind w:left="426" w:firstLine="708"/>
        <w:jc w:val="both"/>
        <w:rPr>
          <w:rFonts w:ascii="Times New Roman" w:hAnsi="Times New Roman"/>
          <w:sz w:val="24"/>
          <w:szCs w:val="24"/>
        </w:rPr>
      </w:pPr>
      <w:r w:rsidRPr="00466D17">
        <w:rPr>
          <w:rFonts w:ascii="Times New Roman" w:hAnsi="Times New Roman"/>
          <w:sz w:val="24"/>
          <w:szCs w:val="24"/>
        </w:rPr>
        <w:t xml:space="preserve">Відволікання педагогічних працівників </w:t>
      </w:r>
      <w:proofErr w:type="gramStart"/>
      <w:r w:rsidRPr="00466D17">
        <w:rPr>
          <w:rFonts w:ascii="Times New Roman" w:hAnsi="Times New Roman"/>
          <w:sz w:val="24"/>
          <w:szCs w:val="24"/>
        </w:rPr>
        <w:t>в</w:t>
      </w:r>
      <w:proofErr w:type="gramEnd"/>
      <w:r w:rsidRPr="00466D17">
        <w:rPr>
          <w:rFonts w:ascii="Times New Roman" w:hAnsi="Times New Roman"/>
          <w:sz w:val="24"/>
          <w:szCs w:val="24"/>
        </w:rPr>
        <w:t>ід виконання професійних обов’язків не допускається, за винятком випадків, передбачених законодавством України.</w:t>
      </w:r>
    </w:p>
    <w:p w:rsidR="00EC7827" w:rsidRPr="00466D17" w:rsidRDefault="00EC7827" w:rsidP="00EC7827">
      <w:pPr>
        <w:spacing w:after="0" w:line="240" w:lineRule="auto"/>
        <w:jc w:val="both"/>
        <w:rPr>
          <w:rFonts w:ascii="Times New Roman" w:hAnsi="Times New Roman"/>
          <w:sz w:val="24"/>
          <w:szCs w:val="24"/>
        </w:rPr>
      </w:pPr>
      <w:r w:rsidRPr="00466D17">
        <w:rPr>
          <w:rFonts w:ascii="Times New Roman" w:hAnsi="Times New Roman"/>
          <w:sz w:val="24"/>
          <w:szCs w:val="24"/>
        </w:rPr>
        <w:lastRenderedPageBreak/>
        <w:t>3.8. Педагогічні працівники зобов’язані:</w:t>
      </w:r>
    </w:p>
    <w:p w:rsidR="00EC7827" w:rsidRPr="00466D17" w:rsidRDefault="00EC7827" w:rsidP="00660FBD">
      <w:pPr>
        <w:numPr>
          <w:ilvl w:val="0"/>
          <w:numId w:val="11"/>
        </w:numPr>
        <w:spacing w:after="0" w:line="240" w:lineRule="auto"/>
        <w:ind w:left="851"/>
        <w:jc w:val="both"/>
        <w:rPr>
          <w:rFonts w:ascii="Times New Roman" w:hAnsi="Times New Roman"/>
          <w:sz w:val="24"/>
          <w:szCs w:val="24"/>
        </w:rPr>
      </w:pPr>
      <w:r w:rsidRPr="00466D17">
        <w:rPr>
          <w:rFonts w:ascii="Times New Roman" w:hAnsi="Times New Roman"/>
          <w:sz w:val="24"/>
          <w:szCs w:val="24"/>
        </w:rPr>
        <w:t xml:space="preserve">виконувати освітню програму для досягнення здобувачами освіти передбачених нею результатів навчання; </w:t>
      </w:r>
    </w:p>
    <w:p w:rsidR="00EC7827" w:rsidRPr="00466D17" w:rsidRDefault="00EC7827" w:rsidP="00660FBD">
      <w:pPr>
        <w:numPr>
          <w:ilvl w:val="0"/>
          <w:numId w:val="11"/>
        </w:numPr>
        <w:spacing w:after="0" w:line="240" w:lineRule="auto"/>
        <w:ind w:left="851"/>
        <w:jc w:val="both"/>
        <w:rPr>
          <w:rFonts w:ascii="Times New Roman" w:hAnsi="Times New Roman"/>
          <w:sz w:val="24"/>
          <w:szCs w:val="24"/>
        </w:rPr>
      </w:pPr>
      <w:r w:rsidRPr="00466D17">
        <w:rPr>
          <w:rFonts w:ascii="Times New Roman" w:hAnsi="Times New Roman"/>
          <w:sz w:val="24"/>
          <w:szCs w:val="24"/>
        </w:rPr>
        <w:t xml:space="preserve">забезпечувати належний </w:t>
      </w:r>
      <w:proofErr w:type="gramStart"/>
      <w:r w:rsidRPr="00466D17">
        <w:rPr>
          <w:rFonts w:ascii="Times New Roman" w:hAnsi="Times New Roman"/>
          <w:sz w:val="24"/>
          <w:szCs w:val="24"/>
        </w:rPr>
        <w:t>р</w:t>
      </w:r>
      <w:proofErr w:type="gramEnd"/>
      <w:r w:rsidRPr="00466D17">
        <w:rPr>
          <w:rFonts w:ascii="Times New Roman" w:hAnsi="Times New Roman"/>
          <w:sz w:val="24"/>
          <w:szCs w:val="24"/>
        </w:rPr>
        <w:t>івень викладання навчальних дисциплін відповідно до навчальних програм на рівні обов’язкових державних вимог;</w:t>
      </w:r>
    </w:p>
    <w:p w:rsidR="00EC7827" w:rsidRPr="00466D17" w:rsidRDefault="00EC7827" w:rsidP="00660FBD">
      <w:pPr>
        <w:numPr>
          <w:ilvl w:val="0"/>
          <w:numId w:val="11"/>
        </w:numPr>
        <w:spacing w:after="0" w:line="240" w:lineRule="auto"/>
        <w:ind w:left="851"/>
        <w:jc w:val="both"/>
        <w:rPr>
          <w:rFonts w:ascii="Times New Roman" w:hAnsi="Times New Roman"/>
          <w:sz w:val="24"/>
          <w:szCs w:val="24"/>
        </w:rPr>
      </w:pPr>
      <w:r w:rsidRPr="00466D17">
        <w:rPr>
          <w:rFonts w:ascii="Times New Roman" w:hAnsi="Times New Roman"/>
          <w:sz w:val="24"/>
          <w:szCs w:val="24"/>
        </w:rPr>
        <w:t xml:space="preserve">сприяти розвитку інтересів, нахилів та здібностей дітей, а також збереженню їх здоров’я, здійснювати пропаганду </w:t>
      </w:r>
      <w:proofErr w:type="gramStart"/>
      <w:r w:rsidRPr="00466D17">
        <w:rPr>
          <w:rFonts w:ascii="Times New Roman" w:hAnsi="Times New Roman"/>
          <w:sz w:val="24"/>
          <w:szCs w:val="24"/>
        </w:rPr>
        <w:t>здорового</w:t>
      </w:r>
      <w:proofErr w:type="gramEnd"/>
      <w:r w:rsidRPr="00466D17">
        <w:rPr>
          <w:rFonts w:ascii="Times New Roman" w:hAnsi="Times New Roman"/>
          <w:sz w:val="24"/>
          <w:szCs w:val="24"/>
        </w:rPr>
        <w:t xml:space="preserve"> способу життя;</w:t>
      </w:r>
    </w:p>
    <w:p w:rsidR="00EC7827" w:rsidRPr="00466D17" w:rsidRDefault="00EC7827" w:rsidP="00660FBD">
      <w:pPr>
        <w:numPr>
          <w:ilvl w:val="0"/>
          <w:numId w:val="11"/>
        </w:numPr>
        <w:spacing w:after="0" w:line="240" w:lineRule="auto"/>
        <w:ind w:left="851"/>
        <w:jc w:val="both"/>
        <w:rPr>
          <w:rFonts w:ascii="Times New Roman" w:hAnsi="Times New Roman"/>
          <w:sz w:val="24"/>
          <w:szCs w:val="24"/>
        </w:rPr>
      </w:pPr>
      <w:r w:rsidRPr="00466D17">
        <w:rPr>
          <w:rFonts w:ascii="Times New Roman" w:hAnsi="Times New Roman"/>
          <w:sz w:val="24"/>
          <w:szCs w:val="24"/>
        </w:rPr>
        <w:t xml:space="preserve">сприяти зростанню іміджу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та його філії;</w:t>
      </w:r>
    </w:p>
    <w:p w:rsidR="00EC7827" w:rsidRPr="00466D17" w:rsidRDefault="00EC7827" w:rsidP="00660FBD">
      <w:pPr>
        <w:numPr>
          <w:ilvl w:val="0"/>
          <w:numId w:val="11"/>
        </w:numPr>
        <w:spacing w:after="0" w:line="240" w:lineRule="auto"/>
        <w:ind w:left="851"/>
        <w:jc w:val="both"/>
        <w:rPr>
          <w:rFonts w:ascii="Times New Roman" w:hAnsi="Times New Roman"/>
          <w:sz w:val="24"/>
          <w:szCs w:val="24"/>
        </w:rPr>
      </w:pPr>
      <w:r w:rsidRPr="00466D17">
        <w:rPr>
          <w:rFonts w:ascii="Times New Roman" w:hAnsi="Times New Roman"/>
          <w:sz w:val="24"/>
          <w:szCs w:val="24"/>
        </w:rPr>
        <w:t xml:space="preserve">настановленням і особистим прикладом утверджувати повагу </w:t>
      </w:r>
      <w:proofErr w:type="gramStart"/>
      <w:r w:rsidRPr="00466D17">
        <w:rPr>
          <w:rFonts w:ascii="Times New Roman" w:hAnsi="Times New Roman"/>
          <w:sz w:val="24"/>
          <w:szCs w:val="24"/>
        </w:rPr>
        <w:t>до</w:t>
      </w:r>
      <w:proofErr w:type="gramEnd"/>
      <w:r w:rsidRPr="00466D17">
        <w:rPr>
          <w:rFonts w:ascii="Times New Roman" w:hAnsi="Times New Roman"/>
          <w:sz w:val="24"/>
          <w:szCs w:val="24"/>
        </w:rPr>
        <w:t xml:space="preserve"> державної символіки, принципів загальнолюдської моралі;</w:t>
      </w:r>
    </w:p>
    <w:p w:rsidR="00EC7827" w:rsidRPr="00466D17" w:rsidRDefault="00EC7827" w:rsidP="00660FBD">
      <w:pPr>
        <w:numPr>
          <w:ilvl w:val="0"/>
          <w:numId w:val="11"/>
        </w:numPr>
        <w:spacing w:after="0" w:line="240" w:lineRule="auto"/>
        <w:ind w:left="851"/>
        <w:jc w:val="both"/>
        <w:rPr>
          <w:rFonts w:ascii="Times New Roman" w:hAnsi="Times New Roman"/>
          <w:sz w:val="24"/>
          <w:szCs w:val="24"/>
        </w:rPr>
      </w:pPr>
      <w:r w:rsidRPr="00466D17">
        <w:rPr>
          <w:rFonts w:ascii="Times New Roman" w:hAnsi="Times New Roman"/>
          <w:sz w:val="24"/>
          <w:szCs w:val="24"/>
        </w:rPr>
        <w:t xml:space="preserve">виховувати в учнів повагу до батьків, жінки, старших </w:t>
      </w:r>
      <w:proofErr w:type="gramStart"/>
      <w:r w:rsidRPr="00466D17">
        <w:rPr>
          <w:rFonts w:ascii="Times New Roman" w:hAnsi="Times New Roman"/>
          <w:sz w:val="24"/>
          <w:szCs w:val="24"/>
        </w:rPr>
        <w:t>за</w:t>
      </w:r>
      <w:proofErr w:type="gramEnd"/>
      <w:r w:rsidRPr="00466D17">
        <w:rPr>
          <w:rFonts w:ascii="Times New Roman" w:hAnsi="Times New Roman"/>
          <w:sz w:val="24"/>
          <w:szCs w:val="24"/>
        </w:rPr>
        <w:t xml:space="preserve"> віком, народних традицій та звичаїв, духовних та культурних надбань народу України;</w:t>
      </w:r>
    </w:p>
    <w:p w:rsidR="00EC7827" w:rsidRPr="00466D17" w:rsidRDefault="00EC7827" w:rsidP="00660FBD">
      <w:pPr>
        <w:numPr>
          <w:ilvl w:val="0"/>
          <w:numId w:val="11"/>
        </w:numPr>
        <w:spacing w:after="0" w:line="240" w:lineRule="auto"/>
        <w:ind w:left="851"/>
        <w:jc w:val="both"/>
        <w:rPr>
          <w:rFonts w:ascii="Times New Roman" w:hAnsi="Times New Roman"/>
          <w:sz w:val="24"/>
          <w:szCs w:val="24"/>
        </w:rPr>
      </w:pPr>
      <w:r w:rsidRPr="00466D17">
        <w:rPr>
          <w:rFonts w:ascii="Times New Roman" w:hAnsi="Times New Roman"/>
          <w:sz w:val="24"/>
          <w:szCs w:val="24"/>
        </w:rPr>
        <w:t xml:space="preserve">готувати учнів до самостійного життя в дусі взаєморозуміння, миру, злагоди між усіма народами, етнічними, національними, </w:t>
      </w:r>
      <w:proofErr w:type="gramStart"/>
      <w:r w:rsidRPr="00466D17">
        <w:rPr>
          <w:rFonts w:ascii="Times New Roman" w:hAnsi="Times New Roman"/>
          <w:sz w:val="24"/>
          <w:szCs w:val="24"/>
        </w:rPr>
        <w:t>рел</w:t>
      </w:r>
      <w:proofErr w:type="gramEnd"/>
      <w:r w:rsidRPr="00466D17">
        <w:rPr>
          <w:rFonts w:ascii="Times New Roman" w:hAnsi="Times New Roman"/>
          <w:sz w:val="24"/>
          <w:szCs w:val="24"/>
        </w:rPr>
        <w:t>ігійними групами;</w:t>
      </w:r>
    </w:p>
    <w:p w:rsidR="00EC7827" w:rsidRPr="00466D17" w:rsidRDefault="00EC7827" w:rsidP="00660FBD">
      <w:pPr>
        <w:numPr>
          <w:ilvl w:val="0"/>
          <w:numId w:val="11"/>
        </w:numPr>
        <w:spacing w:after="0" w:line="240" w:lineRule="auto"/>
        <w:ind w:left="851"/>
        <w:jc w:val="both"/>
        <w:rPr>
          <w:rFonts w:ascii="Times New Roman" w:hAnsi="Times New Roman"/>
          <w:sz w:val="24"/>
          <w:szCs w:val="24"/>
        </w:rPr>
      </w:pPr>
      <w:r w:rsidRPr="00466D17">
        <w:rPr>
          <w:rFonts w:ascii="Times New Roman" w:hAnsi="Times New Roman"/>
          <w:sz w:val="24"/>
          <w:szCs w:val="24"/>
        </w:rPr>
        <w:t>дотримуватися педагогічної етики, моралі, поважати  гідність учні</w:t>
      </w:r>
      <w:proofErr w:type="gramStart"/>
      <w:r w:rsidRPr="00466D17">
        <w:rPr>
          <w:rFonts w:ascii="Times New Roman" w:hAnsi="Times New Roman"/>
          <w:sz w:val="24"/>
          <w:szCs w:val="24"/>
        </w:rPr>
        <w:t>в</w:t>
      </w:r>
      <w:proofErr w:type="gramEnd"/>
      <w:r w:rsidRPr="00466D17">
        <w:rPr>
          <w:rFonts w:ascii="Times New Roman" w:hAnsi="Times New Roman"/>
          <w:sz w:val="24"/>
          <w:szCs w:val="24"/>
        </w:rPr>
        <w:t>;</w:t>
      </w:r>
    </w:p>
    <w:p w:rsidR="00EC7827" w:rsidRPr="00466D17" w:rsidRDefault="00EC7827" w:rsidP="00660FBD">
      <w:pPr>
        <w:numPr>
          <w:ilvl w:val="0"/>
          <w:numId w:val="11"/>
        </w:numPr>
        <w:spacing w:after="0" w:line="240" w:lineRule="auto"/>
        <w:ind w:left="851"/>
        <w:jc w:val="both"/>
        <w:rPr>
          <w:rFonts w:ascii="Times New Roman" w:hAnsi="Times New Roman"/>
          <w:sz w:val="24"/>
          <w:szCs w:val="24"/>
        </w:rPr>
      </w:pPr>
      <w:r w:rsidRPr="00466D17">
        <w:rPr>
          <w:rFonts w:ascii="Times New Roman" w:hAnsi="Times New Roman"/>
          <w:sz w:val="24"/>
          <w:szCs w:val="24"/>
        </w:rPr>
        <w:t xml:space="preserve">захищати учнів </w:t>
      </w:r>
      <w:proofErr w:type="gramStart"/>
      <w:r w:rsidRPr="00466D17">
        <w:rPr>
          <w:rFonts w:ascii="Times New Roman" w:hAnsi="Times New Roman"/>
          <w:sz w:val="24"/>
          <w:szCs w:val="24"/>
        </w:rPr>
        <w:t>в</w:t>
      </w:r>
      <w:proofErr w:type="gramEnd"/>
      <w:r w:rsidRPr="00466D17">
        <w:rPr>
          <w:rFonts w:ascii="Times New Roman" w:hAnsi="Times New Roman"/>
          <w:sz w:val="24"/>
          <w:szCs w:val="24"/>
        </w:rPr>
        <w:t>ід будь-яких форм фізичного або психічного насильства, запобігати вживанню ними алкоголю, наркотиків, тютюну, іншим шкідливим звичкам;</w:t>
      </w:r>
    </w:p>
    <w:p w:rsidR="00EC7827" w:rsidRPr="00466D17" w:rsidRDefault="00EC7827" w:rsidP="00660FBD">
      <w:pPr>
        <w:numPr>
          <w:ilvl w:val="0"/>
          <w:numId w:val="11"/>
        </w:numPr>
        <w:spacing w:after="0" w:line="240" w:lineRule="auto"/>
        <w:ind w:left="851"/>
        <w:jc w:val="both"/>
        <w:rPr>
          <w:rFonts w:ascii="Times New Roman" w:hAnsi="Times New Roman"/>
          <w:sz w:val="24"/>
          <w:szCs w:val="24"/>
        </w:rPr>
      </w:pPr>
      <w:r w:rsidRPr="00466D17">
        <w:rPr>
          <w:rFonts w:ascii="Times New Roman" w:hAnsi="Times New Roman"/>
          <w:sz w:val="24"/>
          <w:szCs w:val="24"/>
        </w:rPr>
        <w:t xml:space="preserve">постійно </w:t>
      </w:r>
      <w:proofErr w:type="gramStart"/>
      <w:r w:rsidRPr="00466D17">
        <w:rPr>
          <w:rFonts w:ascii="Times New Roman" w:hAnsi="Times New Roman"/>
          <w:sz w:val="24"/>
          <w:szCs w:val="24"/>
        </w:rPr>
        <w:t>п</w:t>
      </w:r>
      <w:proofErr w:type="gramEnd"/>
      <w:r w:rsidRPr="00466D17">
        <w:rPr>
          <w:rFonts w:ascii="Times New Roman" w:hAnsi="Times New Roman"/>
          <w:sz w:val="24"/>
          <w:szCs w:val="24"/>
        </w:rPr>
        <w:t xml:space="preserve">ідвищувати свій професійний рівень, педагогічну майстерність, загальну і політичну культуру; </w:t>
      </w:r>
    </w:p>
    <w:p w:rsidR="00EC7827" w:rsidRPr="00466D17" w:rsidRDefault="00EC7827" w:rsidP="00660FBD">
      <w:pPr>
        <w:numPr>
          <w:ilvl w:val="0"/>
          <w:numId w:val="11"/>
        </w:numPr>
        <w:spacing w:after="0" w:line="240" w:lineRule="auto"/>
        <w:ind w:left="851"/>
        <w:jc w:val="both"/>
        <w:rPr>
          <w:rFonts w:ascii="Times New Roman" w:hAnsi="Times New Roman"/>
          <w:sz w:val="24"/>
          <w:szCs w:val="24"/>
        </w:rPr>
      </w:pPr>
      <w:r w:rsidRPr="00466D17">
        <w:rPr>
          <w:rFonts w:ascii="Times New Roman" w:hAnsi="Times New Roman"/>
          <w:sz w:val="24"/>
          <w:szCs w:val="24"/>
        </w:rPr>
        <w:t>виконувати Статут Опорного закладу, правила внутрішнього розпорядку,  трудового договору;</w:t>
      </w:r>
    </w:p>
    <w:p w:rsidR="00EC7827" w:rsidRPr="00466D17" w:rsidRDefault="00EC7827" w:rsidP="00660FBD">
      <w:pPr>
        <w:numPr>
          <w:ilvl w:val="0"/>
          <w:numId w:val="11"/>
        </w:numPr>
        <w:spacing w:after="0" w:line="240" w:lineRule="auto"/>
        <w:ind w:left="851"/>
        <w:jc w:val="both"/>
        <w:rPr>
          <w:rFonts w:ascii="Times New Roman" w:hAnsi="Times New Roman"/>
          <w:sz w:val="24"/>
          <w:szCs w:val="24"/>
        </w:rPr>
      </w:pPr>
      <w:r w:rsidRPr="00466D17">
        <w:rPr>
          <w:rFonts w:ascii="Times New Roman" w:hAnsi="Times New Roman"/>
          <w:sz w:val="24"/>
          <w:szCs w:val="24"/>
        </w:rPr>
        <w:t xml:space="preserve">виконувати накази і розпорядження керівника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відділу освіти;</w:t>
      </w:r>
    </w:p>
    <w:p w:rsidR="00EC7827" w:rsidRPr="00466D17" w:rsidRDefault="00EC7827" w:rsidP="00660FBD">
      <w:pPr>
        <w:numPr>
          <w:ilvl w:val="0"/>
          <w:numId w:val="11"/>
        </w:numPr>
        <w:spacing w:after="0" w:line="240" w:lineRule="auto"/>
        <w:ind w:left="851"/>
        <w:jc w:val="both"/>
        <w:rPr>
          <w:rFonts w:ascii="Times New Roman" w:hAnsi="Times New Roman"/>
          <w:sz w:val="24"/>
          <w:szCs w:val="24"/>
        </w:rPr>
      </w:pPr>
      <w:r w:rsidRPr="00466D17">
        <w:rPr>
          <w:rFonts w:ascii="Times New Roman" w:hAnsi="Times New Roman"/>
          <w:sz w:val="24"/>
          <w:szCs w:val="24"/>
        </w:rPr>
        <w:t xml:space="preserve">брати участь </w:t>
      </w:r>
      <w:proofErr w:type="gramStart"/>
      <w:r w:rsidRPr="00466D17">
        <w:rPr>
          <w:rFonts w:ascii="Times New Roman" w:hAnsi="Times New Roman"/>
          <w:sz w:val="24"/>
          <w:szCs w:val="24"/>
        </w:rPr>
        <w:t>у</w:t>
      </w:r>
      <w:proofErr w:type="gramEnd"/>
      <w:r w:rsidRPr="00466D17">
        <w:rPr>
          <w:rFonts w:ascii="Times New Roman" w:hAnsi="Times New Roman"/>
          <w:sz w:val="24"/>
          <w:szCs w:val="24"/>
        </w:rPr>
        <w:t xml:space="preserve"> роботі педагогічної ради.</w:t>
      </w:r>
    </w:p>
    <w:p w:rsidR="00EC7827" w:rsidRPr="00466D17" w:rsidRDefault="00EC7827" w:rsidP="00EC7827">
      <w:pPr>
        <w:spacing w:after="0" w:line="240" w:lineRule="auto"/>
        <w:ind w:left="567" w:hanging="567"/>
        <w:jc w:val="both"/>
        <w:rPr>
          <w:rFonts w:ascii="Times New Roman" w:hAnsi="Times New Roman"/>
          <w:sz w:val="24"/>
          <w:szCs w:val="24"/>
        </w:rPr>
      </w:pPr>
      <w:r w:rsidRPr="00466D17">
        <w:rPr>
          <w:rFonts w:ascii="Times New Roman" w:hAnsi="Times New Roman"/>
          <w:sz w:val="24"/>
          <w:szCs w:val="24"/>
        </w:rPr>
        <w:t xml:space="preserve">3.9.  Атестація педагогічних працівників Опорного закладу та філії є обов'язковою і здійснюється, як правило, один раз на п'ять років </w:t>
      </w:r>
      <w:proofErr w:type="gramStart"/>
      <w:r w:rsidRPr="00466D17">
        <w:rPr>
          <w:rFonts w:ascii="Times New Roman" w:hAnsi="Times New Roman"/>
          <w:sz w:val="24"/>
          <w:szCs w:val="24"/>
        </w:rPr>
        <w:t>в</w:t>
      </w:r>
      <w:proofErr w:type="gramEnd"/>
      <w:r w:rsidRPr="00466D17">
        <w:rPr>
          <w:rFonts w:ascii="Times New Roman" w:hAnsi="Times New Roman"/>
          <w:sz w:val="24"/>
          <w:szCs w:val="24"/>
        </w:rPr>
        <w:t>ідповідно до Типового положення про атестацію педагогічних працівників, затвердженого центральним органом виконавчої влади, що забезпечує формування державної політики у сфері освіти.</w:t>
      </w:r>
    </w:p>
    <w:p w:rsidR="00EC7827" w:rsidRPr="00466D17" w:rsidRDefault="00EC7827" w:rsidP="00EC7827">
      <w:pPr>
        <w:spacing w:after="0" w:line="240" w:lineRule="auto"/>
        <w:ind w:left="567" w:hanging="567"/>
        <w:jc w:val="both"/>
        <w:rPr>
          <w:rFonts w:ascii="Times New Roman" w:hAnsi="Times New Roman"/>
          <w:sz w:val="24"/>
          <w:szCs w:val="24"/>
        </w:rPr>
      </w:pPr>
      <w:r w:rsidRPr="00466D17">
        <w:rPr>
          <w:rFonts w:ascii="Times New Roman" w:hAnsi="Times New Roman"/>
          <w:sz w:val="24"/>
          <w:szCs w:val="24"/>
        </w:rPr>
        <w:t>3.10. За результатами атестації педагогічних працівників Опорного закладу та філії  визначається відповідність педагогічного працівника займаній посаді, присвоюється кваліфікаційна категорія (спеціалі</w:t>
      </w:r>
      <w:proofErr w:type="gramStart"/>
      <w:r w:rsidRPr="00466D17">
        <w:rPr>
          <w:rFonts w:ascii="Times New Roman" w:hAnsi="Times New Roman"/>
          <w:sz w:val="24"/>
          <w:szCs w:val="24"/>
        </w:rPr>
        <w:t>ст</w:t>
      </w:r>
      <w:proofErr w:type="gramEnd"/>
      <w:r w:rsidRPr="00466D17">
        <w:rPr>
          <w:rFonts w:ascii="Times New Roman" w:hAnsi="Times New Roman"/>
          <w:sz w:val="24"/>
          <w:szCs w:val="24"/>
        </w:rPr>
        <w:t>, спеціаліст другої категорії, спеціаліст першої категорії і спеціаліст вищої категорії) та може бути присвоєно педагогічне звання ("старший учитель", "учитель-методист", "вихователь-методист", "педагог-організатор-методист" тощо). Положення про кваліфікаційні категорії та педагогічні звання затверджуються центральним органом виконавчої влади, що забезпечує формування державної політики у сфері освіти.</w:t>
      </w:r>
    </w:p>
    <w:p w:rsidR="00EC7827" w:rsidRPr="00466D17" w:rsidRDefault="00EC7827" w:rsidP="00EC7827">
      <w:pPr>
        <w:spacing w:after="0" w:line="240" w:lineRule="auto"/>
        <w:ind w:left="709" w:hanging="709"/>
        <w:jc w:val="both"/>
        <w:rPr>
          <w:rFonts w:ascii="Times New Roman" w:hAnsi="Times New Roman"/>
          <w:sz w:val="24"/>
          <w:szCs w:val="24"/>
        </w:rPr>
      </w:pPr>
      <w:r w:rsidRPr="00466D17">
        <w:rPr>
          <w:rFonts w:ascii="Times New Roman" w:hAnsi="Times New Roman"/>
          <w:sz w:val="24"/>
          <w:szCs w:val="24"/>
        </w:rPr>
        <w:t xml:space="preserve">3.11. Щорічне </w:t>
      </w:r>
      <w:proofErr w:type="gramStart"/>
      <w:r w:rsidRPr="00466D17">
        <w:rPr>
          <w:rFonts w:ascii="Times New Roman" w:hAnsi="Times New Roman"/>
          <w:sz w:val="24"/>
          <w:szCs w:val="24"/>
        </w:rPr>
        <w:t>п</w:t>
      </w:r>
      <w:proofErr w:type="gramEnd"/>
      <w:r w:rsidRPr="00466D17">
        <w:rPr>
          <w:rFonts w:ascii="Times New Roman" w:hAnsi="Times New Roman"/>
          <w:sz w:val="24"/>
          <w:szCs w:val="24"/>
        </w:rPr>
        <w:t xml:space="preserve">ідвищення кваліфікації педагогічних працівників Опорного закладу та філії здійснюється відповідно до Закону України "Про освіту". Загальна кількість академічних годин для </w:t>
      </w:r>
      <w:proofErr w:type="gramStart"/>
      <w:r w:rsidRPr="00466D17">
        <w:rPr>
          <w:rFonts w:ascii="Times New Roman" w:hAnsi="Times New Roman"/>
          <w:sz w:val="24"/>
          <w:szCs w:val="24"/>
        </w:rPr>
        <w:t>п</w:t>
      </w:r>
      <w:proofErr w:type="gramEnd"/>
      <w:r w:rsidRPr="00466D17">
        <w:rPr>
          <w:rFonts w:ascii="Times New Roman" w:hAnsi="Times New Roman"/>
          <w:sz w:val="24"/>
          <w:szCs w:val="24"/>
        </w:rPr>
        <w:t>ідвищення кваліфікації педагогічного працівника впродовж п’яти років не може бути меншою за 150 годин, з яких певна кількість годин має бути обов’язково спрямована на вдосконалення знань, вмінь і практичних навичок у частині роботи з дітьми з особливими освітніми потребами.</w:t>
      </w:r>
    </w:p>
    <w:p w:rsidR="00EC7827" w:rsidRPr="00466D17" w:rsidRDefault="00EC7827" w:rsidP="00EC7827">
      <w:pPr>
        <w:spacing w:after="0" w:line="240" w:lineRule="auto"/>
        <w:ind w:left="709" w:hanging="709"/>
        <w:jc w:val="both"/>
        <w:rPr>
          <w:rFonts w:ascii="Times New Roman" w:hAnsi="Times New Roman"/>
          <w:sz w:val="24"/>
          <w:szCs w:val="24"/>
        </w:rPr>
      </w:pPr>
      <w:r w:rsidRPr="00466D17">
        <w:rPr>
          <w:rFonts w:ascii="Times New Roman" w:hAnsi="Times New Roman"/>
          <w:sz w:val="24"/>
          <w:szCs w:val="24"/>
        </w:rPr>
        <w:t xml:space="preserve">3.12. Сертифікація педагогічних працівників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та філії відбувається на добровільних засадах виключно за їх ініціативою.</w:t>
      </w:r>
    </w:p>
    <w:p w:rsidR="00EC7827" w:rsidRPr="00466D17" w:rsidRDefault="00EC7827" w:rsidP="00EC7827">
      <w:pPr>
        <w:spacing w:after="0" w:line="240" w:lineRule="auto"/>
        <w:ind w:left="709" w:firstLine="567"/>
        <w:jc w:val="both"/>
        <w:rPr>
          <w:rFonts w:ascii="Times New Roman" w:hAnsi="Times New Roman"/>
          <w:sz w:val="24"/>
          <w:szCs w:val="24"/>
        </w:rPr>
      </w:pPr>
      <w:r w:rsidRPr="00466D17">
        <w:rPr>
          <w:rFonts w:ascii="Times New Roman" w:hAnsi="Times New Roman"/>
          <w:sz w:val="24"/>
          <w:szCs w:val="24"/>
        </w:rPr>
        <w:t xml:space="preserve">За результатами успішного проходження сертифікації педагогічним працівникам </w:t>
      </w:r>
      <w:proofErr w:type="gramStart"/>
      <w:r w:rsidRPr="00466D17">
        <w:rPr>
          <w:rFonts w:ascii="Times New Roman" w:hAnsi="Times New Roman"/>
          <w:sz w:val="24"/>
          <w:szCs w:val="24"/>
        </w:rPr>
        <w:t>видається</w:t>
      </w:r>
      <w:proofErr w:type="gramEnd"/>
      <w:r w:rsidRPr="00466D17">
        <w:rPr>
          <w:rFonts w:ascii="Times New Roman" w:hAnsi="Times New Roman"/>
          <w:sz w:val="24"/>
          <w:szCs w:val="24"/>
        </w:rPr>
        <w:t xml:space="preserve"> сертифікат, який є дійсним упродовж трьох років. Успішне проходження сертифікації зараховується як проходження атестації педагогічними працівниками.</w:t>
      </w:r>
    </w:p>
    <w:p w:rsidR="00EC7827" w:rsidRPr="00466D17" w:rsidRDefault="00EC7827" w:rsidP="00EC7827">
      <w:pPr>
        <w:spacing w:after="0" w:line="240" w:lineRule="auto"/>
        <w:ind w:left="709" w:hanging="709"/>
        <w:jc w:val="both"/>
        <w:rPr>
          <w:rFonts w:ascii="Times New Roman" w:hAnsi="Times New Roman"/>
          <w:sz w:val="24"/>
          <w:szCs w:val="24"/>
        </w:rPr>
      </w:pPr>
      <w:r w:rsidRPr="00466D17">
        <w:rPr>
          <w:rFonts w:ascii="Times New Roman" w:hAnsi="Times New Roman"/>
          <w:sz w:val="24"/>
          <w:szCs w:val="24"/>
        </w:rPr>
        <w:t xml:space="preserve">3.13. Педагогічні працівники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та філії, які отримують доплату за успішне проходження сертифікації, впроваджують і поширюють методики компетентнісного навчання та нові освітні технології.</w:t>
      </w:r>
    </w:p>
    <w:p w:rsidR="00EC7827" w:rsidRPr="00466D17" w:rsidRDefault="00EC7827" w:rsidP="00EC7827">
      <w:pPr>
        <w:spacing w:after="0" w:line="240" w:lineRule="auto"/>
        <w:ind w:left="709" w:hanging="709"/>
        <w:jc w:val="both"/>
        <w:rPr>
          <w:rFonts w:ascii="Times New Roman" w:hAnsi="Times New Roman"/>
          <w:sz w:val="24"/>
          <w:szCs w:val="24"/>
        </w:rPr>
      </w:pPr>
      <w:r w:rsidRPr="00466D17">
        <w:rPr>
          <w:rFonts w:ascii="Times New Roman" w:hAnsi="Times New Roman"/>
          <w:sz w:val="24"/>
          <w:szCs w:val="24"/>
        </w:rPr>
        <w:lastRenderedPageBreak/>
        <w:t xml:space="preserve">3.14. </w:t>
      </w:r>
      <w:proofErr w:type="gramStart"/>
      <w:r w:rsidRPr="00466D17">
        <w:rPr>
          <w:rFonts w:ascii="Times New Roman" w:hAnsi="Times New Roman"/>
          <w:sz w:val="24"/>
          <w:szCs w:val="24"/>
        </w:rPr>
        <w:t xml:space="preserve">Педагогічні працівники </w:t>
      </w:r>
      <w:bookmarkStart w:id="8" w:name="_Hlk46506651"/>
      <w:r w:rsidRPr="00466D17">
        <w:rPr>
          <w:rFonts w:ascii="Times New Roman" w:hAnsi="Times New Roman"/>
          <w:sz w:val="24"/>
          <w:szCs w:val="24"/>
        </w:rPr>
        <w:t xml:space="preserve">Опорного закладу </w:t>
      </w:r>
      <w:bookmarkEnd w:id="8"/>
      <w:r w:rsidRPr="00466D17">
        <w:rPr>
          <w:rFonts w:ascii="Times New Roman" w:hAnsi="Times New Roman"/>
          <w:sz w:val="24"/>
          <w:szCs w:val="24"/>
        </w:rPr>
        <w:t>та філії, які мають сертифікат, можуть залучатися до проведення інституційного аудиту в інших закладах освіти, розроблення та акредитації освітніх програм, а також до інших процедур і заходів, пов’язаних із забезпеченням якості та впровадженням інновацій, педагогічних новацій і технологій у системі освіти.</w:t>
      </w:r>
      <w:proofErr w:type="gramEnd"/>
    </w:p>
    <w:p w:rsidR="00EC7827" w:rsidRPr="00466D17" w:rsidRDefault="00EC7827" w:rsidP="00EC7827">
      <w:pPr>
        <w:spacing w:after="0" w:line="240" w:lineRule="auto"/>
        <w:ind w:left="709" w:hanging="709"/>
        <w:jc w:val="both"/>
        <w:rPr>
          <w:rFonts w:ascii="Times New Roman" w:hAnsi="Times New Roman"/>
          <w:sz w:val="24"/>
          <w:szCs w:val="24"/>
        </w:rPr>
      </w:pPr>
      <w:r w:rsidRPr="00466D17">
        <w:rPr>
          <w:rFonts w:ascii="Times New Roman" w:hAnsi="Times New Roman"/>
          <w:sz w:val="24"/>
          <w:szCs w:val="24"/>
        </w:rPr>
        <w:t xml:space="preserve">3.15. Розподіл педагогічного навантаження у </w:t>
      </w:r>
      <w:proofErr w:type="gramStart"/>
      <w:r w:rsidRPr="00466D17">
        <w:rPr>
          <w:rFonts w:ascii="Times New Roman" w:hAnsi="Times New Roman"/>
          <w:sz w:val="24"/>
          <w:szCs w:val="24"/>
        </w:rPr>
        <w:t>Опорному</w:t>
      </w:r>
      <w:proofErr w:type="gramEnd"/>
      <w:r w:rsidRPr="00466D17">
        <w:rPr>
          <w:rFonts w:ascii="Times New Roman" w:hAnsi="Times New Roman"/>
          <w:sz w:val="24"/>
          <w:szCs w:val="24"/>
        </w:rPr>
        <w:t xml:space="preserve"> закладі та філії затверджується керівником.</w:t>
      </w:r>
    </w:p>
    <w:p w:rsidR="00EC7827" w:rsidRPr="00466D17" w:rsidRDefault="00EC7827" w:rsidP="00EC7827">
      <w:pPr>
        <w:spacing w:after="0" w:line="240" w:lineRule="auto"/>
        <w:ind w:left="709" w:firstLine="567"/>
        <w:jc w:val="both"/>
        <w:rPr>
          <w:rFonts w:ascii="Times New Roman" w:hAnsi="Times New Roman"/>
          <w:sz w:val="24"/>
          <w:szCs w:val="24"/>
        </w:rPr>
      </w:pPr>
      <w:r w:rsidRPr="00466D17">
        <w:rPr>
          <w:rFonts w:ascii="Times New Roman" w:hAnsi="Times New Roman"/>
          <w:sz w:val="24"/>
          <w:szCs w:val="24"/>
        </w:rPr>
        <w:t>Обсяг педагогічного навантаження може бути менше тарифної ставки (посадового окладу) лише за письмовою згодою педагогічного працівника.</w:t>
      </w:r>
    </w:p>
    <w:p w:rsidR="00EC7827" w:rsidRPr="00466D17" w:rsidRDefault="00EC7827" w:rsidP="00EC7827">
      <w:pPr>
        <w:spacing w:after="0" w:line="240" w:lineRule="auto"/>
        <w:ind w:left="709" w:firstLine="567"/>
        <w:jc w:val="both"/>
        <w:rPr>
          <w:rFonts w:ascii="Times New Roman" w:hAnsi="Times New Roman"/>
          <w:sz w:val="24"/>
          <w:szCs w:val="24"/>
        </w:rPr>
      </w:pPr>
      <w:r w:rsidRPr="00466D17">
        <w:rPr>
          <w:rFonts w:ascii="Times New Roman" w:hAnsi="Times New Roman"/>
          <w:sz w:val="24"/>
          <w:szCs w:val="24"/>
        </w:rPr>
        <w:t xml:space="preserve">Перерозподіл педагогічного навантаження протягом навчального року </w:t>
      </w:r>
      <w:proofErr w:type="gramStart"/>
      <w:r w:rsidRPr="00466D17">
        <w:rPr>
          <w:rFonts w:ascii="Times New Roman" w:hAnsi="Times New Roman"/>
          <w:sz w:val="24"/>
          <w:szCs w:val="24"/>
        </w:rPr>
        <w:t>допускається</w:t>
      </w:r>
      <w:proofErr w:type="gramEnd"/>
      <w:r w:rsidRPr="00466D17">
        <w:rPr>
          <w:rFonts w:ascii="Times New Roman" w:hAnsi="Times New Roman"/>
          <w:sz w:val="24"/>
          <w:szCs w:val="24"/>
        </w:rPr>
        <w:t xml:space="preserve"> лише в разі зміни кількості годин для вивчення окремих предметів, що передбачається навчальним планом, або за письмовою згодою педагогічного працівника з дотриманням вимог законодавства про працю.</w:t>
      </w:r>
    </w:p>
    <w:p w:rsidR="00EC7827" w:rsidRPr="00466D17" w:rsidRDefault="00EC7827" w:rsidP="00EC7827">
      <w:pPr>
        <w:spacing w:after="0" w:line="240" w:lineRule="auto"/>
        <w:ind w:left="709" w:hanging="709"/>
        <w:jc w:val="both"/>
        <w:rPr>
          <w:rFonts w:ascii="Times New Roman" w:hAnsi="Times New Roman"/>
          <w:sz w:val="24"/>
          <w:szCs w:val="24"/>
        </w:rPr>
      </w:pPr>
      <w:r w:rsidRPr="00466D17">
        <w:rPr>
          <w:rFonts w:ascii="Times New Roman" w:hAnsi="Times New Roman"/>
          <w:sz w:val="24"/>
          <w:szCs w:val="24"/>
        </w:rPr>
        <w:t>3.16. Робочий час педагогічного працівника включає час виконання ним навчальної, виховної, методичної, організаційної роботи та іншої педагогічної діяльності, передбаченої трудовим договором.</w:t>
      </w:r>
    </w:p>
    <w:p w:rsidR="00EC7827" w:rsidRPr="00466D17" w:rsidRDefault="00EC7827" w:rsidP="00EC7827">
      <w:pPr>
        <w:spacing w:after="0" w:line="240" w:lineRule="auto"/>
        <w:ind w:left="709" w:hanging="709"/>
        <w:jc w:val="both"/>
        <w:rPr>
          <w:rFonts w:ascii="Times New Roman" w:hAnsi="Times New Roman"/>
          <w:sz w:val="24"/>
          <w:szCs w:val="24"/>
        </w:rPr>
      </w:pPr>
      <w:r w:rsidRPr="00466D17">
        <w:rPr>
          <w:rFonts w:ascii="Times New Roman" w:hAnsi="Times New Roman"/>
          <w:sz w:val="24"/>
          <w:szCs w:val="24"/>
        </w:rPr>
        <w:t>3.17. Керівник Опорного закладу призначає класних керівникі</w:t>
      </w:r>
      <w:proofErr w:type="gramStart"/>
      <w:r w:rsidRPr="00466D17">
        <w:rPr>
          <w:rFonts w:ascii="Times New Roman" w:hAnsi="Times New Roman"/>
          <w:sz w:val="24"/>
          <w:szCs w:val="24"/>
        </w:rPr>
        <w:t>в</w:t>
      </w:r>
      <w:proofErr w:type="gramEnd"/>
      <w:r w:rsidRPr="00466D17">
        <w:rPr>
          <w:rFonts w:ascii="Times New Roman" w:hAnsi="Times New Roman"/>
          <w:sz w:val="24"/>
          <w:szCs w:val="24"/>
        </w:rPr>
        <w:t xml:space="preserve">, </w:t>
      </w:r>
      <w:proofErr w:type="gramStart"/>
      <w:r w:rsidRPr="00466D17">
        <w:rPr>
          <w:rFonts w:ascii="Times New Roman" w:hAnsi="Times New Roman"/>
          <w:sz w:val="24"/>
          <w:szCs w:val="24"/>
        </w:rPr>
        <w:t>зав</w:t>
      </w:r>
      <w:proofErr w:type="gramEnd"/>
      <w:r w:rsidRPr="00466D17">
        <w:rPr>
          <w:rFonts w:ascii="Times New Roman" w:hAnsi="Times New Roman"/>
          <w:sz w:val="24"/>
          <w:szCs w:val="24"/>
        </w:rPr>
        <w:t xml:space="preserve">ідуючих навчальними кабінетами, майстернями, технічний персонал, права та обов’язки яких визначаються нормативно-правовими актами МОН, правилами внутрішнього розпорядку та статутом закладу. </w:t>
      </w:r>
    </w:p>
    <w:p w:rsidR="00EC7827" w:rsidRPr="00466D17" w:rsidRDefault="00EC7827" w:rsidP="00EC7827">
      <w:pPr>
        <w:spacing w:after="0" w:line="240" w:lineRule="auto"/>
        <w:ind w:left="709" w:hanging="709"/>
        <w:jc w:val="both"/>
        <w:rPr>
          <w:rFonts w:ascii="Times New Roman" w:hAnsi="Times New Roman"/>
          <w:sz w:val="24"/>
          <w:szCs w:val="24"/>
        </w:rPr>
      </w:pPr>
      <w:r w:rsidRPr="00466D17">
        <w:rPr>
          <w:rFonts w:ascii="Times New Roman" w:hAnsi="Times New Roman"/>
          <w:sz w:val="24"/>
          <w:szCs w:val="24"/>
        </w:rPr>
        <w:t xml:space="preserve">3.18. </w:t>
      </w:r>
      <w:proofErr w:type="gramStart"/>
      <w:r w:rsidRPr="00466D17">
        <w:rPr>
          <w:rFonts w:ascii="Times New Roman" w:hAnsi="Times New Roman"/>
          <w:sz w:val="24"/>
          <w:szCs w:val="24"/>
        </w:rPr>
        <w:t>Педагогічні працівники, які систематично порушують Статут, положення про філію опорного закладу, правила внутрішнього розпорядку опорного закладу, не виконують посадових обов’язків, умови трудового договору або за результатами атестації не відповідають  займаній посаді, звільняються з роботи відповідно до чинного законодавства.</w:t>
      </w:r>
      <w:proofErr w:type="gramEnd"/>
    </w:p>
    <w:p w:rsidR="00EC7827" w:rsidRPr="00466D17" w:rsidRDefault="00EC7827" w:rsidP="00EC7827">
      <w:pPr>
        <w:spacing w:after="0" w:line="240" w:lineRule="auto"/>
        <w:ind w:left="1134" w:hanging="1276"/>
        <w:jc w:val="both"/>
        <w:rPr>
          <w:rFonts w:ascii="Times New Roman" w:hAnsi="Times New Roman"/>
          <w:sz w:val="24"/>
          <w:szCs w:val="24"/>
        </w:rPr>
      </w:pPr>
      <w:r w:rsidRPr="00466D17">
        <w:rPr>
          <w:rFonts w:ascii="Times New Roman" w:hAnsi="Times New Roman"/>
          <w:sz w:val="24"/>
          <w:szCs w:val="24"/>
        </w:rPr>
        <w:t>3.19.  Батьки та особи, які їх замінюють, здобувачів мають право:</w:t>
      </w:r>
    </w:p>
    <w:p w:rsidR="00EC7827" w:rsidRPr="00466D17" w:rsidRDefault="00EC7827" w:rsidP="00660FBD">
      <w:pPr>
        <w:numPr>
          <w:ilvl w:val="0"/>
          <w:numId w:val="11"/>
        </w:numPr>
        <w:spacing w:after="0" w:line="240" w:lineRule="auto"/>
        <w:ind w:left="1134" w:hanging="425"/>
        <w:jc w:val="both"/>
        <w:rPr>
          <w:rFonts w:ascii="Times New Roman" w:hAnsi="Times New Roman"/>
          <w:sz w:val="24"/>
          <w:szCs w:val="24"/>
        </w:rPr>
      </w:pPr>
      <w:r w:rsidRPr="00466D17">
        <w:rPr>
          <w:rFonts w:ascii="Times New Roman" w:hAnsi="Times New Roman"/>
          <w:sz w:val="24"/>
          <w:szCs w:val="24"/>
        </w:rPr>
        <w:t>захищати відповідно до законодавства права та законні інтереси здобувачів освіти;</w:t>
      </w:r>
    </w:p>
    <w:p w:rsidR="00EC7827" w:rsidRPr="00466D17" w:rsidRDefault="00EC7827" w:rsidP="00660FBD">
      <w:pPr>
        <w:numPr>
          <w:ilvl w:val="0"/>
          <w:numId w:val="11"/>
        </w:numPr>
        <w:spacing w:after="0" w:line="240" w:lineRule="auto"/>
        <w:ind w:left="1134" w:hanging="425"/>
        <w:jc w:val="both"/>
        <w:rPr>
          <w:rFonts w:ascii="Times New Roman" w:hAnsi="Times New Roman"/>
          <w:sz w:val="24"/>
          <w:szCs w:val="24"/>
        </w:rPr>
      </w:pPr>
      <w:r w:rsidRPr="00466D17">
        <w:rPr>
          <w:rFonts w:ascii="Times New Roman" w:hAnsi="Times New Roman"/>
          <w:sz w:val="24"/>
          <w:szCs w:val="24"/>
        </w:rPr>
        <w:t xml:space="preserve">звертатися до </w:t>
      </w:r>
      <w:bookmarkStart w:id="9" w:name="_Hlk46507394"/>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та філії</w:t>
      </w:r>
      <w:bookmarkEnd w:id="9"/>
      <w:r w:rsidRPr="00466D17">
        <w:rPr>
          <w:rFonts w:ascii="Times New Roman" w:hAnsi="Times New Roman"/>
          <w:sz w:val="24"/>
          <w:szCs w:val="24"/>
        </w:rPr>
        <w:t>;</w:t>
      </w:r>
    </w:p>
    <w:p w:rsidR="00EC7827" w:rsidRPr="00466D17" w:rsidRDefault="00EC7827" w:rsidP="00660FBD">
      <w:pPr>
        <w:numPr>
          <w:ilvl w:val="0"/>
          <w:numId w:val="11"/>
        </w:numPr>
        <w:spacing w:after="0" w:line="240" w:lineRule="auto"/>
        <w:ind w:left="1134" w:hanging="425"/>
        <w:jc w:val="both"/>
        <w:rPr>
          <w:rFonts w:ascii="Times New Roman" w:hAnsi="Times New Roman"/>
          <w:sz w:val="24"/>
          <w:szCs w:val="24"/>
        </w:rPr>
      </w:pPr>
      <w:r w:rsidRPr="00466D17">
        <w:rPr>
          <w:rFonts w:ascii="Times New Roman" w:hAnsi="Times New Roman"/>
          <w:sz w:val="24"/>
          <w:szCs w:val="24"/>
        </w:rPr>
        <w:t>обирати заклад освіти, освітню програму, вид і форму здобуття дітьми відповідної освіти;</w:t>
      </w:r>
    </w:p>
    <w:p w:rsidR="00EC7827" w:rsidRPr="00466D17" w:rsidRDefault="00EC7827" w:rsidP="00660FBD">
      <w:pPr>
        <w:numPr>
          <w:ilvl w:val="0"/>
          <w:numId w:val="11"/>
        </w:numPr>
        <w:spacing w:after="0" w:line="240" w:lineRule="auto"/>
        <w:ind w:left="1134" w:hanging="425"/>
        <w:jc w:val="both"/>
        <w:rPr>
          <w:rFonts w:ascii="Times New Roman" w:hAnsi="Times New Roman"/>
          <w:sz w:val="24"/>
          <w:szCs w:val="24"/>
        </w:rPr>
      </w:pPr>
      <w:r w:rsidRPr="00466D17">
        <w:rPr>
          <w:rFonts w:ascii="Times New Roman" w:hAnsi="Times New Roman"/>
          <w:sz w:val="24"/>
          <w:szCs w:val="24"/>
        </w:rPr>
        <w:t xml:space="preserve">брати участь у громадському самоврядуванні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та філії, зокрема обирати і бути обраними до органів громадського самоврядування закладу освіти;</w:t>
      </w:r>
    </w:p>
    <w:p w:rsidR="00EC7827" w:rsidRPr="00466D17" w:rsidRDefault="00EC7827" w:rsidP="00660FBD">
      <w:pPr>
        <w:numPr>
          <w:ilvl w:val="0"/>
          <w:numId w:val="11"/>
        </w:numPr>
        <w:spacing w:after="0" w:line="240" w:lineRule="auto"/>
        <w:ind w:left="1134" w:hanging="425"/>
        <w:jc w:val="both"/>
        <w:rPr>
          <w:rFonts w:ascii="Times New Roman" w:hAnsi="Times New Roman"/>
          <w:sz w:val="24"/>
          <w:szCs w:val="24"/>
        </w:rPr>
      </w:pPr>
      <w:r w:rsidRPr="00466D17">
        <w:rPr>
          <w:rFonts w:ascii="Times New Roman" w:hAnsi="Times New Roman"/>
          <w:sz w:val="24"/>
          <w:szCs w:val="24"/>
        </w:rPr>
        <w:t xml:space="preserve">завчасно отримувати інформацію про </w:t>
      </w:r>
      <w:proofErr w:type="gramStart"/>
      <w:r w:rsidRPr="00466D17">
        <w:rPr>
          <w:rFonts w:ascii="Times New Roman" w:hAnsi="Times New Roman"/>
          <w:sz w:val="24"/>
          <w:szCs w:val="24"/>
        </w:rPr>
        <w:t>вс</w:t>
      </w:r>
      <w:proofErr w:type="gramEnd"/>
      <w:r w:rsidRPr="00466D17">
        <w:rPr>
          <w:rFonts w:ascii="Times New Roman" w:hAnsi="Times New Roman"/>
          <w:sz w:val="24"/>
          <w:szCs w:val="24"/>
        </w:rPr>
        <w:t>і заплановані у Опорному закладі та філії і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EC7827" w:rsidRPr="00466D17" w:rsidRDefault="00EC7827" w:rsidP="00660FBD">
      <w:pPr>
        <w:numPr>
          <w:ilvl w:val="0"/>
          <w:numId w:val="11"/>
        </w:numPr>
        <w:spacing w:after="0" w:line="240" w:lineRule="auto"/>
        <w:ind w:left="1134" w:hanging="425"/>
        <w:jc w:val="both"/>
        <w:rPr>
          <w:rFonts w:ascii="Times New Roman" w:hAnsi="Times New Roman"/>
          <w:sz w:val="24"/>
          <w:szCs w:val="24"/>
        </w:rPr>
      </w:pPr>
      <w:r w:rsidRPr="00466D17">
        <w:rPr>
          <w:rFonts w:ascii="Times New Roman" w:hAnsi="Times New Roman"/>
          <w:sz w:val="24"/>
          <w:szCs w:val="24"/>
        </w:rPr>
        <w:t>брати участь у розробленні індивідуальної програми розвитку дитини та/або індиві</w:t>
      </w:r>
      <w:proofErr w:type="gramStart"/>
      <w:r w:rsidRPr="00466D17">
        <w:rPr>
          <w:rFonts w:ascii="Times New Roman" w:hAnsi="Times New Roman"/>
          <w:sz w:val="24"/>
          <w:szCs w:val="24"/>
        </w:rPr>
        <w:t>дуального</w:t>
      </w:r>
      <w:proofErr w:type="gramEnd"/>
      <w:r w:rsidRPr="00466D17">
        <w:rPr>
          <w:rFonts w:ascii="Times New Roman" w:hAnsi="Times New Roman"/>
          <w:sz w:val="24"/>
          <w:szCs w:val="24"/>
        </w:rPr>
        <w:t xml:space="preserve"> навчального плану;</w:t>
      </w:r>
    </w:p>
    <w:p w:rsidR="00EC7827" w:rsidRPr="00466D17" w:rsidRDefault="00EC7827" w:rsidP="00660FBD">
      <w:pPr>
        <w:numPr>
          <w:ilvl w:val="0"/>
          <w:numId w:val="11"/>
        </w:numPr>
        <w:spacing w:after="0" w:line="240" w:lineRule="auto"/>
        <w:ind w:left="1134" w:hanging="425"/>
        <w:jc w:val="both"/>
        <w:rPr>
          <w:rFonts w:ascii="Times New Roman" w:hAnsi="Times New Roman"/>
          <w:sz w:val="24"/>
          <w:szCs w:val="24"/>
        </w:rPr>
      </w:pPr>
      <w:r w:rsidRPr="00466D17">
        <w:rPr>
          <w:rFonts w:ascii="Times New Roman" w:hAnsi="Times New Roman"/>
          <w:sz w:val="24"/>
          <w:szCs w:val="24"/>
        </w:rPr>
        <w:t xml:space="preserve">отримувати інформацію про діяльність у Опорного закладу та філії, результати навчання своїх дітей (дітей, законними представниками яких вони є) і результати оцінювання якості освіти у </w:t>
      </w:r>
      <w:proofErr w:type="gramStart"/>
      <w:r w:rsidRPr="00466D17">
        <w:rPr>
          <w:rFonts w:ascii="Times New Roman" w:hAnsi="Times New Roman"/>
          <w:sz w:val="24"/>
          <w:szCs w:val="24"/>
        </w:rPr>
        <w:t>у</w:t>
      </w:r>
      <w:proofErr w:type="gramEnd"/>
      <w:r w:rsidRPr="00466D17">
        <w:rPr>
          <w:rFonts w:ascii="Times New Roman" w:hAnsi="Times New Roman"/>
          <w:sz w:val="24"/>
          <w:szCs w:val="24"/>
        </w:rPr>
        <w:t xml:space="preserve"> Опорному закладі та філії та їх освітньої діяльності;</w:t>
      </w:r>
    </w:p>
    <w:p w:rsidR="00EC7827" w:rsidRPr="00466D17" w:rsidRDefault="00EC7827" w:rsidP="00660FBD">
      <w:pPr>
        <w:numPr>
          <w:ilvl w:val="0"/>
          <w:numId w:val="11"/>
        </w:numPr>
        <w:spacing w:after="0" w:line="240" w:lineRule="auto"/>
        <w:ind w:left="1134" w:hanging="425"/>
        <w:jc w:val="both"/>
        <w:rPr>
          <w:rFonts w:ascii="Times New Roman" w:hAnsi="Times New Roman"/>
          <w:sz w:val="24"/>
          <w:szCs w:val="24"/>
        </w:rPr>
      </w:pPr>
      <w:r w:rsidRPr="00466D17">
        <w:rPr>
          <w:rFonts w:ascii="Times New Roman" w:hAnsi="Times New Roman"/>
          <w:sz w:val="24"/>
          <w:szCs w:val="24"/>
        </w:rPr>
        <w:t>отримувати систематичну інформацію про розвиток дитини, її здоров’я, особливості поведінки в колективі одноліткі</w:t>
      </w:r>
      <w:proofErr w:type="gramStart"/>
      <w:r w:rsidRPr="00466D17">
        <w:rPr>
          <w:rFonts w:ascii="Times New Roman" w:hAnsi="Times New Roman"/>
          <w:sz w:val="24"/>
          <w:szCs w:val="24"/>
        </w:rPr>
        <w:t>в</w:t>
      </w:r>
      <w:proofErr w:type="gramEnd"/>
      <w:r w:rsidRPr="00466D17">
        <w:rPr>
          <w:rFonts w:ascii="Times New Roman" w:hAnsi="Times New Roman"/>
          <w:sz w:val="24"/>
          <w:szCs w:val="24"/>
        </w:rPr>
        <w:t>;</w:t>
      </w:r>
    </w:p>
    <w:p w:rsidR="00EC7827" w:rsidRPr="00466D17" w:rsidRDefault="00EC7827" w:rsidP="00660FBD">
      <w:pPr>
        <w:numPr>
          <w:ilvl w:val="0"/>
          <w:numId w:val="11"/>
        </w:numPr>
        <w:spacing w:after="0" w:line="240" w:lineRule="auto"/>
        <w:ind w:left="1134" w:hanging="425"/>
        <w:jc w:val="both"/>
        <w:rPr>
          <w:rFonts w:ascii="Times New Roman" w:hAnsi="Times New Roman"/>
          <w:sz w:val="24"/>
          <w:szCs w:val="24"/>
        </w:rPr>
      </w:pPr>
      <w:r w:rsidRPr="00466D17">
        <w:rPr>
          <w:rFonts w:ascii="Times New Roman" w:hAnsi="Times New Roman"/>
          <w:sz w:val="24"/>
          <w:szCs w:val="24"/>
        </w:rPr>
        <w:t xml:space="preserve">брати участь у заходах, спрямованих на поліпшення організації освітнього  процесу та зміцнення матеріально-технічної бази </w:t>
      </w:r>
      <w:bookmarkStart w:id="10" w:name="_Hlk46507628"/>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та філії</w:t>
      </w:r>
      <w:bookmarkEnd w:id="10"/>
      <w:r w:rsidRPr="00466D17">
        <w:rPr>
          <w:rFonts w:ascii="Times New Roman" w:hAnsi="Times New Roman"/>
          <w:sz w:val="24"/>
          <w:szCs w:val="24"/>
        </w:rPr>
        <w:t>;</w:t>
      </w:r>
    </w:p>
    <w:p w:rsidR="00EC7827" w:rsidRPr="00466D17" w:rsidRDefault="00EC7827" w:rsidP="00660FBD">
      <w:pPr>
        <w:numPr>
          <w:ilvl w:val="0"/>
          <w:numId w:val="11"/>
        </w:numPr>
        <w:spacing w:after="0" w:line="240" w:lineRule="auto"/>
        <w:ind w:left="1134" w:hanging="425"/>
        <w:jc w:val="both"/>
        <w:rPr>
          <w:rFonts w:ascii="Times New Roman" w:hAnsi="Times New Roman"/>
          <w:sz w:val="24"/>
          <w:szCs w:val="24"/>
        </w:rPr>
      </w:pPr>
      <w:r w:rsidRPr="00466D17">
        <w:rPr>
          <w:rFonts w:ascii="Times New Roman" w:hAnsi="Times New Roman"/>
          <w:sz w:val="24"/>
          <w:szCs w:val="24"/>
        </w:rPr>
        <w:t xml:space="preserve">вимагати уважного і дбайливого ставлення персоналу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та філії до особистості дитини, охорони її життя і здоров’я, встановлення оптимального режиму перебування дитини в освітніх закладах. </w:t>
      </w:r>
    </w:p>
    <w:p w:rsidR="00EC7827" w:rsidRPr="00466D17" w:rsidRDefault="00EC7827" w:rsidP="00EC7827">
      <w:pPr>
        <w:spacing w:after="0" w:line="240" w:lineRule="auto"/>
        <w:ind w:left="567" w:hanging="567"/>
        <w:jc w:val="both"/>
        <w:rPr>
          <w:rFonts w:ascii="Times New Roman" w:hAnsi="Times New Roman"/>
          <w:sz w:val="24"/>
          <w:szCs w:val="24"/>
        </w:rPr>
      </w:pPr>
      <w:r w:rsidRPr="00466D17">
        <w:rPr>
          <w:rFonts w:ascii="Times New Roman" w:hAnsi="Times New Roman"/>
          <w:sz w:val="24"/>
          <w:szCs w:val="24"/>
        </w:rPr>
        <w:lastRenderedPageBreak/>
        <w:t>3.20. Батьки та особи, які їх замінюють, несуть відповідальність за здобуття дітьми повної загальної середньої освіти і зобов'язані:</w:t>
      </w:r>
    </w:p>
    <w:p w:rsidR="00EC7827" w:rsidRPr="00466D17" w:rsidRDefault="00EC7827" w:rsidP="00660FBD">
      <w:pPr>
        <w:numPr>
          <w:ilvl w:val="0"/>
          <w:numId w:val="31"/>
        </w:numPr>
        <w:spacing w:after="0" w:line="240" w:lineRule="auto"/>
        <w:ind w:left="1134" w:hanging="425"/>
        <w:jc w:val="both"/>
        <w:rPr>
          <w:rFonts w:ascii="Times New Roman" w:hAnsi="Times New Roman"/>
          <w:sz w:val="24"/>
          <w:szCs w:val="24"/>
        </w:rPr>
      </w:pPr>
      <w:r w:rsidRPr="00466D17">
        <w:rPr>
          <w:rFonts w:ascii="Times New Roman" w:hAnsi="Times New Roman"/>
          <w:sz w:val="24"/>
          <w:szCs w:val="24"/>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EC7827" w:rsidRPr="00466D17" w:rsidRDefault="00EC7827" w:rsidP="00660FBD">
      <w:pPr>
        <w:numPr>
          <w:ilvl w:val="0"/>
          <w:numId w:val="31"/>
        </w:numPr>
        <w:spacing w:after="0" w:line="240" w:lineRule="auto"/>
        <w:ind w:left="1134" w:hanging="425"/>
        <w:jc w:val="both"/>
        <w:rPr>
          <w:rFonts w:ascii="Times New Roman" w:hAnsi="Times New Roman"/>
          <w:sz w:val="24"/>
          <w:szCs w:val="24"/>
        </w:rPr>
      </w:pPr>
      <w:r w:rsidRPr="00466D17">
        <w:rPr>
          <w:rFonts w:ascii="Times New Roman" w:hAnsi="Times New Roman"/>
          <w:sz w:val="24"/>
          <w:szCs w:val="24"/>
        </w:rPr>
        <w:t>сприяти виконанню дитиною освітньої програми та досягненню передбачених нею результатів навчання;</w:t>
      </w:r>
    </w:p>
    <w:p w:rsidR="00EC7827" w:rsidRPr="00466D17" w:rsidRDefault="00EC7827" w:rsidP="00660FBD">
      <w:pPr>
        <w:numPr>
          <w:ilvl w:val="0"/>
          <w:numId w:val="31"/>
        </w:numPr>
        <w:spacing w:after="0" w:line="240" w:lineRule="auto"/>
        <w:ind w:left="1134" w:hanging="425"/>
        <w:jc w:val="both"/>
        <w:rPr>
          <w:rFonts w:ascii="Times New Roman" w:hAnsi="Times New Roman"/>
          <w:sz w:val="24"/>
          <w:szCs w:val="24"/>
        </w:rPr>
      </w:pPr>
      <w:r w:rsidRPr="00466D17">
        <w:rPr>
          <w:rFonts w:ascii="Times New Roman" w:hAnsi="Times New Roman"/>
          <w:sz w:val="24"/>
          <w:szCs w:val="24"/>
        </w:rPr>
        <w:t>створювати умови для здобуття дитиною повної загальної середньої освіти за будь-якою формою навчання;</w:t>
      </w:r>
    </w:p>
    <w:p w:rsidR="00EC7827" w:rsidRPr="00466D17" w:rsidRDefault="00EC7827" w:rsidP="00660FBD">
      <w:pPr>
        <w:numPr>
          <w:ilvl w:val="0"/>
          <w:numId w:val="31"/>
        </w:numPr>
        <w:spacing w:after="0" w:line="240" w:lineRule="auto"/>
        <w:ind w:left="1134" w:hanging="425"/>
        <w:jc w:val="both"/>
        <w:rPr>
          <w:rFonts w:ascii="Times New Roman" w:hAnsi="Times New Roman"/>
          <w:sz w:val="24"/>
          <w:szCs w:val="24"/>
        </w:rPr>
      </w:pPr>
      <w:r w:rsidRPr="00466D17">
        <w:rPr>
          <w:rFonts w:ascii="Times New Roman" w:hAnsi="Times New Roman"/>
          <w:sz w:val="24"/>
          <w:szCs w:val="24"/>
        </w:rPr>
        <w:t xml:space="preserve">поважати гідність, права, свободи і законні інтереси дитини та інших учасників освітнього процесу; </w:t>
      </w:r>
    </w:p>
    <w:p w:rsidR="00EC7827" w:rsidRPr="00466D17" w:rsidRDefault="00EC7827" w:rsidP="00660FBD">
      <w:pPr>
        <w:numPr>
          <w:ilvl w:val="0"/>
          <w:numId w:val="31"/>
        </w:numPr>
        <w:spacing w:after="0" w:line="240" w:lineRule="auto"/>
        <w:ind w:left="1134" w:hanging="425"/>
        <w:jc w:val="both"/>
        <w:rPr>
          <w:rFonts w:ascii="Times New Roman" w:hAnsi="Times New Roman"/>
          <w:sz w:val="24"/>
          <w:szCs w:val="24"/>
        </w:rPr>
      </w:pPr>
      <w:r w:rsidRPr="00466D17">
        <w:rPr>
          <w:rFonts w:ascii="Times New Roman" w:hAnsi="Times New Roman"/>
          <w:sz w:val="24"/>
          <w:szCs w:val="24"/>
        </w:rPr>
        <w:t xml:space="preserve">дбати про фізичне і психічне здоров’я дитини, сприяти розвитку її здібностей, формувати навички </w:t>
      </w:r>
      <w:proofErr w:type="gramStart"/>
      <w:r w:rsidRPr="00466D17">
        <w:rPr>
          <w:rFonts w:ascii="Times New Roman" w:hAnsi="Times New Roman"/>
          <w:sz w:val="24"/>
          <w:szCs w:val="24"/>
        </w:rPr>
        <w:t>здорового</w:t>
      </w:r>
      <w:proofErr w:type="gramEnd"/>
      <w:r w:rsidRPr="00466D17">
        <w:rPr>
          <w:rFonts w:ascii="Times New Roman" w:hAnsi="Times New Roman"/>
          <w:sz w:val="24"/>
          <w:szCs w:val="24"/>
        </w:rPr>
        <w:t xml:space="preserve"> способу життя;</w:t>
      </w:r>
    </w:p>
    <w:p w:rsidR="00EC7827" w:rsidRPr="00466D17" w:rsidRDefault="00EC7827" w:rsidP="00660FBD">
      <w:pPr>
        <w:numPr>
          <w:ilvl w:val="0"/>
          <w:numId w:val="31"/>
        </w:numPr>
        <w:spacing w:after="0" w:line="240" w:lineRule="auto"/>
        <w:ind w:left="1134" w:hanging="425"/>
        <w:jc w:val="both"/>
        <w:rPr>
          <w:rFonts w:ascii="Times New Roman" w:hAnsi="Times New Roman"/>
          <w:sz w:val="24"/>
          <w:szCs w:val="24"/>
        </w:rPr>
      </w:pPr>
      <w:r w:rsidRPr="00466D17">
        <w:rPr>
          <w:rFonts w:ascii="Times New Roman" w:hAnsi="Times New Roman"/>
          <w:sz w:val="24"/>
          <w:szCs w:val="24"/>
        </w:rPr>
        <w:t>своєчасно повідомляти Опорний заклад, філію про можливість відсутності або хвороби дитини;</w:t>
      </w:r>
    </w:p>
    <w:p w:rsidR="00EC7827" w:rsidRPr="00466D17" w:rsidRDefault="00EC7827" w:rsidP="00660FBD">
      <w:pPr>
        <w:numPr>
          <w:ilvl w:val="0"/>
          <w:numId w:val="31"/>
        </w:numPr>
        <w:spacing w:after="0" w:line="240" w:lineRule="auto"/>
        <w:ind w:left="1134" w:hanging="425"/>
        <w:jc w:val="both"/>
        <w:rPr>
          <w:rFonts w:ascii="Times New Roman" w:hAnsi="Times New Roman"/>
          <w:sz w:val="24"/>
          <w:szCs w:val="24"/>
        </w:rPr>
      </w:pPr>
      <w:r w:rsidRPr="00466D17">
        <w:rPr>
          <w:rFonts w:ascii="Times New Roman" w:hAnsi="Times New Roman"/>
          <w:sz w:val="24"/>
          <w:szCs w:val="24"/>
        </w:rPr>
        <w:t xml:space="preserve">формувати у дитини культуру діалогу, культуру життя у взаєморозумінні, мирі та злагоді між усіма народами, етнічними, національними, </w:t>
      </w:r>
      <w:proofErr w:type="gramStart"/>
      <w:r w:rsidRPr="00466D17">
        <w:rPr>
          <w:rFonts w:ascii="Times New Roman" w:hAnsi="Times New Roman"/>
          <w:sz w:val="24"/>
          <w:szCs w:val="24"/>
        </w:rPr>
        <w:t>рел</w:t>
      </w:r>
      <w:proofErr w:type="gramEnd"/>
      <w:r w:rsidRPr="00466D17">
        <w:rPr>
          <w:rFonts w:ascii="Times New Roman" w:hAnsi="Times New Roman"/>
          <w:sz w:val="24"/>
          <w:szCs w:val="24"/>
        </w:rPr>
        <w:t>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EC7827" w:rsidRPr="00466D17" w:rsidRDefault="00EC7827" w:rsidP="00660FBD">
      <w:pPr>
        <w:numPr>
          <w:ilvl w:val="0"/>
          <w:numId w:val="31"/>
        </w:numPr>
        <w:spacing w:after="0" w:line="240" w:lineRule="auto"/>
        <w:ind w:left="1134" w:hanging="425"/>
        <w:jc w:val="both"/>
        <w:rPr>
          <w:rFonts w:ascii="Times New Roman" w:hAnsi="Times New Roman"/>
          <w:sz w:val="24"/>
          <w:szCs w:val="24"/>
        </w:rPr>
      </w:pPr>
      <w:r w:rsidRPr="00466D17">
        <w:rPr>
          <w:rFonts w:ascii="Times New Roman" w:hAnsi="Times New Roman"/>
          <w:sz w:val="24"/>
          <w:szCs w:val="24"/>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EC7827" w:rsidRPr="00466D17" w:rsidRDefault="00EC7827" w:rsidP="00660FBD">
      <w:pPr>
        <w:numPr>
          <w:ilvl w:val="0"/>
          <w:numId w:val="31"/>
        </w:numPr>
        <w:spacing w:after="0" w:line="240" w:lineRule="auto"/>
        <w:ind w:left="1134" w:hanging="425"/>
        <w:jc w:val="both"/>
        <w:rPr>
          <w:rFonts w:ascii="Times New Roman" w:hAnsi="Times New Roman"/>
          <w:sz w:val="24"/>
          <w:szCs w:val="24"/>
        </w:rPr>
      </w:pPr>
      <w:r w:rsidRPr="00466D17">
        <w:rPr>
          <w:rFonts w:ascii="Times New Roman" w:hAnsi="Times New Roman"/>
          <w:sz w:val="24"/>
          <w:szCs w:val="24"/>
        </w:rPr>
        <w:t>формувати у дітей усвідомлення необхідності додержуватися Конституції та законів України, захищати суверенітет і територіальну цілісність України;</w:t>
      </w:r>
    </w:p>
    <w:p w:rsidR="00EC7827" w:rsidRPr="00466D17" w:rsidRDefault="00EC7827" w:rsidP="00660FBD">
      <w:pPr>
        <w:numPr>
          <w:ilvl w:val="0"/>
          <w:numId w:val="31"/>
        </w:numPr>
        <w:spacing w:after="0" w:line="240" w:lineRule="auto"/>
        <w:ind w:left="1134" w:hanging="425"/>
        <w:jc w:val="both"/>
        <w:rPr>
          <w:rFonts w:ascii="Times New Roman" w:hAnsi="Times New Roman"/>
          <w:sz w:val="24"/>
          <w:szCs w:val="24"/>
        </w:rPr>
      </w:pPr>
      <w:r w:rsidRPr="00466D17">
        <w:rPr>
          <w:rFonts w:ascii="Times New Roman" w:hAnsi="Times New Roman"/>
          <w:sz w:val="24"/>
          <w:szCs w:val="24"/>
        </w:rPr>
        <w:t xml:space="preserve">виховувати у дитини повагу </w:t>
      </w:r>
      <w:proofErr w:type="gramStart"/>
      <w:r w:rsidRPr="00466D17">
        <w:rPr>
          <w:rFonts w:ascii="Times New Roman" w:hAnsi="Times New Roman"/>
          <w:sz w:val="24"/>
          <w:szCs w:val="24"/>
        </w:rPr>
        <w:t>до</w:t>
      </w:r>
      <w:proofErr w:type="gramEnd"/>
      <w:r w:rsidRPr="00466D17">
        <w:rPr>
          <w:rFonts w:ascii="Times New Roman" w:hAnsi="Times New Roman"/>
          <w:sz w:val="24"/>
          <w:szCs w:val="24"/>
        </w:rPr>
        <w:t xml:space="preserve">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EC7827" w:rsidRPr="00466D17" w:rsidRDefault="00EC7827" w:rsidP="00660FBD">
      <w:pPr>
        <w:numPr>
          <w:ilvl w:val="0"/>
          <w:numId w:val="31"/>
        </w:numPr>
        <w:spacing w:after="0" w:line="240" w:lineRule="auto"/>
        <w:ind w:left="1134" w:hanging="425"/>
        <w:jc w:val="both"/>
        <w:rPr>
          <w:rFonts w:ascii="Times New Roman" w:hAnsi="Times New Roman"/>
          <w:sz w:val="24"/>
          <w:szCs w:val="24"/>
        </w:rPr>
      </w:pPr>
      <w:r w:rsidRPr="00466D17">
        <w:rPr>
          <w:rFonts w:ascii="Times New Roman" w:hAnsi="Times New Roman"/>
          <w:sz w:val="24"/>
          <w:szCs w:val="24"/>
        </w:rPr>
        <w:t>забезпечувати інформаційні потреби своєї дитини;</w:t>
      </w:r>
    </w:p>
    <w:p w:rsidR="00EC7827" w:rsidRPr="00466D17" w:rsidRDefault="00EC7827" w:rsidP="00660FBD">
      <w:pPr>
        <w:numPr>
          <w:ilvl w:val="0"/>
          <w:numId w:val="31"/>
        </w:numPr>
        <w:spacing w:after="0" w:line="240" w:lineRule="auto"/>
        <w:ind w:left="1134" w:hanging="425"/>
        <w:jc w:val="both"/>
        <w:rPr>
          <w:rFonts w:ascii="Times New Roman" w:hAnsi="Times New Roman"/>
          <w:sz w:val="24"/>
          <w:szCs w:val="24"/>
        </w:rPr>
      </w:pPr>
      <w:r w:rsidRPr="00466D17">
        <w:rPr>
          <w:rFonts w:ascii="Times New Roman" w:hAnsi="Times New Roman"/>
          <w:sz w:val="24"/>
          <w:szCs w:val="24"/>
        </w:rPr>
        <w:t>дотримуватися установчих документі</w:t>
      </w:r>
      <w:proofErr w:type="gramStart"/>
      <w:r w:rsidRPr="00466D17">
        <w:rPr>
          <w:rFonts w:ascii="Times New Roman" w:hAnsi="Times New Roman"/>
          <w:sz w:val="24"/>
          <w:szCs w:val="24"/>
        </w:rPr>
        <w:t>в</w:t>
      </w:r>
      <w:proofErr w:type="gramEnd"/>
      <w:r w:rsidRPr="00466D17">
        <w:rPr>
          <w:rFonts w:ascii="Times New Roman" w:hAnsi="Times New Roman"/>
          <w:sz w:val="24"/>
          <w:szCs w:val="24"/>
        </w:rPr>
        <w:t>, правил внутрішнього розпорядку закладу освіти, а також умов договору про надання освітніх послуг (за наявності).</w:t>
      </w:r>
    </w:p>
    <w:p w:rsidR="00EC7827" w:rsidRPr="00466D17" w:rsidRDefault="00EC7827" w:rsidP="00EC7827">
      <w:pPr>
        <w:spacing w:after="0" w:line="240" w:lineRule="auto"/>
        <w:ind w:left="709" w:hanging="709"/>
        <w:jc w:val="both"/>
        <w:rPr>
          <w:rFonts w:ascii="Times New Roman" w:hAnsi="Times New Roman"/>
          <w:sz w:val="24"/>
          <w:szCs w:val="24"/>
        </w:rPr>
      </w:pPr>
      <w:r w:rsidRPr="00466D17">
        <w:rPr>
          <w:rFonts w:ascii="Times New Roman" w:hAnsi="Times New Roman"/>
          <w:sz w:val="24"/>
          <w:szCs w:val="24"/>
        </w:rPr>
        <w:t xml:space="preserve">3.21. </w:t>
      </w:r>
      <w:proofErr w:type="gramStart"/>
      <w:r w:rsidRPr="00466D17">
        <w:rPr>
          <w:rFonts w:ascii="Times New Roman" w:hAnsi="Times New Roman"/>
          <w:sz w:val="24"/>
          <w:szCs w:val="24"/>
        </w:rPr>
        <w:t>У</w:t>
      </w:r>
      <w:proofErr w:type="gramEnd"/>
      <w:r w:rsidRPr="00466D17">
        <w:rPr>
          <w:rFonts w:ascii="Times New Roman" w:hAnsi="Times New Roman"/>
          <w:sz w:val="24"/>
          <w:szCs w:val="24"/>
        </w:rPr>
        <w:t xml:space="preserve"> </w:t>
      </w:r>
      <w:proofErr w:type="gramStart"/>
      <w:r w:rsidRPr="00466D17">
        <w:rPr>
          <w:rFonts w:ascii="Times New Roman" w:hAnsi="Times New Roman"/>
          <w:sz w:val="24"/>
          <w:szCs w:val="24"/>
        </w:rPr>
        <w:t>раз</w:t>
      </w:r>
      <w:proofErr w:type="gramEnd"/>
      <w:r w:rsidRPr="00466D17">
        <w:rPr>
          <w:rFonts w:ascii="Times New Roman" w:hAnsi="Times New Roman"/>
          <w:sz w:val="24"/>
          <w:szCs w:val="24"/>
        </w:rPr>
        <w:t>і невиконання батьками та особами, які їх замінюють, обов'язків, передбачених законодавством, Опорний заклад та філія можуть порушувати в установленому порядку клопотання про відповідальність таких осіб, у тому числі позбавлення їх батьківських прав.</w:t>
      </w:r>
    </w:p>
    <w:p w:rsidR="00EC7827" w:rsidRPr="00466D17" w:rsidRDefault="00EC7827" w:rsidP="00EC7827">
      <w:pPr>
        <w:spacing w:after="0" w:line="240" w:lineRule="auto"/>
        <w:jc w:val="both"/>
        <w:rPr>
          <w:rFonts w:ascii="Times New Roman" w:hAnsi="Times New Roman"/>
          <w:sz w:val="24"/>
          <w:szCs w:val="24"/>
        </w:rPr>
      </w:pPr>
      <w:r w:rsidRPr="00466D17">
        <w:rPr>
          <w:rFonts w:ascii="Times New Roman" w:hAnsi="Times New Roman"/>
          <w:sz w:val="24"/>
          <w:szCs w:val="24"/>
        </w:rPr>
        <w:t>3.22.  Представники громадськості мають право:</w:t>
      </w:r>
    </w:p>
    <w:p w:rsidR="00EC7827" w:rsidRPr="00466D17" w:rsidRDefault="00EC7827" w:rsidP="00660FBD">
      <w:pPr>
        <w:numPr>
          <w:ilvl w:val="0"/>
          <w:numId w:val="32"/>
        </w:numPr>
        <w:spacing w:after="0" w:line="240" w:lineRule="auto"/>
        <w:jc w:val="both"/>
        <w:rPr>
          <w:rFonts w:ascii="Times New Roman" w:hAnsi="Times New Roman"/>
          <w:sz w:val="24"/>
          <w:szCs w:val="24"/>
        </w:rPr>
      </w:pPr>
      <w:r w:rsidRPr="00466D17">
        <w:rPr>
          <w:rFonts w:ascii="Times New Roman" w:hAnsi="Times New Roman"/>
          <w:sz w:val="24"/>
          <w:szCs w:val="24"/>
        </w:rPr>
        <w:t xml:space="preserve">обирати і бути обраними до органів громадського самоврядування в </w:t>
      </w:r>
      <w:proofErr w:type="gramStart"/>
      <w:r w:rsidRPr="00466D17">
        <w:rPr>
          <w:rFonts w:ascii="Times New Roman" w:hAnsi="Times New Roman"/>
          <w:sz w:val="24"/>
          <w:szCs w:val="24"/>
        </w:rPr>
        <w:t>Опорному</w:t>
      </w:r>
      <w:proofErr w:type="gramEnd"/>
      <w:r w:rsidRPr="00466D17">
        <w:rPr>
          <w:rFonts w:ascii="Times New Roman" w:hAnsi="Times New Roman"/>
          <w:sz w:val="24"/>
          <w:szCs w:val="24"/>
        </w:rPr>
        <w:t xml:space="preserve"> закладі та філії;</w:t>
      </w:r>
    </w:p>
    <w:p w:rsidR="00EC7827" w:rsidRPr="00466D17" w:rsidRDefault="00EC7827" w:rsidP="00660FBD">
      <w:pPr>
        <w:numPr>
          <w:ilvl w:val="0"/>
          <w:numId w:val="32"/>
        </w:numPr>
        <w:spacing w:after="0" w:line="240" w:lineRule="auto"/>
        <w:jc w:val="both"/>
        <w:rPr>
          <w:rFonts w:ascii="Times New Roman" w:hAnsi="Times New Roman"/>
          <w:sz w:val="24"/>
          <w:szCs w:val="24"/>
        </w:rPr>
      </w:pPr>
      <w:r w:rsidRPr="00466D17">
        <w:rPr>
          <w:rFonts w:ascii="Times New Roman" w:hAnsi="Times New Roman"/>
          <w:sz w:val="24"/>
          <w:szCs w:val="24"/>
        </w:rPr>
        <w:t>керувати учнівськими об'єднаннями за інтересами і гуртками, секціями;</w:t>
      </w:r>
    </w:p>
    <w:p w:rsidR="00EC7827" w:rsidRPr="00466D17" w:rsidRDefault="00EC7827" w:rsidP="00660FBD">
      <w:pPr>
        <w:numPr>
          <w:ilvl w:val="0"/>
          <w:numId w:val="32"/>
        </w:numPr>
        <w:spacing w:after="0" w:line="240" w:lineRule="auto"/>
        <w:jc w:val="both"/>
        <w:rPr>
          <w:rFonts w:ascii="Times New Roman" w:hAnsi="Times New Roman"/>
          <w:sz w:val="24"/>
          <w:szCs w:val="24"/>
        </w:rPr>
      </w:pPr>
      <w:r w:rsidRPr="00466D17">
        <w:rPr>
          <w:rFonts w:ascii="Times New Roman" w:hAnsi="Times New Roman"/>
          <w:sz w:val="24"/>
          <w:szCs w:val="24"/>
        </w:rPr>
        <w:t xml:space="preserve">сприяти покращенню </w:t>
      </w:r>
      <w:proofErr w:type="gramStart"/>
      <w:r w:rsidRPr="00466D17">
        <w:rPr>
          <w:rFonts w:ascii="Times New Roman" w:hAnsi="Times New Roman"/>
          <w:sz w:val="24"/>
          <w:szCs w:val="24"/>
        </w:rPr>
        <w:t>матер</w:t>
      </w:r>
      <w:proofErr w:type="gramEnd"/>
      <w:r w:rsidRPr="00466D17">
        <w:rPr>
          <w:rFonts w:ascii="Times New Roman" w:hAnsi="Times New Roman"/>
          <w:sz w:val="24"/>
          <w:szCs w:val="24"/>
        </w:rPr>
        <w:t xml:space="preserve">іально-технічної бази, фінансовому забезпеченню </w:t>
      </w:r>
      <w:bookmarkStart w:id="11" w:name="_Hlk46509309"/>
      <w:r w:rsidRPr="00466D17">
        <w:rPr>
          <w:rFonts w:ascii="Times New Roman" w:hAnsi="Times New Roman"/>
          <w:sz w:val="24"/>
          <w:szCs w:val="24"/>
        </w:rPr>
        <w:t>Опорного закладу та філії</w:t>
      </w:r>
      <w:bookmarkEnd w:id="11"/>
      <w:r w:rsidRPr="00466D17">
        <w:rPr>
          <w:rFonts w:ascii="Times New Roman" w:hAnsi="Times New Roman"/>
          <w:sz w:val="24"/>
          <w:szCs w:val="24"/>
        </w:rPr>
        <w:t>;</w:t>
      </w:r>
    </w:p>
    <w:p w:rsidR="00EC7827" w:rsidRPr="00466D17" w:rsidRDefault="00EC7827" w:rsidP="00660FBD">
      <w:pPr>
        <w:numPr>
          <w:ilvl w:val="0"/>
          <w:numId w:val="32"/>
        </w:numPr>
        <w:spacing w:after="0" w:line="240" w:lineRule="auto"/>
        <w:jc w:val="both"/>
        <w:rPr>
          <w:rFonts w:ascii="Times New Roman" w:hAnsi="Times New Roman"/>
          <w:sz w:val="24"/>
          <w:szCs w:val="24"/>
        </w:rPr>
      </w:pPr>
      <w:r w:rsidRPr="00466D17">
        <w:rPr>
          <w:rFonts w:ascii="Times New Roman" w:hAnsi="Times New Roman"/>
          <w:sz w:val="24"/>
          <w:szCs w:val="24"/>
        </w:rPr>
        <w:t xml:space="preserve">проводити консультації </w:t>
      </w:r>
      <w:proofErr w:type="gramStart"/>
      <w:r w:rsidRPr="00466D17">
        <w:rPr>
          <w:rFonts w:ascii="Times New Roman" w:hAnsi="Times New Roman"/>
          <w:sz w:val="24"/>
          <w:szCs w:val="24"/>
        </w:rPr>
        <w:t>для</w:t>
      </w:r>
      <w:proofErr w:type="gramEnd"/>
      <w:r w:rsidRPr="00466D17">
        <w:rPr>
          <w:rFonts w:ascii="Times New Roman" w:hAnsi="Times New Roman"/>
          <w:sz w:val="24"/>
          <w:szCs w:val="24"/>
        </w:rPr>
        <w:t xml:space="preserve"> педагогічних працівників;</w:t>
      </w:r>
    </w:p>
    <w:p w:rsidR="00EC7827" w:rsidRPr="00466D17" w:rsidRDefault="00EC7827" w:rsidP="00660FBD">
      <w:pPr>
        <w:numPr>
          <w:ilvl w:val="0"/>
          <w:numId w:val="32"/>
        </w:numPr>
        <w:spacing w:after="0" w:line="240" w:lineRule="auto"/>
        <w:jc w:val="both"/>
        <w:rPr>
          <w:rFonts w:ascii="Times New Roman" w:hAnsi="Times New Roman"/>
          <w:sz w:val="24"/>
          <w:szCs w:val="24"/>
        </w:rPr>
      </w:pPr>
      <w:r w:rsidRPr="00466D17">
        <w:rPr>
          <w:rFonts w:ascii="Times New Roman" w:hAnsi="Times New Roman"/>
          <w:sz w:val="24"/>
          <w:szCs w:val="24"/>
        </w:rPr>
        <w:t>брати участь в організації освітнього процесу.</w:t>
      </w:r>
    </w:p>
    <w:p w:rsidR="00EC7827" w:rsidRPr="00466D17" w:rsidRDefault="00EC7827" w:rsidP="00EC7827">
      <w:pPr>
        <w:spacing w:after="0" w:line="240" w:lineRule="auto"/>
        <w:jc w:val="both"/>
        <w:rPr>
          <w:rFonts w:ascii="Times New Roman" w:hAnsi="Times New Roman"/>
          <w:sz w:val="24"/>
          <w:szCs w:val="24"/>
        </w:rPr>
      </w:pPr>
      <w:r w:rsidRPr="00466D17">
        <w:rPr>
          <w:rFonts w:ascii="Times New Roman" w:hAnsi="Times New Roman"/>
          <w:sz w:val="24"/>
          <w:szCs w:val="24"/>
        </w:rPr>
        <w:t>3.23. Представники громадськості зобов'язані:</w:t>
      </w:r>
    </w:p>
    <w:p w:rsidR="00EC7827" w:rsidRPr="00466D17" w:rsidRDefault="00EC7827" w:rsidP="00660FBD">
      <w:pPr>
        <w:numPr>
          <w:ilvl w:val="0"/>
          <w:numId w:val="33"/>
        </w:numPr>
        <w:spacing w:after="0" w:line="240" w:lineRule="auto"/>
        <w:ind w:left="1134" w:hanging="425"/>
        <w:jc w:val="both"/>
        <w:rPr>
          <w:rFonts w:ascii="Times New Roman" w:hAnsi="Times New Roman"/>
          <w:sz w:val="24"/>
          <w:szCs w:val="24"/>
        </w:rPr>
      </w:pPr>
      <w:r w:rsidRPr="00466D17">
        <w:rPr>
          <w:rFonts w:ascii="Times New Roman" w:hAnsi="Times New Roman"/>
          <w:sz w:val="24"/>
          <w:szCs w:val="24"/>
        </w:rPr>
        <w:t xml:space="preserve">дотримуватися Статуту, виконувати накази та розпорядження керівника Опорного закладу, рішення органів громадського самоврядування, захищати учнів </w:t>
      </w:r>
      <w:proofErr w:type="gramStart"/>
      <w:r w:rsidRPr="00466D17">
        <w:rPr>
          <w:rFonts w:ascii="Times New Roman" w:hAnsi="Times New Roman"/>
          <w:sz w:val="24"/>
          <w:szCs w:val="24"/>
        </w:rPr>
        <w:t>в</w:t>
      </w:r>
      <w:proofErr w:type="gramEnd"/>
      <w:r w:rsidRPr="00466D17">
        <w:rPr>
          <w:rFonts w:ascii="Times New Roman" w:hAnsi="Times New Roman"/>
          <w:sz w:val="24"/>
          <w:szCs w:val="24"/>
        </w:rPr>
        <w:t>ід всіляких форм фізичного та психічного насильства пропагувати здоровий спосіб життя, шкідливість вживання алкоголю, наркотиків, тютюну тощо.</w:t>
      </w:r>
    </w:p>
    <w:p w:rsidR="00EC7827" w:rsidRDefault="00EC7827" w:rsidP="00EC7827">
      <w:pPr>
        <w:spacing w:after="0" w:line="240" w:lineRule="auto"/>
        <w:jc w:val="center"/>
        <w:rPr>
          <w:rFonts w:ascii="Times New Roman" w:hAnsi="Times New Roman"/>
          <w:b/>
          <w:bCs/>
          <w:sz w:val="24"/>
          <w:szCs w:val="24"/>
          <w:lang w:val="uk-UA"/>
        </w:rPr>
      </w:pPr>
      <w:bookmarkStart w:id="12" w:name="_Hlk46320920"/>
    </w:p>
    <w:p w:rsidR="0040048B" w:rsidRPr="0040048B" w:rsidRDefault="0040048B" w:rsidP="00EC7827">
      <w:pPr>
        <w:spacing w:after="0" w:line="240" w:lineRule="auto"/>
        <w:jc w:val="center"/>
        <w:rPr>
          <w:rFonts w:ascii="Times New Roman" w:hAnsi="Times New Roman"/>
          <w:b/>
          <w:bCs/>
          <w:sz w:val="24"/>
          <w:szCs w:val="24"/>
          <w:lang w:val="uk-UA"/>
        </w:rPr>
      </w:pPr>
    </w:p>
    <w:p w:rsidR="00EC7827" w:rsidRPr="00C16A22" w:rsidRDefault="00EC7827" w:rsidP="00EC7827">
      <w:pPr>
        <w:spacing w:after="0" w:line="240" w:lineRule="auto"/>
        <w:jc w:val="center"/>
        <w:rPr>
          <w:rFonts w:ascii="Times New Roman" w:hAnsi="Times New Roman"/>
          <w:b/>
          <w:bCs/>
          <w:sz w:val="24"/>
          <w:szCs w:val="24"/>
          <w:lang w:val="uk-UA"/>
        </w:rPr>
      </w:pPr>
      <w:r w:rsidRPr="00466D17">
        <w:rPr>
          <w:rFonts w:ascii="Times New Roman" w:hAnsi="Times New Roman"/>
          <w:b/>
          <w:bCs/>
          <w:sz w:val="24"/>
          <w:szCs w:val="24"/>
          <w:lang w:val="en-US"/>
        </w:rPr>
        <w:lastRenderedPageBreak/>
        <w:t>IV</w:t>
      </w:r>
      <w:r w:rsidRPr="00466D17">
        <w:rPr>
          <w:rFonts w:ascii="Times New Roman" w:hAnsi="Times New Roman"/>
          <w:b/>
          <w:bCs/>
          <w:sz w:val="24"/>
          <w:szCs w:val="24"/>
        </w:rPr>
        <w:t>.</w:t>
      </w:r>
      <w:bookmarkEnd w:id="12"/>
      <w:r w:rsidRPr="00466D17">
        <w:rPr>
          <w:rFonts w:ascii="Times New Roman" w:hAnsi="Times New Roman"/>
          <w:b/>
          <w:bCs/>
          <w:sz w:val="24"/>
          <w:szCs w:val="24"/>
        </w:rPr>
        <w:t xml:space="preserve"> УПРАВЛІННЯ ОПОРНИМ ЗАКЛАДОМ</w:t>
      </w:r>
    </w:p>
    <w:p w:rsidR="00EC7827" w:rsidRPr="00466D17" w:rsidRDefault="00EC7827" w:rsidP="00EC7827">
      <w:pPr>
        <w:spacing w:after="0" w:line="240" w:lineRule="auto"/>
        <w:ind w:left="709" w:hanging="567"/>
        <w:jc w:val="both"/>
        <w:rPr>
          <w:rFonts w:ascii="Times New Roman" w:hAnsi="Times New Roman"/>
          <w:sz w:val="24"/>
          <w:szCs w:val="24"/>
        </w:rPr>
      </w:pPr>
      <w:r w:rsidRPr="00466D17">
        <w:rPr>
          <w:rFonts w:ascii="Times New Roman" w:hAnsi="Times New Roman"/>
          <w:sz w:val="24"/>
          <w:szCs w:val="24"/>
        </w:rPr>
        <w:t>4.1. Управління опорним закладом в межах повноважень, визначених законами та цим Статутом, здійснюють:</w:t>
      </w:r>
    </w:p>
    <w:p w:rsidR="00EC7827" w:rsidRPr="00466D17" w:rsidRDefault="00EC7827" w:rsidP="00660FBD">
      <w:pPr>
        <w:numPr>
          <w:ilvl w:val="0"/>
          <w:numId w:val="13"/>
        </w:numPr>
        <w:spacing w:after="0" w:line="240" w:lineRule="auto"/>
        <w:ind w:left="709" w:firstLine="142"/>
        <w:jc w:val="both"/>
        <w:rPr>
          <w:rFonts w:ascii="Times New Roman" w:hAnsi="Times New Roman"/>
          <w:sz w:val="24"/>
          <w:szCs w:val="24"/>
        </w:rPr>
      </w:pPr>
      <w:r w:rsidRPr="00466D17">
        <w:rPr>
          <w:rFonts w:ascii="Times New Roman" w:hAnsi="Times New Roman"/>
          <w:sz w:val="24"/>
          <w:szCs w:val="24"/>
        </w:rPr>
        <w:t>Засновник;</w:t>
      </w:r>
    </w:p>
    <w:p w:rsidR="00EC7827" w:rsidRPr="00466D17" w:rsidRDefault="00EC7827" w:rsidP="00660FBD">
      <w:pPr>
        <w:numPr>
          <w:ilvl w:val="0"/>
          <w:numId w:val="13"/>
        </w:numPr>
        <w:spacing w:after="0" w:line="240" w:lineRule="auto"/>
        <w:ind w:left="709" w:firstLine="142"/>
        <w:jc w:val="both"/>
        <w:rPr>
          <w:rFonts w:ascii="Times New Roman" w:hAnsi="Times New Roman"/>
          <w:sz w:val="24"/>
          <w:szCs w:val="24"/>
        </w:rPr>
      </w:pPr>
      <w:r w:rsidRPr="00466D17">
        <w:rPr>
          <w:rFonts w:ascii="Times New Roman" w:hAnsi="Times New Roman"/>
          <w:sz w:val="24"/>
          <w:szCs w:val="24"/>
        </w:rPr>
        <w:t>відділ  освіти;</w:t>
      </w:r>
    </w:p>
    <w:p w:rsidR="00EC7827" w:rsidRPr="00466D17" w:rsidRDefault="00EC7827" w:rsidP="00660FBD">
      <w:pPr>
        <w:numPr>
          <w:ilvl w:val="0"/>
          <w:numId w:val="13"/>
        </w:numPr>
        <w:spacing w:after="0" w:line="240" w:lineRule="auto"/>
        <w:ind w:left="709" w:firstLine="142"/>
        <w:jc w:val="both"/>
        <w:rPr>
          <w:rFonts w:ascii="Times New Roman" w:hAnsi="Times New Roman"/>
          <w:sz w:val="24"/>
          <w:szCs w:val="24"/>
        </w:rPr>
      </w:pPr>
      <w:r w:rsidRPr="00466D17">
        <w:rPr>
          <w:rFonts w:ascii="Times New Roman" w:hAnsi="Times New Roman"/>
          <w:sz w:val="24"/>
          <w:szCs w:val="24"/>
        </w:rPr>
        <w:t xml:space="preserve">директор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w:t>
      </w:r>
    </w:p>
    <w:p w:rsidR="00EC7827" w:rsidRPr="00466D17" w:rsidRDefault="00EC7827" w:rsidP="00660FBD">
      <w:pPr>
        <w:numPr>
          <w:ilvl w:val="0"/>
          <w:numId w:val="13"/>
        </w:numPr>
        <w:spacing w:after="0" w:line="240" w:lineRule="auto"/>
        <w:ind w:left="709" w:firstLine="142"/>
        <w:jc w:val="both"/>
        <w:rPr>
          <w:rFonts w:ascii="Times New Roman" w:hAnsi="Times New Roman"/>
          <w:sz w:val="24"/>
          <w:szCs w:val="24"/>
        </w:rPr>
      </w:pPr>
      <w:r w:rsidRPr="00466D17">
        <w:rPr>
          <w:rFonts w:ascii="Times New Roman" w:hAnsi="Times New Roman"/>
          <w:sz w:val="24"/>
          <w:szCs w:val="24"/>
        </w:rPr>
        <w:t xml:space="preserve">колегіальний орган управління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w:t>
      </w:r>
    </w:p>
    <w:p w:rsidR="00EC7827" w:rsidRPr="00466D17" w:rsidRDefault="00EC7827" w:rsidP="00660FBD">
      <w:pPr>
        <w:numPr>
          <w:ilvl w:val="0"/>
          <w:numId w:val="13"/>
        </w:numPr>
        <w:spacing w:after="0" w:line="240" w:lineRule="auto"/>
        <w:ind w:left="709" w:firstLine="142"/>
        <w:jc w:val="both"/>
        <w:rPr>
          <w:rFonts w:ascii="Times New Roman" w:hAnsi="Times New Roman"/>
          <w:sz w:val="24"/>
          <w:szCs w:val="24"/>
        </w:rPr>
      </w:pPr>
      <w:r w:rsidRPr="00466D17">
        <w:rPr>
          <w:rFonts w:ascii="Times New Roman" w:hAnsi="Times New Roman"/>
          <w:sz w:val="24"/>
          <w:szCs w:val="24"/>
        </w:rPr>
        <w:t>колегіальний орган громадського самоврядування.</w:t>
      </w:r>
    </w:p>
    <w:p w:rsidR="00EC7827" w:rsidRPr="00466D17" w:rsidRDefault="00EC7827" w:rsidP="00EC7827">
      <w:pPr>
        <w:spacing w:after="0" w:line="240" w:lineRule="auto"/>
        <w:jc w:val="both"/>
        <w:rPr>
          <w:rFonts w:ascii="Times New Roman" w:hAnsi="Times New Roman"/>
          <w:sz w:val="24"/>
          <w:szCs w:val="24"/>
        </w:rPr>
      </w:pPr>
      <w:r w:rsidRPr="00466D17">
        <w:rPr>
          <w:rFonts w:ascii="Times New Roman" w:hAnsi="Times New Roman"/>
          <w:sz w:val="24"/>
          <w:szCs w:val="24"/>
        </w:rPr>
        <w:t xml:space="preserve">4.2. Засновник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w:t>
      </w:r>
    </w:p>
    <w:p w:rsidR="00EC7827" w:rsidRPr="00466D17" w:rsidRDefault="00EC7827" w:rsidP="00660FBD">
      <w:pPr>
        <w:numPr>
          <w:ilvl w:val="0"/>
          <w:numId w:val="14"/>
        </w:numPr>
        <w:spacing w:after="0" w:line="240" w:lineRule="auto"/>
        <w:ind w:left="1418" w:hanging="567"/>
        <w:jc w:val="both"/>
        <w:rPr>
          <w:rFonts w:ascii="Times New Roman" w:hAnsi="Times New Roman"/>
          <w:sz w:val="24"/>
          <w:szCs w:val="24"/>
        </w:rPr>
      </w:pPr>
      <w:r w:rsidRPr="00466D17">
        <w:rPr>
          <w:rFonts w:ascii="Times New Roman" w:hAnsi="Times New Roman"/>
          <w:sz w:val="24"/>
          <w:szCs w:val="24"/>
        </w:rPr>
        <w:t xml:space="preserve">затверджує установчі документи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їх нову редакцію та зміни до них;</w:t>
      </w:r>
    </w:p>
    <w:p w:rsidR="00EC7827" w:rsidRPr="00466D17" w:rsidRDefault="00EC7827" w:rsidP="00660FBD">
      <w:pPr>
        <w:numPr>
          <w:ilvl w:val="0"/>
          <w:numId w:val="14"/>
        </w:numPr>
        <w:spacing w:after="0" w:line="240" w:lineRule="auto"/>
        <w:ind w:left="1418" w:hanging="567"/>
        <w:jc w:val="both"/>
        <w:rPr>
          <w:rFonts w:ascii="Times New Roman" w:hAnsi="Times New Roman"/>
          <w:sz w:val="24"/>
          <w:szCs w:val="24"/>
        </w:rPr>
      </w:pPr>
      <w:r w:rsidRPr="00466D17">
        <w:rPr>
          <w:rFonts w:ascii="Times New Roman" w:hAnsi="Times New Roman"/>
          <w:sz w:val="24"/>
          <w:szCs w:val="24"/>
        </w:rPr>
        <w:t xml:space="preserve">забезпечує утримання та розвиток матеріально-технічної бази Опорного закладу  на </w:t>
      </w:r>
      <w:proofErr w:type="gramStart"/>
      <w:r w:rsidRPr="00466D17">
        <w:rPr>
          <w:rFonts w:ascii="Times New Roman" w:hAnsi="Times New Roman"/>
          <w:sz w:val="24"/>
          <w:szCs w:val="24"/>
        </w:rPr>
        <w:t>р</w:t>
      </w:r>
      <w:proofErr w:type="gramEnd"/>
      <w:r w:rsidRPr="00466D17">
        <w:rPr>
          <w:rFonts w:ascii="Times New Roman" w:hAnsi="Times New Roman"/>
          <w:sz w:val="24"/>
          <w:szCs w:val="24"/>
        </w:rPr>
        <w:t>івні, достатньому для виконання вимог стандартів освіти та ліцензійних умов;</w:t>
      </w:r>
    </w:p>
    <w:p w:rsidR="00EC7827" w:rsidRPr="00466D17" w:rsidRDefault="00EC7827" w:rsidP="00660FBD">
      <w:pPr>
        <w:numPr>
          <w:ilvl w:val="0"/>
          <w:numId w:val="14"/>
        </w:numPr>
        <w:spacing w:after="0" w:line="240" w:lineRule="auto"/>
        <w:ind w:left="1418" w:hanging="567"/>
        <w:jc w:val="both"/>
        <w:rPr>
          <w:rFonts w:ascii="Times New Roman" w:hAnsi="Times New Roman"/>
          <w:sz w:val="24"/>
          <w:szCs w:val="24"/>
        </w:rPr>
      </w:pPr>
      <w:r w:rsidRPr="00466D17">
        <w:rPr>
          <w:rFonts w:ascii="Times New Roman" w:hAnsi="Times New Roman"/>
          <w:sz w:val="24"/>
          <w:szCs w:val="24"/>
        </w:rPr>
        <w:t xml:space="preserve">забезпечує створення </w:t>
      </w:r>
      <w:proofErr w:type="gramStart"/>
      <w:r w:rsidRPr="00466D17">
        <w:rPr>
          <w:rFonts w:ascii="Times New Roman" w:hAnsi="Times New Roman"/>
          <w:sz w:val="24"/>
          <w:szCs w:val="24"/>
        </w:rPr>
        <w:t>у</w:t>
      </w:r>
      <w:proofErr w:type="gramEnd"/>
      <w:r w:rsidRPr="00466D17">
        <w:rPr>
          <w:rFonts w:ascii="Times New Roman" w:hAnsi="Times New Roman"/>
          <w:sz w:val="24"/>
          <w:szCs w:val="24"/>
        </w:rPr>
        <w:t xml:space="preserve"> Опорному закладі та філії інклюзивного освітнього середовища, універсального дизайну та розумного пристосування;</w:t>
      </w:r>
    </w:p>
    <w:p w:rsidR="00EC7827" w:rsidRPr="00466D17" w:rsidRDefault="00EC7827" w:rsidP="00660FBD">
      <w:pPr>
        <w:numPr>
          <w:ilvl w:val="0"/>
          <w:numId w:val="14"/>
        </w:numPr>
        <w:spacing w:after="0" w:line="240" w:lineRule="auto"/>
        <w:ind w:left="1418" w:hanging="567"/>
        <w:jc w:val="both"/>
        <w:rPr>
          <w:rFonts w:ascii="Times New Roman" w:hAnsi="Times New Roman"/>
          <w:sz w:val="24"/>
          <w:szCs w:val="24"/>
        </w:rPr>
      </w:pPr>
      <w:r w:rsidRPr="00466D17">
        <w:rPr>
          <w:rFonts w:ascii="Times New Roman" w:hAnsi="Times New Roman"/>
          <w:sz w:val="24"/>
          <w:szCs w:val="24"/>
        </w:rPr>
        <w:t xml:space="preserve">у разі реорганізації чи ліквідації Опорного закладу забезпечує здобувачам освіти можливість продовжити навчання на відповідному </w:t>
      </w:r>
      <w:proofErr w:type="gramStart"/>
      <w:r w:rsidRPr="00466D17">
        <w:rPr>
          <w:rFonts w:ascii="Times New Roman" w:hAnsi="Times New Roman"/>
          <w:sz w:val="24"/>
          <w:szCs w:val="24"/>
        </w:rPr>
        <w:t>р</w:t>
      </w:r>
      <w:proofErr w:type="gramEnd"/>
      <w:r w:rsidRPr="00466D17">
        <w:rPr>
          <w:rFonts w:ascii="Times New Roman" w:hAnsi="Times New Roman"/>
          <w:sz w:val="24"/>
          <w:szCs w:val="24"/>
        </w:rPr>
        <w:t>івні освіти.</w:t>
      </w:r>
    </w:p>
    <w:p w:rsidR="00EC7827" w:rsidRPr="00466D17" w:rsidRDefault="00EC7827" w:rsidP="00EC7827">
      <w:pPr>
        <w:spacing w:after="0" w:line="240" w:lineRule="auto"/>
        <w:jc w:val="both"/>
        <w:rPr>
          <w:rFonts w:ascii="Times New Roman" w:hAnsi="Times New Roman"/>
          <w:sz w:val="24"/>
          <w:szCs w:val="24"/>
        </w:rPr>
      </w:pPr>
      <w:r w:rsidRPr="00466D17">
        <w:rPr>
          <w:rFonts w:ascii="Times New Roman" w:hAnsi="Times New Roman"/>
          <w:sz w:val="24"/>
          <w:szCs w:val="24"/>
        </w:rPr>
        <w:t>4.3. Відділ освіти:</w:t>
      </w:r>
    </w:p>
    <w:p w:rsidR="00EC7827" w:rsidRPr="00466D17" w:rsidRDefault="00EC7827" w:rsidP="00660FBD">
      <w:pPr>
        <w:numPr>
          <w:ilvl w:val="0"/>
          <w:numId w:val="15"/>
        </w:numPr>
        <w:spacing w:after="0" w:line="240" w:lineRule="auto"/>
        <w:ind w:left="1418" w:hanging="567"/>
        <w:jc w:val="both"/>
        <w:rPr>
          <w:rFonts w:ascii="Times New Roman" w:hAnsi="Times New Roman"/>
          <w:sz w:val="24"/>
          <w:szCs w:val="24"/>
        </w:rPr>
      </w:pPr>
      <w:r w:rsidRPr="00466D17">
        <w:rPr>
          <w:rFonts w:ascii="Times New Roman" w:hAnsi="Times New Roman"/>
          <w:sz w:val="24"/>
          <w:szCs w:val="24"/>
        </w:rPr>
        <w:t>здійснює управління та контроль за виконанням завдань та обов’язків, покладених на Опорний заклад;</w:t>
      </w:r>
    </w:p>
    <w:p w:rsidR="00EC7827" w:rsidRPr="00466D17" w:rsidRDefault="00EC7827" w:rsidP="00660FBD">
      <w:pPr>
        <w:numPr>
          <w:ilvl w:val="0"/>
          <w:numId w:val="15"/>
        </w:numPr>
        <w:spacing w:after="0" w:line="240" w:lineRule="auto"/>
        <w:ind w:left="1418" w:hanging="567"/>
        <w:jc w:val="both"/>
        <w:rPr>
          <w:rFonts w:ascii="Times New Roman" w:hAnsi="Times New Roman"/>
          <w:sz w:val="24"/>
          <w:szCs w:val="24"/>
        </w:rPr>
      </w:pPr>
      <w:proofErr w:type="gramStart"/>
      <w:r w:rsidRPr="00466D17">
        <w:rPr>
          <w:rFonts w:ascii="Times New Roman" w:hAnsi="Times New Roman"/>
          <w:sz w:val="24"/>
          <w:szCs w:val="24"/>
        </w:rPr>
        <w:t>вирішує питання щодо організації та проведення конкурсного відбору на посаду директора Опорного закладу згідно з чинним законодавством;</w:t>
      </w:r>
      <w:proofErr w:type="gramEnd"/>
    </w:p>
    <w:p w:rsidR="00EC7827" w:rsidRPr="00466D17" w:rsidRDefault="00EC7827" w:rsidP="00660FBD">
      <w:pPr>
        <w:numPr>
          <w:ilvl w:val="0"/>
          <w:numId w:val="15"/>
        </w:numPr>
        <w:spacing w:after="0" w:line="240" w:lineRule="auto"/>
        <w:ind w:left="1418" w:hanging="567"/>
        <w:jc w:val="both"/>
        <w:rPr>
          <w:rFonts w:ascii="Times New Roman" w:hAnsi="Times New Roman"/>
          <w:sz w:val="24"/>
          <w:szCs w:val="24"/>
        </w:rPr>
      </w:pPr>
      <w:r w:rsidRPr="00466D17">
        <w:rPr>
          <w:rFonts w:ascii="Times New Roman" w:hAnsi="Times New Roman"/>
          <w:sz w:val="24"/>
          <w:szCs w:val="24"/>
        </w:rPr>
        <w:t>уклада</w:t>
      </w:r>
      <w:proofErr w:type="gramStart"/>
      <w:r w:rsidRPr="00466D17">
        <w:rPr>
          <w:rFonts w:ascii="Times New Roman" w:hAnsi="Times New Roman"/>
          <w:sz w:val="24"/>
          <w:szCs w:val="24"/>
        </w:rPr>
        <w:t>є,</w:t>
      </w:r>
      <w:proofErr w:type="gramEnd"/>
      <w:r w:rsidRPr="00466D17">
        <w:rPr>
          <w:rFonts w:ascii="Times New Roman" w:hAnsi="Times New Roman"/>
          <w:sz w:val="24"/>
          <w:szCs w:val="24"/>
        </w:rPr>
        <w:t xml:space="preserve"> продовжує та розриває строковий трудовий договір (контракт) з директором Опорного закладу, обраним (призначеним) у порядку, встановленому законодавством та цим Статутом;</w:t>
      </w:r>
    </w:p>
    <w:p w:rsidR="00EC7827" w:rsidRPr="00466D17" w:rsidRDefault="00EC7827" w:rsidP="00660FBD">
      <w:pPr>
        <w:numPr>
          <w:ilvl w:val="0"/>
          <w:numId w:val="15"/>
        </w:numPr>
        <w:spacing w:after="0" w:line="240" w:lineRule="auto"/>
        <w:ind w:left="1418" w:hanging="567"/>
        <w:jc w:val="both"/>
        <w:rPr>
          <w:rFonts w:ascii="Times New Roman" w:hAnsi="Times New Roman"/>
          <w:sz w:val="24"/>
          <w:szCs w:val="24"/>
        </w:rPr>
      </w:pPr>
      <w:r w:rsidRPr="00466D17">
        <w:rPr>
          <w:rFonts w:ascii="Times New Roman" w:hAnsi="Times New Roman"/>
          <w:sz w:val="24"/>
          <w:szCs w:val="24"/>
        </w:rPr>
        <w:t xml:space="preserve">затверджує кошторис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w:t>
      </w:r>
    </w:p>
    <w:p w:rsidR="00EC7827" w:rsidRPr="00466D17" w:rsidRDefault="00EC7827" w:rsidP="00660FBD">
      <w:pPr>
        <w:numPr>
          <w:ilvl w:val="0"/>
          <w:numId w:val="15"/>
        </w:numPr>
        <w:spacing w:after="0" w:line="240" w:lineRule="auto"/>
        <w:ind w:left="1418" w:hanging="567"/>
        <w:jc w:val="both"/>
        <w:rPr>
          <w:rFonts w:ascii="Times New Roman" w:hAnsi="Times New Roman"/>
          <w:sz w:val="24"/>
          <w:szCs w:val="24"/>
        </w:rPr>
      </w:pPr>
      <w:r w:rsidRPr="00466D17">
        <w:rPr>
          <w:rFonts w:ascii="Times New Roman" w:hAnsi="Times New Roman"/>
          <w:sz w:val="24"/>
          <w:szCs w:val="24"/>
        </w:rPr>
        <w:t xml:space="preserve">здійснює контроль за фінансово-господарською діяльністю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w:t>
      </w:r>
    </w:p>
    <w:p w:rsidR="00EC7827" w:rsidRPr="00466D17" w:rsidRDefault="00EC7827" w:rsidP="00660FBD">
      <w:pPr>
        <w:numPr>
          <w:ilvl w:val="0"/>
          <w:numId w:val="15"/>
        </w:numPr>
        <w:spacing w:after="0" w:line="240" w:lineRule="auto"/>
        <w:ind w:left="1418" w:hanging="567"/>
        <w:jc w:val="both"/>
        <w:rPr>
          <w:rFonts w:ascii="Times New Roman" w:hAnsi="Times New Roman"/>
          <w:sz w:val="24"/>
          <w:szCs w:val="24"/>
        </w:rPr>
      </w:pPr>
      <w:r w:rsidRPr="00466D17">
        <w:rPr>
          <w:rFonts w:ascii="Times New Roman" w:hAnsi="Times New Roman"/>
          <w:sz w:val="24"/>
          <w:szCs w:val="24"/>
        </w:rPr>
        <w:t xml:space="preserve">здійснює контроль за дотриманням установчих документів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w:t>
      </w:r>
    </w:p>
    <w:p w:rsidR="00EC7827" w:rsidRPr="00466D17" w:rsidRDefault="00EC7827" w:rsidP="00660FBD">
      <w:pPr>
        <w:numPr>
          <w:ilvl w:val="0"/>
          <w:numId w:val="15"/>
        </w:numPr>
        <w:spacing w:after="0" w:line="240" w:lineRule="auto"/>
        <w:ind w:left="1418" w:hanging="567"/>
        <w:jc w:val="both"/>
        <w:rPr>
          <w:rFonts w:ascii="Times New Roman" w:hAnsi="Times New Roman"/>
          <w:sz w:val="24"/>
          <w:szCs w:val="24"/>
        </w:rPr>
      </w:pPr>
      <w:r w:rsidRPr="00466D17">
        <w:rPr>
          <w:rFonts w:ascii="Times New Roman" w:hAnsi="Times New Roman"/>
          <w:sz w:val="24"/>
          <w:szCs w:val="24"/>
        </w:rPr>
        <w:t xml:space="preserve">здійснює з контроль за недопущенням привілеїв чи обмежень (дискримінації) за ознаками раси, кольору шкіри, політичних, </w:t>
      </w:r>
      <w:proofErr w:type="gramStart"/>
      <w:r w:rsidRPr="00466D17">
        <w:rPr>
          <w:rFonts w:ascii="Times New Roman" w:hAnsi="Times New Roman"/>
          <w:sz w:val="24"/>
          <w:szCs w:val="24"/>
        </w:rPr>
        <w:t>рел</w:t>
      </w:r>
      <w:proofErr w:type="gramEnd"/>
      <w:r w:rsidRPr="00466D17">
        <w:rPr>
          <w:rFonts w:ascii="Times New Roman" w:hAnsi="Times New Roman"/>
          <w:sz w:val="24"/>
          <w:szCs w:val="24"/>
        </w:rPr>
        <w:t>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EC7827" w:rsidRPr="00466D17" w:rsidRDefault="00EC7827" w:rsidP="00660FBD">
      <w:pPr>
        <w:numPr>
          <w:ilvl w:val="0"/>
          <w:numId w:val="15"/>
        </w:numPr>
        <w:spacing w:after="0" w:line="240" w:lineRule="auto"/>
        <w:ind w:left="1418" w:hanging="567"/>
        <w:jc w:val="both"/>
        <w:rPr>
          <w:rFonts w:ascii="Times New Roman" w:hAnsi="Times New Roman"/>
          <w:sz w:val="24"/>
          <w:szCs w:val="24"/>
        </w:rPr>
      </w:pPr>
      <w:r w:rsidRPr="00466D17">
        <w:rPr>
          <w:rFonts w:ascii="Times New Roman" w:hAnsi="Times New Roman"/>
          <w:sz w:val="24"/>
          <w:szCs w:val="24"/>
        </w:rPr>
        <w:t>реалізує інші права, передбачені законодавством та цим Статутом.</w:t>
      </w:r>
    </w:p>
    <w:p w:rsidR="00EC7827" w:rsidRPr="00466D17" w:rsidRDefault="00EC7827" w:rsidP="00EC7827">
      <w:pPr>
        <w:spacing w:after="0" w:line="240" w:lineRule="auto"/>
        <w:ind w:left="709" w:hanging="709"/>
        <w:jc w:val="both"/>
        <w:rPr>
          <w:rFonts w:ascii="Times New Roman" w:hAnsi="Times New Roman"/>
          <w:sz w:val="24"/>
          <w:szCs w:val="24"/>
        </w:rPr>
      </w:pPr>
      <w:r w:rsidRPr="00466D17">
        <w:rPr>
          <w:rFonts w:ascii="Times New Roman" w:hAnsi="Times New Roman"/>
          <w:sz w:val="24"/>
          <w:szCs w:val="24"/>
        </w:rPr>
        <w:t xml:space="preserve">4.4. Директор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w:t>
      </w:r>
    </w:p>
    <w:p w:rsidR="00EC7827" w:rsidRPr="00466D17" w:rsidRDefault="00EC7827" w:rsidP="00EC7827">
      <w:pPr>
        <w:spacing w:after="0" w:line="240" w:lineRule="auto"/>
        <w:ind w:left="709" w:hanging="709"/>
        <w:jc w:val="both"/>
        <w:rPr>
          <w:rFonts w:ascii="Times New Roman" w:hAnsi="Times New Roman"/>
          <w:sz w:val="24"/>
          <w:szCs w:val="24"/>
        </w:rPr>
      </w:pPr>
      <w:r w:rsidRPr="00466D17">
        <w:rPr>
          <w:rFonts w:ascii="Times New Roman" w:hAnsi="Times New Roman"/>
          <w:sz w:val="24"/>
          <w:szCs w:val="24"/>
        </w:rPr>
        <w:t>4.4.1.Директором може бути особа, яка є громадянином України, має вищу освіту ступеня не нижче магі</w:t>
      </w:r>
      <w:proofErr w:type="gramStart"/>
      <w:r w:rsidRPr="00466D17">
        <w:rPr>
          <w:rFonts w:ascii="Times New Roman" w:hAnsi="Times New Roman"/>
          <w:sz w:val="24"/>
          <w:szCs w:val="24"/>
        </w:rPr>
        <w:t>стра та</w:t>
      </w:r>
      <w:proofErr w:type="gramEnd"/>
      <w:r w:rsidRPr="00466D17">
        <w:rPr>
          <w:rFonts w:ascii="Times New Roman" w:hAnsi="Times New Roman"/>
          <w:sz w:val="24"/>
          <w:szCs w:val="24"/>
        </w:rPr>
        <w:t xml:space="preserve">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w:t>
      </w:r>
    </w:p>
    <w:p w:rsidR="00EC7827" w:rsidRPr="00466D17" w:rsidRDefault="00EC7827" w:rsidP="00EC7827">
      <w:pPr>
        <w:spacing w:after="0" w:line="240" w:lineRule="auto"/>
        <w:ind w:left="709" w:hanging="709"/>
        <w:jc w:val="both"/>
        <w:rPr>
          <w:rFonts w:ascii="Times New Roman" w:hAnsi="Times New Roman"/>
          <w:sz w:val="24"/>
          <w:szCs w:val="24"/>
        </w:rPr>
      </w:pPr>
      <w:r w:rsidRPr="00466D17">
        <w:rPr>
          <w:rFonts w:ascii="Times New Roman" w:hAnsi="Times New Roman"/>
          <w:sz w:val="24"/>
          <w:szCs w:val="24"/>
        </w:rPr>
        <w:t xml:space="preserve">4.4.2. Директор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призначається на посаду та звільняється з посади </w:t>
      </w:r>
      <w:bookmarkStart w:id="13" w:name="_Hlk46245689"/>
      <w:r w:rsidRPr="00466D17">
        <w:rPr>
          <w:rFonts w:ascii="Times New Roman" w:hAnsi="Times New Roman"/>
          <w:sz w:val="24"/>
          <w:szCs w:val="24"/>
        </w:rPr>
        <w:t xml:space="preserve">відділом </w:t>
      </w:r>
      <w:bookmarkEnd w:id="13"/>
      <w:r w:rsidRPr="00466D17">
        <w:rPr>
          <w:rFonts w:ascii="Times New Roman" w:hAnsi="Times New Roman"/>
          <w:sz w:val="24"/>
          <w:szCs w:val="24"/>
        </w:rPr>
        <w:t xml:space="preserve"> освіти  відповідно до делегованих повноважень.</w:t>
      </w:r>
    </w:p>
    <w:p w:rsidR="00EC7827" w:rsidRPr="00466D17" w:rsidRDefault="00EC7827" w:rsidP="00EC7827">
      <w:pPr>
        <w:spacing w:after="0" w:line="240" w:lineRule="auto"/>
        <w:ind w:left="709" w:firstLine="567"/>
        <w:jc w:val="both"/>
        <w:rPr>
          <w:rFonts w:ascii="Times New Roman" w:hAnsi="Times New Roman"/>
          <w:sz w:val="24"/>
          <w:szCs w:val="24"/>
        </w:rPr>
      </w:pPr>
      <w:r w:rsidRPr="00466D17">
        <w:rPr>
          <w:rFonts w:ascii="Times New Roman" w:hAnsi="Times New Roman"/>
          <w:sz w:val="24"/>
          <w:szCs w:val="24"/>
        </w:rPr>
        <w:t xml:space="preserve">Директор Опорного закладу  призначається на посаду за результатами конкурсного відбору строком на шість років (строком на два роки - для особи, яка призначається на посаду директора опорного закладу  вперше) на </w:t>
      </w:r>
      <w:proofErr w:type="gramStart"/>
      <w:r w:rsidRPr="00466D17">
        <w:rPr>
          <w:rFonts w:ascii="Times New Roman" w:hAnsi="Times New Roman"/>
          <w:sz w:val="24"/>
          <w:szCs w:val="24"/>
        </w:rPr>
        <w:t>п</w:t>
      </w:r>
      <w:proofErr w:type="gramEnd"/>
      <w:r w:rsidRPr="00466D17">
        <w:rPr>
          <w:rFonts w:ascii="Times New Roman" w:hAnsi="Times New Roman"/>
          <w:sz w:val="24"/>
          <w:szCs w:val="24"/>
        </w:rPr>
        <w:t>ідставі рішення конкурсної комісії, згідно з наказом начальника  відділу освіти  шляхом укладення контракту.</w:t>
      </w:r>
    </w:p>
    <w:p w:rsidR="00EC7827" w:rsidRPr="00466D17" w:rsidRDefault="00EC7827" w:rsidP="00EC7827">
      <w:pPr>
        <w:spacing w:after="0" w:line="240" w:lineRule="auto"/>
        <w:ind w:left="709" w:firstLine="567"/>
        <w:jc w:val="both"/>
        <w:rPr>
          <w:rFonts w:ascii="Times New Roman" w:hAnsi="Times New Roman"/>
          <w:sz w:val="24"/>
          <w:szCs w:val="24"/>
        </w:rPr>
      </w:pPr>
      <w:r w:rsidRPr="00466D17">
        <w:rPr>
          <w:rFonts w:ascii="Times New Roman" w:hAnsi="Times New Roman"/>
          <w:sz w:val="24"/>
          <w:szCs w:val="24"/>
        </w:rPr>
        <w:t xml:space="preserve">Одна і та сама особа не може бути директором відповідного Опорного закладу більше ніж два строки </w:t>
      </w:r>
      <w:proofErr w:type="gramStart"/>
      <w:r w:rsidRPr="00466D17">
        <w:rPr>
          <w:rFonts w:ascii="Times New Roman" w:hAnsi="Times New Roman"/>
          <w:sz w:val="24"/>
          <w:szCs w:val="24"/>
        </w:rPr>
        <w:t>п</w:t>
      </w:r>
      <w:proofErr w:type="gramEnd"/>
      <w:r w:rsidRPr="00466D17">
        <w:rPr>
          <w:rFonts w:ascii="Times New Roman" w:hAnsi="Times New Roman"/>
          <w:sz w:val="24"/>
          <w:szCs w:val="24"/>
        </w:rPr>
        <w:t xml:space="preserve">ідряд (до першого строку включається дворічний строк перебування на посаді директора Опорного закладу, призначеного вперше). </w:t>
      </w:r>
      <w:proofErr w:type="gramStart"/>
      <w:r w:rsidRPr="00466D17">
        <w:rPr>
          <w:rFonts w:ascii="Times New Roman" w:hAnsi="Times New Roman"/>
          <w:sz w:val="24"/>
          <w:szCs w:val="24"/>
        </w:rPr>
        <w:t>П</w:t>
      </w:r>
      <w:proofErr w:type="gramEnd"/>
      <w:r w:rsidRPr="00466D17">
        <w:rPr>
          <w:rFonts w:ascii="Times New Roman" w:hAnsi="Times New Roman"/>
          <w:sz w:val="24"/>
          <w:szCs w:val="24"/>
        </w:rPr>
        <w:t xml:space="preserve">ісля </w:t>
      </w:r>
      <w:r w:rsidRPr="00466D17">
        <w:rPr>
          <w:rFonts w:ascii="Times New Roman" w:hAnsi="Times New Roman"/>
          <w:sz w:val="24"/>
          <w:szCs w:val="24"/>
        </w:rPr>
        <w:lastRenderedPageBreak/>
        <w:t>закінчення другого строку перебування на посаді особа має право брати участь у конкурсі на заміщення вакансії керівника в іншому закладі загальної середньої освіти або продовжити роботу в тому самому закладі на іншій посаді.</w:t>
      </w:r>
    </w:p>
    <w:p w:rsidR="00EC7827" w:rsidRPr="00466D17" w:rsidRDefault="00EC7827" w:rsidP="00EC7827">
      <w:pPr>
        <w:spacing w:after="0" w:line="240" w:lineRule="auto"/>
        <w:ind w:left="709" w:firstLine="567"/>
        <w:jc w:val="both"/>
        <w:rPr>
          <w:rFonts w:ascii="Times New Roman" w:hAnsi="Times New Roman"/>
          <w:sz w:val="24"/>
          <w:szCs w:val="24"/>
        </w:rPr>
      </w:pPr>
      <w:r w:rsidRPr="00466D17">
        <w:rPr>
          <w:rFonts w:ascii="Times New Roman" w:hAnsi="Times New Roman"/>
          <w:sz w:val="24"/>
          <w:szCs w:val="24"/>
        </w:rPr>
        <w:t xml:space="preserve">У разі надходження до відділу  освіти  обґрунтованого звернення органу самоврядування Опорного закладу  щодо звільнення директора цього закладу Відділ зобов’язаний розглянути його і прийняти обґрунтоване </w:t>
      </w:r>
      <w:proofErr w:type="gramStart"/>
      <w:r w:rsidRPr="00466D17">
        <w:rPr>
          <w:rFonts w:ascii="Times New Roman" w:hAnsi="Times New Roman"/>
          <w:sz w:val="24"/>
          <w:szCs w:val="24"/>
        </w:rPr>
        <w:t>р</w:t>
      </w:r>
      <w:proofErr w:type="gramEnd"/>
      <w:r w:rsidRPr="00466D17">
        <w:rPr>
          <w:rFonts w:ascii="Times New Roman" w:hAnsi="Times New Roman"/>
          <w:sz w:val="24"/>
          <w:szCs w:val="24"/>
        </w:rPr>
        <w:t>ішення у найкоротший строк.</w:t>
      </w:r>
    </w:p>
    <w:p w:rsidR="00EC7827" w:rsidRPr="00466D17" w:rsidRDefault="00EC7827" w:rsidP="00EC7827">
      <w:pPr>
        <w:spacing w:after="0" w:line="240" w:lineRule="auto"/>
        <w:jc w:val="both"/>
        <w:rPr>
          <w:rFonts w:ascii="Times New Roman" w:hAnsi="Times New Roman"/>
          <w:sz w:val="24"/>
          <w:szCs w:val="24"/>
        </w:rPr>
      </w:pPr>
      <w:r w:rsidRPr="00466D17">
        <w:rPr>
          <w:rFonts w:ascii="Times New Roman" w:hAnsi="Times New Roman"/>
          <w:sz w:val="24"/>
          <w:szCs w:val="24"/>
        </w:rPr>
        <w:t xml:space="preserve">4.4.3. Директор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в межах наданих йому повноважень:</w:t>
      </w:r>
    </w:p>
    <w:p w:rsidR="00EC7827" w:rsidRPr="00466D17" w:rsidRDefault="00EC7827" w:rsidP="00660FBD">
      <w:pPr>
        <w:numPr>
          <w:ilvl w:val="0"/>
          <w:numId w:val="16"/>
        </w:numPr>
        <w:spacing w:after="0" w:line="240" w:lineRule="auto"/>
        <w:ind w:left="1134"/>
        <w:jc w:val="both"/>
        <w:rPr>
          <w:rFonts w:ascii="Times New Roman" w:hAnsi="Times New Roman"/>
          <w:sz w:val="24"/>
          <w:szCs w:val="24"/>
        </w:rPr>
      </w:pPr>
      <w:r w:rsidRPr="00466D17">
        <w:rPr>
          <w:rFonts w:ascii="Times New Roman" w:hAnsi="Times New Roman"/>
          <w:sz w:val="24"/>
          <w:szCs w:val="24"/>
        </w:rPr>
        <w:t>здійснює безпосереднє керівництво Опорним закладом та його філією;</w:t>
      </w:r>
    </w:p>
    <w:p w:rsidR="00EC7827" w:rsidRPr="00466D17" w:rsidRDefault="00EC7827" w:rsidP="00660FBD">
      <w:pPr>
        <w:numPr>
          <w:ilvl w:val="0"/>
          <w:numId w:val="16"/>
        </w:numPr>
        <w:spacing w:after="0" w:line="240" w:lineRule="auto"/>
        <w:ind w:left="1134"/>
        <w:jc w:val="both"/>
        <w:rPr>
          <w:rFonts w:ascii="Times New Roman" w:hAnsi="Times New Roman"/>
          <w:sz w:val="24"/>
          <w:szCs w:val="24"/>
        </w:rPr>
      </w:pPr>
      <w:r w:rsidRPr="00466D17">
        <w:rPr>
          <w:rFonts w:ascii="Times New Roman" w:hAnsi="Times New Roman"/>
          <w:sz w:val="24"/>
          <w:szCs w:val="24"/>
        </w:rPr>
        <w:t xml:space="preserve">несе відповідальність за освітню, фінансово-господарську та іншу діяльність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w:t>
      </w:r>
    </w:p>
    <w:p w:rsidR="00EC7827" w:rsidRPr="00466D17" w:rsidRDefault="00EC7827" w:rsidP="00660FBD">
      <w:pPr>
        <w:numPr>
          <w:ilvl w:val="0"/>
          <w:numId w:val="16"/>
        </w:numPr>
        <w:spacing w:after="0" w:line="240" w:lineRule="auto"/>
        <w:ind w:left="1134"/>
        <w:jc w:val="both"/>
        <w:rPr>
          <w:rFonts w:ascii="Times New Roman" w:hAnsi="Times New Roman"/>
          <w:sz w:val="24"/>
          <w:szCs w:val="24"/>
        </w:rPr>
      </w:pPr>
      <w:r w:rsidRPr="00466D17">
        <w:rPr>
          <w:rFonts w:ascii="Times New Roman" w:hAnsi="Times New Roman"/>
          <w:sz w:val="24"/>
          <w:szCs w:val="24"/>
        </w:rPr>
        <w:t xml:space="preserve">є представником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цим Статутом.</w:t>
      </w:r>
    </w:p>
    <w:p w:rsidR="00EC7827" w:rsidRPr="00466D17" w:rsidRDefault="00EC7827" w:rsidP="00660FBD">
      <w:pPr>
        <w:numPr>
          <w:ilvl w:val="0"/>
          <w:numId w:val="16"/>
        </w:numPr>
        <w:spacing w:after="0" w:line="240" w:lineRule="auto"/>
        <w:ind w:left="1134"/>
        <w:jc w:val="both"/>
        <w:rPr>
          <w:rFonts w:ascii="Times New Roman" w:hAnsi="Times New Roman"/>
          <w:sz w:val="24"/>
          <w:szCs w:val="24"/>
        </w:rPr>
      </w:pPr>
      <w:r w:rsidRPr="00466D17">
        <w:rPr>
          <w:rFonts w:ascii="Times New Roman" w:hAnsi="Times New Roman"/>
          <w:sz w:val="24"/>
          <w:szCs w:val="24"/>
        </w:rPr>
        <w:t>забезпечує раціональний  добі</w:t>
      </w:r>
      <w:proofErr w:type="gramStart"/>
      <w:r w:rsidRPr="00466D17">
        <w:rPr>
          <w:rFonts w:ascii="Times New Roman" w:hAnsi="Times New Roman"/>
          <w:sz w:val="24"/>
          <w:szCs w:val="24"/>
        </w:rPr>
        <w:t>р</w:t>
      </w:r>
      <w:proofErr w:type="gramEnd"/>
      <w:r w:rsidRPr="00466D17">
        <w:rPr>
          <w:rFonts w:ascii="Times New Roman" w:hAnsi="Times New Roman"/>
          <w:sz w:val="24"/>
          <w:szCs w:val="24"/>
        </w:rPr>
        <w:t xml:space="preserve"> і розстановку кадрів, створює необхідні умови для підвищення фахового і кваліфікаційного рівня працівників;</w:t>
      </w:r>
    </w:p>
    <w:p w:rsidR="00EC7827" w:rsidRPr="00466D17" w:rsidRDefault="00EC7827" w:rsidP="00660FBD">
      <w:pPr>
        <w:numPr>
          <w:ilvl w:val="0"/>
          <w:numId w:val="16"/>
        </w:numPr>
        <w:spacing w:after="0" w:line="240" w:lineRule="auto"/>
        <w:ind w:left="1134"/>
        <w:jc w:val="both"/>
        <w:rPr>
          <w:rFonts w:ascii="Times New Roman" w:hAnsi="Times New Roman"/>
          <w:sz w:val="24"/>
          <w:szCs w:val="24"/>
        </w:rPr>
      </w:pPr>
      <w:r w:rsidRPr="00466D17">
        <w:rPr>
          <w:rFonts w:ascii="Times New Roman" w:hAnsi="Times New Roman"/>
          <w:sz w:val="24"/>
          <w:szCs w:val="24"/>
        </w:rPr>
        <w:t>організовує освітній процес;</w:t>
      </w:r>
    </w:p>
    <w:p w:rsidR="00EC7827" w:rsidRPr="00466D17" w:rsidRDefault="00EC7827" w:rsidP="00660FBD">
      <w:pPr>
        <w:numPr>
          <w:ilvl w:val="0"/>
          <w:numId w:val="16"/>
        </w:numPr>
        <w:spacing w:after="0" w:line="240" w:lineRule="auto"/>
        <w:ind w:left="1134"/>
        <w:jc w:val="both"/>
        <w:rPr>
          <w:rFonts w:ascii="Times New Roman" w:hAnsi="Times New Roman"/>
          <w:sz w:val="24"/>
          <w:szCs w:val="24"/>
        </w:rPr>
      </w:pPr>
      <w:r w:rsidRPr="00466D17">
        <w:rPr>
          <w:rFonts w:ascii="Times New Roman" w:hAnsi="Times New Roman"/>
          <w:sz w:val="24"/>
          <w:szCs w:val="24"/>
        </w:rPr>
        <w:t xml:space="preserve">забезпечує контроль за виконанням навчальних планів і програм, </w:t>
      </w:r>
      <w:proofErr w:type="gramStart"/>
      <w:r w:rsidRPr="00466D17">
        <w:rPr>
          <w:rFonts w:ascii="Times New Roman" w:hAnsi="Times New Roman"/>
          <w:sz w:val="24"/>
          <w:szCs w:val="24"/>
        </w:rPr>
        <w:t>р</w:t>
      </w:r>
      <w:proofErr w:type="gramEnd"/>
      <w:r w:rsidRPr="00466D17">
        <w:rPr>
          <w:rFonts w:ascii="Times New Roman" w:hAnsi="Times New Roman"/>
          <w:sz w:val="24"/>
          <w:szCs w:val="24"/>
        </w:rPr>
        <w:t>івнем досягнень учнів у навчанні;</w:t>
      </w:r>
    </w:p>
    <w:p w:rsidR="00EC7827" w:rsidRPr="00466D17" w:rsidRDefault="00EC7827" w:rsidP="00660FBD">
      <w:pPr>
        <w:numPr>
          <w:ilvl w:val="0"/>
          <w:numId w:val="16"/>
        </w:numPr>
        <w:spacing w:after="0" w:line="240" w:lineRule="auto"/>
        <w:ind w:left="1134"/>
        <w:jc w:val="both"/>
        <w:rPr>
          <w:rFonts w:ascii="Times New Roman" w:hAnsi="Times New Roman"/>
          <w:sz w:val="24"/>
          <w:szCs w:val="24"/>
        </w:rPr>
      </w:pPr>
      <w:r w:rsidRPr="00466D17">
        <w:rPr>
          <w:rFonts w:ascii="Times New Roman" w:hAnsi="Times New Roman"/>
          <w:sz w:val="24"/>
          <w:szCs w:val="24"/>
        </w:rPr>
        <w:t xml:space="preserve">відповідає </w:t>
      </w:r>
      <w:proofErr w:type="gramStart"/>
      <w:r w:rsidRPr="00466D17">
        <w:rPr>
          <w:rFonts w:ascii="Times New Roman" w:hAnsi="Times New Roman"/>
          <w:sz w:val="24"/>
          <w:szCs w:val="24"/>
        </w:rPr>
        <w:t>за</w:t>
      </w:r>
      <w:proofErr w:type="gramEnd"/>
      <w:r w:rsidRPr="00466D17">
        <w:rPr>
          <w:rFonts w:ascii="Times New Roman" w:hAnsi="Times New Roman"/>
          <w:sz w:val="24"/>
          <w:szCs w:val="24"/>
        </w:rPr>
        <w:t xml:space="preserve"> якість і ефективність роботи педагогічного колективу;</w:t>
      </w:r>
    </w:p>
    <w:p w:rsidR="00EC7827" w:rsidRPr="00466D17" w:rsidRDefault="00EC7827" w:rsidP="00660FBD">
      <w:pPr>
        <w:numPr>
          <w:ilvl w:val="0"/>
          <w:numId w:val="16"/>
        </w:numPr>
        <w:spacing w:after="0" w:line="240" w:lineRule="auto"/>
        <w:ind w:left="1134"/>
        <w:jc w:val="both"/>
        <w:rPr>
          <w:rFonts w:ascii="Times New Roman" w:hAnsi="Times New Roman"/>
          <w:sz w:val="24"/>
          <w:szCs w:val="24"/>
        </w:rPr>
      </w:pPr>
      <w:r w:rsidRPr="00466D17">
        <w:rPr>
          <w:rFonts w:ascii="Times New Roman" w:hAnsi="Times New Roman"/>
          <w:sz w:val="24"/>
          <w:szCs w:val="24"/>
        </w:rPr>
        <w:t>створює необхідні умови для участі учні</w:t>
      </w:r>
      <w:proofErr w:type="gramStart"/>
      <w:r w:rsidRPr="00466D17">
        <w:rPr>
          <w:rFonts w:ascii="Times New Roman" w:hAnsi="Times New Roman"/>
          <w:sz w:val="24"/>
          <w:szCs w:val="24"/>
        </w:rPr>
        <w:t>в</w:t>
      </w:r>
      <w:proofErr w:type="gramEnd"/>
      <w:r w:rsidRPr="00466D17">
        <w:rPr>
          <w:rFonts w:ascii="Times New Roman" w:hAnsi="Times New Roman"/>
          <w:sz w:val="24"/>
          <w:szCs w:val="24"/>
        </w:rPr>
        <w:t xml:space="preserve"> у позакласній та позашкільній роботі, проведення виховної роботи;</w:t>
      </w:r>
    </w:p>
    <w:p w:rsidR="00EC7827" w:rsidRPr="00466D17" w:rsidRDefault="00EC7827" w:rsidP="00660FBD">
      <w:pPr>
        <w:numPr>
          <w:ilvl w:val="0"/>
          <w:numId w:val="16"/>
        </w:numPr>
        <w:spacing w:after="0" w:line="240" w:lineRule="auto"/>
        <w:ind w:left="1134"/>
        <w:jc w:val="both"/>
        <w:rPr>
          <w:rFonts w:ascii="Times New Roman" w:hAnsi="Times New Roman"/>
          <w:sz w:val="24"/>
          <w:szCs w:val="24"/>
        </w:rPr>
      </w:pPr>
      <w:r w:rsidRPr="00466D17">
        <w:rPr>
          <w:rFonts w:ascii="Times New Roman" w:hAnsi="Times New Roman"/>
          <w:sz w:val="24"/>
          <w:szCs w:val="24"/>
        </w:rPr>
        <w:t>забезпечує дотримання вимог охорони дитинства, сані</w:t>
      </w:r>
      <w:proofErr w:type="gramStart"/>
      <w:r w:rsidRPr="00466D17">
        <w:rPr>
          <w:rFonts w:ascii="Times New Roman" w:hAnsi="Times New Roman"/>
          <w:sz w:val="24"/>
          <w:szCs w:val="24"/>
        </w:rPr>
        <w:t>тарно-г</w:t>
      </w:r>
      <w:proofErr w:type="gramEnd"/>
      <w:r w:rsidRPr="00466D17">
        <w:rPr>
          <w:rFonts w:ascii="Times New Roman" w:hAnsi="Times New Roman"/>
          <w:sz w:val="24"/>
          <w:szCs w:val="24"/>
        </w:rPr>
        <w:t>ігієнічних та протипожежних норм, техніки безпеки;</w:t>
      </w:r>
    </w:p>
    <w:p w:rsidR="00EC7827" w:rsidRPr="00466D17" w:rsidRDefault="00EC7827" w:rsidP="00660FBD">
      <w:pPr>
        <w:numPr>
          <w:ilvl w:val="0"/>
          <w:numId w:val="16"/>
        </w:numPr>
        <w:spacing w:after="0" w:line="240" w:lineRule="auto"/>
        <w:ind w:left="1134"/>
        <w:jc w:val="both"/>
        <w:rPr>
          <w:rFonts w:ascii="Times New Roman" w:hAnsi="Times New Roman"/>
          <w:sz w:val="24"/>
          <w:szCs w:val="24"/>
        </w:rPr>
      </w:pPr>
      <w:proofErr w:type="gramStart"/>
      <w:r w:rsidRPr="00466D17">
        <w:rPr>
          <w:rFonts w:ascii="Times New Roman" w:hAnsi="Times New Roman"/>
          <w:sz w:val="24"/>
          <w:szCs w:val="24"/>
        </w:rPr>
        <w:t>п</w:t>
      </w:r>
      <w:proofErr w:type="gramEnd"/>
      <w:r w:rsidRPr="00466D17">
        <w:rPr>
          <w:rFonts w:ascii="Times New Roman" w:hAnsi="Times New Roman"/>
          <w:sz w:val="24"/>
          <w:szCs w:val="24"/>
        </w:rPr>
        <w:t>ідтримує ініціативи щодо вдосконалення системи навчання та виховання, заохочення творчих пошуків, дослідно-експериментальної роботи педагогів;</w:t>
      </w:r>
    </w:p>
    <w:p w:rsidR="00EC7827" w:rsidRPr="00466D17" w:rsidRDefault="00EC7827" w:rsidP="00660FBD">
      <w:pPr>
        <w:numPr>
          <w:ilvl w:val="0"/>
          <w:numId w:val="16"/>
        </w:numPr>
        <w:spacing w:after="0" w:line="240" w:lineRule="auto"/>
        <w:ind w:left="1134"/>
        <w:jc w:val="both"/>
        <w:rPr>
          <w:rFonts w:ascii="Times New Roman" w:hAnsi="Times New Roman"/>
          <w:sz w:val="24"/>
          <w:szCs w:val="24"/>
        </w:rPr>
      </w:pPr>
      <w:r w:rsidRPr="00466D17">
        <w:rPr>
          <w:rFonts w:ascii="Times New Roman" w:hAnsi="Times New Roman"/>
          <w:sz w:val="24"/>
          <w:szCs w:val="24"/>
        </w:rPr>
        <w:t>забезпечує права здобувачів осві</w:t>
      </w:r>
      <w:proofErr w:type="gramStart"/>
      <w:r w:rsidRPr="00466D17">
        <w:rPr>
          <w:rFonts w:ascii="Times New Roman" w:hAnsi="Times New Roman"/>
          <w:sz w:val="24"/>
          <w:szCs w:val="24"/>
        </w:rPr>
        <w:t>ти  на</w:t>
      </w:r>
      <w:proofErr w:type="gramEnd"/>
      <w:r w:rsidRPr="00466D17">
        <w:rPr>
          <w:rFonts w:ascii="Times New Roman" w:hAnsi="Times New Roman"/>
          <w:sz w:val="24"/>
          <w:szCs w:val="24"/>
        </w:rPr>
        <w:t xml:space="preserve"> захист їх від будь-яких форм фізичного або психічного насильства;</w:t>
      </w:r>
    </w:p>
    <w:p w:rsidR="00EC7827" w:rsidRPr="00466D17" w:rsidRDefault="00EC7827" w:rsidP="00660FBD">
      <w:pPr>
        <w:numPr>
          <w:ilvl w:val="0"/>
          <w:numId w:val="16"/>
        </w:numPr>
        <w:spacing w:after="0" w:line="240" w:lineRule="auto"/>
        <w:ind w:left="1134"/>
        <w:jc w:val="both"/>
        <w:rPr>
          <w:rFonts w:ascii="Times New Roman" w:hAnsi="Times New Roman"/>
          <w:sz w:val="24"/>
          <w:szCs w:val="24"/>
        </w:rPr>
      </w:pPr>
      <w:r w:rsidRPr="00466D17">
        <w:rPr>
          <w:rFonts w:ascii="Times New Roman" w:hAnsi="Times New Roman"/>
          <w:sz w:val="24"/>
          <w:szCs w:val="24"/>
        </w:rPr>
        <w:t>призначає класних керівникі</w:t>
      </w:r>
      <w:proofErr w:type="gramStart"/>
      <w:r w:rsidRPr="00466D17">
        <w:rPr>
          <w:rFonts w:ascii="Times New Roman" w:hAnsi="Times New Roman"/>
          <w:sz w:val="24"/>
          <w:szCs w:val="24"/>
        </w:rPr>
        <w:t>в</w:t>
      </w:r>
      <w:proofErr w:type="gramEnd"/>
      <w:r w:rsidRPr="00466D17">
        <w:rPr>
          <w:rFonts w:ascii="Times New Roman" w:hAnsi="Times New Roman"/>
          <w:sz w:val="24"/>
          <w:szCs w:val="24"/>
        </w:rPr>
        <w:t>, завідуючих навчальними кабінетами, майстернями, навчально-дослідними ділянками;</w:t>
      </w:r>
    </w:p>
    <w:p w:rsidR="00EC7827" w:rsidRPr="00466D17" w:rsidRDefault="00EC7827" w:rsidP="00660FBD">
      <w:pPr>
        <w:numPr>
          <w:ilvl w:val="0"/>
          <w:numId w:val="16"/>
        </w:numPr>
        <w:spacing w:after="0" w:line="240" w:lineRule="auto"/>
        <w:ind w:left="1134"/>
        <w:jc w:val="both"/>
        <w:rPr>
          <w:rFonts w:ascii="Times New Roman" w:hAnsi="Times New Roman"/>
          <w:sz w:val="24"/>
          <w:szCs w:val="24"/>
        </w:rPr>
      </w:pPr>
      <w:r w:rsidRPr="00466D17">
        <w:rPr>
          <w:rFonts w:ascii="Times New Roman" w:hAnsi="Times New Roman"/>
          <w:sz w:val="24"/>
          <w:szCs w:val="24"/>
        </w:rPr>
        <w:t>здійснює контроль за проходженням працівниками у встановлені терміни обов’язкових медичних оглядів і несе за це відповідальність;</w:t>
      </w:r>
    </w:p>
    <w:p w:rsidR="00EC7827" w:rsidRPr="00466D17" w:rsidRDefault="00EC7827" w:rsidP="00660FBD">
      <w:pPr>
        <w:numPr>
          <w:ilvl w:val="0"/>
          <w:numId w:val="16"/>
        </w:numPr>
        <w:spacing w:after="0" w:line="240" w:lineRule="auto"/>
        <w:ind w:left="1134"/>
        <w:jc w:val="both"/>
        <w:rPr>
          <w:rFonts w:ascii="Times New Roman" w:hAnsi="Times New Roman"/>
          <w:sz w:val="24"/>
          <w:szCs w:val="24"/>
        </w:rPr>
      </w:pPr>
      <w:r w:rsidRPr="00466D17">
        <w:rPr>
          <w:rFonts w:ascii="Times New Roman" w:hAnsi="Times New Roman"/>
          <w:sz w:val="24"/>
          <w:szCs w:val="24"/>
        </w:rPr>
        <w:t>розпоряджається в установленому порядку майном Опорного закладу і коштами;</w:t>
      </w:r>
    </w:p>
    <w:p w:rsidR="00EC7827" w:rsidRPr="00466D17" w:rsidRDefault="00EC7827" w:rsidP="00660FBD">
      <w:pPr>
        <w:numPr>
          <w:ilvl w:val="0"/>
          <w:numId w:val="16"/>
        </w:numPr>
        <w:spacing w:after="0" w:line="240" w:lineRule="auto"/>
        <w:ind w:left="1134"/>
        <w:jc w:val="both"/>
        <w:rPr>
          <w:rFonts w:ascii="Times New Roman" w:hAnsi="Times New Roman"/>
          <w:sz w:val="24"/>
          <w:szCs w:val="24"/>
        </w:rPr>
      </w:pPr>
      <w:r w:rsidRPr="00466D17">
        <w:rPr>
          <w:rFonts w:ascii="Times New Roman" w:hAnsi="Times New Roman"/>
          <w:sz w:val="24"/>
          <w:szCs w:val="24"/>
        </w:rPr>
        <w:t xml:space="preserve">видає </w:t>
      </w:r>
      <w:proofErr w:type="gramStart"/>
      <w:r w:rsidRPr="00466D17">
        <w:rPr>
          <w:rFonts w:ascii="Times New Roman" w:hAnsi="Times New Roman"/>
          <w:sz w:val="24"/>
          <w:szCs w:val="24"/>
        </w:rPr>
        <w:t>у</w:t>
      </w:r>
      <w:proofErr w:type="gramEnd"/>
      <w:r w:rsidRPr="00466D17">
        <w:rPr>
          <w:rFonts w:ascii="Times New Roman" w:hAnsi="Times New Roman"/>
          <w:sz w:val="24"/>
          <w:szCs w:val="24"/>
        </w:rPr>
        <w:t xml:space="preserve"> межах своєї компетенції накази та розпорядження і контролює їх виконання;</w:t>
      </w:r>
    </w:p>
    <w:p w:rsidR="00EC7827" w:rsidRPr="00466D17" w:rsidRDefault="00EC7827" w:rsidP="00660FBD">
      <w:pPr>
        <w:numPr>
          <w:ilvl w:val="0"/>
          <w:numId w:val="16"/>
        </w:numPr>
        <w:spacing w:after="0" w:line="240" w:lineRule="auto"/>
        <w:ind w:left="1134"/>
        <w:jc w:val="both"/>
        <w:rPr>
          <w:rFonts w:ascii="Times New Roman" w:hAnsi="Times New Roman"/>
          <w:sz w:val="24"/>
          <w:szCs w:val="24"/>
        </w:rPr>
      </w:pPr>
      <w:r w:rsidRPr="00466D17">
        <w:rPr>
          <w:rFonts w:ascii="Times New Roman" w:hAnsi="Times New Roman"/>
          <w:sz w:val="24"/>
          <w:szCs w:val="24"/>
        </w:rPr>
        <w:t>за погодженням із профспілковим комітетом затверджує правила внутрішнього розпорядку, посадові обов’язки працівникі</w:t>
      </w:r>
      <w:proofErr w:type="gramStart"/>
      <w:r w:rsidRPr="00466D17">
        <w:rPr>
          <w:rFonts w:ascii="Times New Roman" w:hAnsi="Times New Roman"/>
          <w:sz w:val="24"/>
          <w:szCs w:val="24"/>
        </w:rPr>
        <w:t>в</w:t>
      </w:r>
      <w:proofErr w:type="gramEnd"/>
      <w:r w:rsidRPr="00466D17">
        <w:rPr>
          <w:rFonts w:ascii="Times New Roman" w:hAnsi="Times New Roman"/>
          <w:sz w:val="24"/>
          <w:szCs w:val="24"/>
        </w:rPr>
        <w:t xml:space="preserve"> опорного закладу;</w:t>
      </w:r>
    </w:p>
    <w:p w:rsidR="00EC7827" w:rsidRPr="00466D17" w:rsidRDefault="00EC7827" w:rsidP="00660FBD">
      <w:pPr>
        <w:numPr>
          <w:ilvl w:val="0"/>
          <w:numId w:val="16"/>
        </w:numPr>
        <w:spacing w:after="0" w:line="240" w:lineRule="auto"/>
        <w:ind w:left="1134"/>
        <w:jc w:val="both"/>
        <w:rPr>
          <w:rFonts w:ascii="Times New Roman" w:hAnsi="Times New Roman"/>
          <w:sz w:val="24"/>
          <w:szCs w:val="24"/>
        </w:rPr>
      </w:pPr>
      <w:proofErr w:type="gramStart"/>
      <w:r w:rsidRPr="00466D17">
        <w:rPr>
          <w:rFonts w:ascii="Times New Roman" w:hAnsi="Times New Roman"/>
          <w:sz w:val="24"/>
          <w:szCs w:val="24"/>
        </w:rPr>
        <w:t>створює умови для творчого зростання педагогічних працівник</w:t>
      </w:r>
      <w:proofErr w:type="gramEnd"/>
      <w:r w:rsidRPr="00466D17">
        <w:rPr>
          <w:rFonts w:ascii="Times New Roman" w:hAnsi="Times New Roman"/>
          <w:sz w:val="24"/>
          <w:szCs w:val="24"/>
        </w:rPr>
        <w:t>ів, пошуку та застосування ними ефективних форм і методів навчання та виховання;</w:t>
      </w:r>
    </w:p>
    <w:p w:rsidR="00EC7827" w:rsidRPr="00466D17" w:rsidRDefault="00EC7827" w:rsidP="00660FBD">
      <w:pPr>
        <w:numPr>
          <w:ilvl w:val="0"/>
          <w:numId w:val="16"/>
        </w:numPr>
        <w:spacing w:after="0" w:line="240" w:lineRule="auto"/>
        <w:ind w:left="1134"/>
        <w:jc w:val="both"/>
        <w:rPr>
          <w:rFonts w:ascii="Times New Roman" w:hAnsi="Times New Roman"/>
          <w:sz w:val="24"/>
          <w:szCs w:val="24"/>
        </w:rPr>
      </w:pPr>
      <w:r w:rsidRPr="00466D17">
        <w:rPr>
          <w:rFonts w:ascii="Times New Roman" w:hAnsi="Times New Roman"/>
          <w:sz w:val="24"/>
          <w:szCs w:val="24"/>
        </w:rPr>
        <w:t xml:space="preserve">несе відповідальність за </w:t>
      </w:r>
      <w:proofErr w:type="gramStart"/>
      <w:r w:rsidRPr="00466D17">
        <w:rPr>
          <w:rFonts w:ascii="Times New Roman" w:hAnsi="Times New Roman"/>
          <w:sz w:val="24"/>
          <w:szCs w:val="24"/>
        </w:rPr>
        <w:t>свою</w:t>
      </w:r>
      <w:proofErr w:type="gramEnd"/>
      <w:r w:rsidRPr="00466D17">
        <w:rPr>
          <w:rFonts w:ascii="Times New Roman" w:hAnsi="Times New Roman"/>
          <w:sz w:val="24"/>
          <w:szCs w:val="24"/>
        </w:rPr>
        <w:t xml:space="preserve"> діяльність перед учнями, батьками, педагогічними працівниками та загальними зборами (конференцією), засновником, місцевими органами державної влади тощо;</w:t>
      </w:r>
    </w:p>
    <w:p w:rsidR="00EC7827" w:rsidRPr="00466D17" w:rsidRDefault="00EC7827" w:rsidP="00660FBD">
      <w:pPr>
        <w:numPr>
          <w:ilvl w:val="0"/>
          <w:numId w:val="16"/>
        </w:numPr>
        <w:spacing w:after="0" w:line="240" w:lineRule="auto"/>
        <w:ind w:left="1134"/>
        <w:jc w:val="both"/>
        <w:rPr>
          <w:rFonts w:ascii="Times New Roman" w:hAnsi="Times New Roman"/>
          <w:sz w:val="24"/>
          <w:szCs w:val="24"/>
        </w:rPr>
      </w:pPr>
      <w:r w:rsidRPr="00466D17">
        <w:rPr>
          <w:rFonts w:ascii="Times New Roman" w:hAnsi="Times New Roman"/>
          <w:sz w:val="24"/>
          <w:szCs w:val="24"/>
        </w:rPr>
        <w:t xml:space="preserve">забезпечує формування відкритих та загальнодоступних ресурсів з інформацією про діяльність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і філії  та здійснює контроль за оприлюдненням такої інформації;</w:t>
      </w:r>
    </w:p>
    <w:p w:rsidR="00EC7827" w:rsidRPr="00466D17" w:rsidRDefault="00EC7827" w:rsidP="00660FBD">
      <w:pPr>
        <w:numPr>
          <w:ilvl w:val="0"/>
          <w:numId w:val="16"/>
        </w:numPr>
        <w:spacing w:after="0" w:line="240" w:lineRule="auto"/>
        <w:ind w:left="1134"/>
        <w:jc w:val="both"/>
        <w:rPr>
          <w:rFonts w:ascii="Times New Roman" w:hAnsi="Times New Roman"/>
          <w:sz w:val="24"/>
          <w:szCs w:val="24"/>
        </w:rPr>
      </w:pPr>
      <w:r w:rsidRPr="00466D17">
        <w:rPr>
          <w:rFonts w:ascii="Times New Roman" w:hAnsi="Times New Roman"/>
          <w:sz w:val="24"/>
          <w:szCs w:val="24"/>
        </w:rPr>
        <w:t xml:space="preserve">розробляє штатний розпис Опорного закладу і філії  на </w:t>
      </w:r>
      <w:proofErr w:type="gramStart"/>
      <w:r w:rsidRPr="00466D17">
        <w:rPr>
          <w:rFonts w:ascii="Times New Roman" w:hAnsi="Times New Roman"/>
          <w:sz w:val="24"/>
          <w:szCs w:val="24"/>
        </w:rPr>
        <w:t>п</w:t>
      </w:r>
      <w:proofErr w:type="gramEnd"/>
      <w:r w:rsidRPr="00466D17">
        <w:rPr>
          <w:rFonts w:ascii="Times New Roman" w:hAnsi="Times New Roman"/>
          <w:sz w:val="24"/>
          <w:szCs w:val="24"/>
        </w:rPr>
        <w:t>ідставі Типових штатних нормативів загальноосвітніх навчальних закладів, що затверджені МОН.</w:t>
      </w:r>
    </w:p>
    <w:p w:rsidR="00EC7827" w:rsidRPr="00466D17" w:rsidRDefault="00EC7827" w:rsidP="00EC7827">
      <w:pPr>
        <w:spacing w:after="0" w:line="240" w:lineRule="auto"/>
        <w:ind w:left="709" w:hanging="709"/>
        <w:jc w:val="both"/>
        <w:rPr>
          <w:rFonts w:ascii="Times New Roman" w:hAnsi="Times New Roman"/>
          <w:sz w:val="24"/>
          <w:szCs w:val="24"/>
        </w:rPr>
      </w:pPr>
      <w:r w:rsidRPr="00466D17">
        <w:rPr>
          <w:rFonts w:ascii="Times New Roman" w:hAnsi="Times New Roman"/>
          <w:sz w:val="24"/>
          <w:szCs w:val="24"/>
        </w:rPr>
        <w:t xml:space="preserve">4.5. Основним колегіальним органом управління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є  педагогічна рада. Педагогічну раду утворюють педагогічні працівники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і філії, зайняті в освітній діяльності. </w:t>
      </w:r>
    </w:p>
    <w:p w:rsidR="00EC7827" w:rsidRPr="00466D17" w:rsidRDefault="00EC7827" w:rsidP="00EC7827">
      <w:pPr>
        <w:spacing w:after="0" w:line="240" w:lineRule="auto"/>
        <w:ind w:left="709" w:firstLine="709"/>
        <w:jc w:val="both"/>
        <w:rPr>
          <w:rFonts w:ascii="Times New Roman" w:hAnsi="Times New Roman"/>
          <w:sz w:val="24"/>
          <w:szCs w:val="24"/>
        </w:rPr>
      </w:pPr>
      <w:r w:rsidRPr="00466D17">
        <w:rPr>
          <w:rFonts w:ascii="Times New Roman" w:hAnsi="Times New Roman"/>
          <w:sz w:val="24"/>
          <w:szCs w:val="24"/>
        </w:rPr>
        <w:lastRenderedPageBreak/>
        <w:t xml:space="preserve">Головою педагогічної ради є директор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w:t>
      </w:r>
    </w:p>
    <w:p w:rsidR="00EC7827" w:rsidRPr="00466D17" w:rsidRDefault="00EC7827" w:rsidP="00EC7827">
      <w:pPr>
        <w:spacing w:after="0" w:line="240" w:lineRule="auto"/>
        <w:jc w:val="both"/>
        <w:rPr>
          <w:rFonts w:ascii="Times New Roman" w:hAnsi="Times New Roman"/>
          <w:sz w:val="24"/>
          <w:szCs w:val="24"/>
        </w:rPr>
      </w:pPr>
      <w:r w:rsidRPr="00466D17">
        <w:rPr>
          <w:rFonts w:ascii="Times New Roman" w:hAnsi="Times New Roman"/>
          <w:sz w:val="24"/>
          <w:szCs w:val="24"/>
        </w:rPr>
        <w:t>4.5.1. Педагогічна рада розглядає питання:</w:t>
      </w:r>
    </w:p>
    <w:p w:rsidR="00EC7827" w:rsidRPr="00466D17" w:rsidRDefault="00EC7827" w:rsidP="00660FBD">
      <w:pPr>
        <w:numPr>
          <w:ilvl w:val="0"/>
          <w:numId w:val="17"/>
        </w:numPr>
        <w:spacing w:after="0" w:line="240" w:lineRule="auto"/>
        <w:ind w:left="1134"/>
        <w:jc w:val="both"/>
        <w:rPr>
          <w:rFonts w:ascii="Times New Roman" w:hAnsi="Times New Roman"/>
          <w:sz w:val="24"/>
          <w:szCs w:val="24"/>
        </w:rPr>
      </w:pPr>
      <w:r w:rsidRPr="00466D17">
        <w:rPr>
          <w:rFonts w:ascii="Times New Roman" w:hAnsi="Times New Roman"/>
          <w:sz w:val="24"/>
          <w:szCs w:val="24"/>
        </w:rPr>
        <w:t>удосконалення і методичного забезпечення освітнього процесу, планування та режиму роботи Опорного закладу та його філії;</w:t>
      </w:r>
    </w:p>
    <w:p w:rsidR="00EC7827" w:rsidRPr="00466D17" w:rsidRDefault="00EC7827" w:rsidP="00660FBD">
      <w:pPr>
        <w:numPr>
          <w:ilvl w:val="0"/>
          <w:numId w:val="17"/>
        </w:numPr>
        <w:spacing w:after="0" w:line="240" w:lineRule="auto"/>
        <w:ind w:left="1134"/>
        <w:jc w:val="both"/>
        <w:rPr>
          <w:rFonts w:ascii="Times New Roman" w:hAnsi="Times New Roman"/>
          <w:sz w:val="24"/>
          <w:szCs w:val="24"/>
        </w:rPr>
      </w:pPr>
      <w:r w:rsidRPr="00466D17">
        <w:rPr>
          <w:rFonts w:ascii="Times New Roman" w:hAnsi="Times New Roman"/>
          <w:sz w:val="24"/>
          <w:szCs w:val="24"/>
        </w:rPr>
        <w:t xml:space="preserve">переведення учнів до наступних класів і їх випуску, видачі документів про відповідний </w:t>
      </w:r>
      <w:proofErr w:type="gramStart"/>
      <w:r w:rsidRPr="00466D17">
        <w:rPr>
          <w:rFonts w:ascii="Times New Roman" w:hAnsi="Times New Roman"/>
          <w:sz w:val="24"/>
          <w:szCs w:val="24"/>
        </w:rPr>
        <w:t>р</w:t>
      </w:r>
      <w:proofErr w:type="gramEnd"/>
      <w:r w:rsidRPr="00466D17">
        <w:rPr>
          <w:rFonts w:ascii="Times New Roman" w:hAnsi="Times New Roman"/>
          <w:sz w:val="24"/>
          <w:szCs w:val="24"/>
        </w:rPr>
        <w:t>івень освіти, нагородження за досягнення у навчанні;</w:t>
      </w:r>
    </w:p>
    <w:p w:rsidR="00EC7827" w:rsidRPr="00466D17" w:rsidRDefault="00EC7827" w:rsidP="00660FBD">
      <w:pPr>
        <w:numPr>
          <w:ilvl w:val="0"/>
          <w:numId w:val="17"/>
        </w:numPr>
        <w:spacing w:after="0" w:line="240" w:lineRule="auto"/>
        <w:ind w:left="1134"/>
        <w:jc w:val="both"/>
        <w:rPr>
          <w:rFonts w:ascii="Times New Roman" w:hAnsi="Times New Roman"/>
          <w:sz w:val="24"/>
          <w:szCs w:val="24"/>
        </w:rPr>
      </w:pPr>
      <w:proofErr w:type="gramStart"/>
      <w:r w:rsidRPr="00466D17">
        <w:rPr>
          <w:rFonts w:ascii="Times New Roman" w:hAnsi="Times New Roman"/>
          <w:sz w:val="24"/>
          <w:szCs w:val="24"/>
        </w:rPr>
        <w:t>п</w:t>
      </w:r>
      <w:proofErr w:type="gramEnd"/>
      <w:r w:rsidRPr="00466D17">
        <w:rPr>
          <w:rFonts w:ascii="Times New Roman" w:hAnsi="Times New Roman"/>
          <w:sz w:val="24"/>
          <w:szCs w:val="24"/>
        </w:rPr>
        <w:t>ідвищення кваліфікації педагогічних працівників, розвитку їхньої творчої ініціативи, впровадження у освітній процес досягнень науки і передового педагогічного досвіду;</w:t>
      </w:r>
    </w:p>
    <w:p w:rsidR="00EC7827" w:rsidRPr="00466D17" w:rsidRDefault="00EC7827" w:rsidP="00660FBD">
      <w:pPr>
        <w:numPr>
          <w:ilvl w:val="0"/>
          <w:numId w:val="17"/>
        </w:numPr>
        <w:spacing w:after="0" w:line="240" w:lineRule="auto"/>
        <w:ind w:left="1134"/>
        <w:jc w:val="both"/>
        <w:rPr>
          <w:rFonts w:ascii="Times New Roman" w:hAnsi="Times New Roman"/>
          <w:sz w:val="24"/>
          <w:szCs w:val="24"/>
        </w:rPr>
      </w:pPr>
      <w:proofErr w:type="gramStart"/>
      <w:r w:rsidRPr="00466D17">
        <w:rPr>
          <w:rFonts w:ascii="Times New Roman" w:hAnsi="Times New Roman"/>
          <w:sz w:val="24"/>
          <w:szCs w:val="24"/>
        </w:rPr>
        <w:t>морального</w:t>
      </w:r>
      <w:proofErr w:type="gramEnd"/>
      <w:r w:rsidRPr="00466D17">
        <w:rPr>
          <w:rFonts w:ascii="Times New Roman" w:hAnsi="Times New Roman"/>
          <w:sz w:val="24"/>
          <w:szCs w:val="24"/>
        </w:rPr>
        <w:t xml:space="preserve"> та матеріального заохочення учнів  та працівників Опорного закладу та його філії.</w:t>
      </w:r>
    </w:p>
    <w:p w:rsidR="00EC7827" w:rsidRPr="00466D17" w:rsidRDefault="00EC7827" w:rsidP="00EC7827">
      <w:pPr>
        <w:spacing w:after="0" w:line="240" w:lineRule="auto"/>
        <w:ind w:left="709" w:hanging="709"/>
        <w:jc w:val="both"/>
        <w:rPr>
          <w:rFonts w:ascii="Times New Roman" w:hAnsi="Times New Roman"/>
          <w:sz w:val="24"/>
          <w:szCs w:val="24"/>
        </w:rPr>
      </w:pPr>
      <w:r w:rsidRPr="00466D17">
        <w:rPr>
          <w:rFonts w:ascii="Times New Roman" w:hAnsi="Times New Roman"/>
          <w:sz w:val="24"/>
          <w:szCs w:val="24"/>
        </w:rPr>
        <w:t xml:space="preserve">4.5.2. Робота педагогічної ради Опорного закладу  та його філії планується </w:t>
      </w:r>
      <w:proofErr w:type="gramStart"/>
      <w:r w:rsidRPr="00466D17">
        <w:rPr>
          <w:rFonts w:ascii="Times New Roman" w:hAnsi="Times New Roman"/>
          <w:sz w:val="24"/>
          <w:szCs w:val="24"/>
        </w:rPr>
        <w:t>в дов</w:t>
      </w:r>
      <w:proofErr w:type="gramEnd"/>
      <w:r w:rsidRPr="00466D17">
        <w:rPr>
          <w:rFonts w:ascii="Times New Roman" w:hAnsi="Times New Roman"/>
          <w:sz w:val="24"/>
          <w:szCs w:val="24"/>
        </w:rPr>
        <w:t xml:space="preserve">ільній формі відповідно до потреб Опорного закладу. Кількість засідань педагогічної ради визначається їх </w:t>
      </w:r>
      <w:proofErr w:type="gramStart"/>
      <w:r w:rsidRPr="00466D17">
        <w:rPr>
          <w:rFonts w:ascii="Times New Roman" w:hAnsi="Times New Roman"/>
          <w:sz w:val="24"/>
          <w:szCs w:val="24"/>
        </w:rPr>
        <w:t>доц</w:t>
      </w:r>
      <w:proofErr w:type="gramEnd"/>
      <w:r w:rsidRPr="00466D17">
        <w:rPr>
          <w:rFonts w:ascii="Times New Roman" w:hAnsi="Times New Roman"/>
          <w:sz w:val="24"/>
          <w:szCs w:val="24"/>
        </w:rPr>
        <w:t>ільністю, але не може бути менше чотирьох разів на рік.</w:t>
      </w:r>
    </w:p>
    <w:p w:rsidR="00EC7827" w:rsidRPr="00466D17" w:rsidRDefault="00EC7827" w:rsidP="00EC7827">
      <w:pPr>
        <w:spacing w:after="0" w:line="240" w:lineRule="auto"/>
        <w:ind w:left="709" w:firstLine="709"/>
        <w:jc w:val="both"/>
        <w:rPr>
          <w:rFonts w:ascii="Times New Roman" w:hAnsi="Times New Roman"/>
          <w:sz w:val="24"/>
          <w:szCs w:val="24"/>
        </w:rPr>
      </w:pPr>
      <w:r w:rsidRPr="00466D17">
        <w:rPr>
          <w:rFonts w:ascii="Times New Roman" w:hAnsi="Times New Roman"/>
          <w:sz w:val="24"/>
          <w:szCs w:val="24"/>
        </w:rPr>
        <w:t>Члени педагогічної ради мають право виносити на її розгляд актуальні питання освітнього  процесу.</w:t>
      </w:r>
    </w:p>
    <w:p w:rsidR="00EC7827" w:rsidRPr="00466D17" w:rsidRDefault="00EC7827" w:rsidP="00EC7827">
      <w:pPr>
        <w:spacing w:after="0" w:line="240" w:lineRule="auto"/>
        <w:ind w:left="709" w:hanging="709"/>
        <w:jc w:val="both"/>
        <w:rPr>
          <w:rFonts w:ascii="Times New Roman" w:hAnsi="Times New Roman"/>
          <w:sz w:val="24"/>
          <w:szCs w:val="24"/>
        </w:rPr>
      </w:pPr>
      <w:r w:rsidRPr="00466D17">
        <w:rPr>
          <w:rFonts w:ascii="Times New Roman" w:hAnsi="Times New Roman"/>
          <w:sz w:val="24"/>
          <w:szCs w:val="24"/>
        </w:rPr>
        <w:t xml:space="preserve">4.6. Вищим колегіальним органом громадського самоврядування Опорного закладу та його філії є загальні збори (конференція) колективу, що скликаються не менше одного разу на </w:t>
      </w:r>
      <w:proofErr w:type="gramStart"/>
      <w:r w:rsidRPr="00466D17">
        <w:rPr>
          <w:rFonts w:ascii="Times New Roman" w:hAnsi="Times New Roman"/>
          <w:sz w:val="24"/>
          <w:szCs w:val="24"/>
        </w:rPr>
        <w:t>р</w:t>
      </w:r>
      <w:proofErr w:type="gramEnd"/>
      <w:r w:rsidRPr="00466D17">
        <w:rPr>
          <w:rFonts w:ascii="Times New Roman" w:hAnsi="Times New Roman"/>
          <w:sz w:val="24"/>
          <w:szCs w:val="24"/>
        </w:rPr>
        <w:t>ік.</w:t>
      </w:r>
    </w:p>
    <w:p w:rsidR="00EC7827" w:rsidRPr="00466D17" w:rsidRDefault="00EC7827" w:rsidP="00EC7827">
      <w:pPr>
        <w:spacing w:after="0" w:line="240" w:lineRule="auto"/>
        <w:ind w:left="709" w:hanging="709"/>
        <w:jc w:val="both"/>
        <w:rPr>
          <w:rFonts w:ascii="Times New Roman" w:hAnsi="Times New Roman"/>
          <w:sz w:val="24"/>
          <w:szCs w:val="24"/>
        </w:rPr>
      </w:pPr>
      <w:r w:rsidRPr="00466D17">
        <w:rPr>
          <w:rFonts w:ascii="Times New Roman" w:hAnsi="Times New Roman"/>
          <w:sz w:val="24"/>
          <w:szCs w:val="24"/>
        </w:rPr>
        <w:t>4.6.1. Делегати загальних зборів з правом вирішального голосу обираються від таких трьох категорій:</w:t>
      </w:r>
    </w:p>
    <w:p w:rsidR="00EC7827" w:rsidRPr="00466D17" w:rsidRDefault="00EC7827" w:rsidP="00660FBD">
      <w:pPr>
        <w:numPr>
          <w:ilvl w:val="0"/>
          <w:numId w:val="18"/>
        </w:numPr>
        <w:spacing w:after="0" w:line="240" w:lineRule="auto"/>
        <w:ind w:left="1134" w:hanging="425"/>
        <w:jc w:val="both"/>
        <w:rPr>
          <w:rFonts w:ascii="Times New Roman" w:hAnsi="Times New Roman"/>
          <w:sz w:val="24"/>
          <w:szCs w:val="24"/>
        </w:rPr>
      </w:pPr>
      <w:r w:rsidRPr="00466D17">
        <w:rPr>
          <w:rFonts w:ascii="Times New Roman" w:hAnsi="Times New Roman"/>
          <w:sz w:val="24"/>
          <w:szCs w:val="24"/>
        </w:rPr>
        <w:t xml:space="preserve">працівників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 зборами колективу;</w:t>
      </w:r>
    </w:p>
    <w:p w:rsidR="00EC7827" w:rsidRPr="00466D17" w:rsidRDefault="00EC7827" w:rsidP="00660FBD">
      <w:pPr>
        <w:numPr>
          <w:ilvl w:val="0"/>
          <w:numId w:val="18"/>
        </w:numPr>
        <w:spacing w:after="0" w:line="240" w:lineRule="auto"/>
        <w:ind w:left="1134" w:hanging="425"/>
        <w:jc w:val="both"/>
        <w:rPr>
          <w:rFonts w:ascii="Times New Roman" w:hAnsi="Times New Roman"/>
          <w:sz w:val="24"/>
          <w:szCs w:val="24"/>
        </w:rPr>
      </w:pPr>
      <w:r w:rsidRPr="00466D17">
        <w:rPr>
          <w:rFonts w:ascii="Times New Roman" w:hAnsi="Times New Roman"/>
          <w:sz w:val="24"/>
          <w:szCs w:val="24"/>
        </w:rPr>
        <w:t xml:space="preserve">учнів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другого-третього ступеня – класними зборами;</w:t>
      </w:r>
    </w:p>
    <w:p w:rsidR="00EC7827" w:rsidRPr="00466D17" w:rsidRDefault="00EC7827" w:rsidP="00660FBD">
      <w:pPr>
        <w:numPr>
          <w:ilvl w:val="0"/>
          <w:numId w:val="18"/>
        </w:numPr>
        <w:spacing w:after="0" w:line="240" w:lineRule="auto"/>
        <w:ind w:left="1134" w:hanging="425"/>
        <w:jc w:val="both"/>
        <w:rPr>
          <w:rFonts w:ascii="Times New Roman" w:hAnsi="Times New Roman"/>
          <w:sz w:val="24"/>
          <w:szCs w:val="24"/>
        </w:rPr>
      </w:pPr>
      <w:r w:rsidRPr="00466D17">
        <w:rPr>
          <w:rFonts w:ascii="Times New Roman" w:hAnsi="Times New Roman"/>
          <w:sz w:val="24"/>
          <w:szCs w:val="24"/>
        </w:rPr>
        <w:t>батьків,  представників  громадськості –  класними  батьківськими</w:t>
      </w:r>
    </w:p>
    <w:p w:rsidR="00EC7827" w:rsidRPr="00466D17" w:rsidRDefault="00EC7827" w:rsidP="00660FBD">
      <w:pPr>
        <w:numPr>
          <w:ilvl w:val="0"/>
          <w:numId w:val="18"/>
        </w:numPr>
        <w:spacing w:after="0" w:line="240" w:lineRule="auto"/>
        <w:ind w:left="1134" w:hanging="425"/>
        <w:jc w:val="both"/>
        <w:rPr>
          <w:rFonts w:ascii="Times New Roman" w:hAnsi="Times New Roman"/>
          <w:sz w:val="24"/>
          <w:szCs w:val="24"/>
        </w:rPr>
      </w:pPr>
      <w:r w:rsidRPr="00466D17">
        <w:rPr>
          <w:rFonts w:ascii="Times New Roman" w:hAnsi="Times New Roman"/>
          <w:sz w:val="24"/>
          <w:szCs w:val="24"/>
        </w:rPr>
        <w:t>зборами.</w:t>
      </w:r>
    </w:p>
    <w:p w:rsidR="00EC7827" w:rsidRPr="00466D17" w:rsidRDefault="00EC7827" w:rsidP="00EC7827">
      <w:pPr>
        <w:spacing w:after="0" w:line="240" w:lineRule="auto"/>
        <w:ind w:left="567" w:firstLine="709"/>
        <w:jc w:val="both"/>
        <w:rPr>
          <w:rFonts w:ascii="Times New Roman" w:hAnsi="Times New Roman"/>
          <w:sz w:val="24"/>
          <w:szCs w:val="24"/>
        </w:rPr>
      </w:pPr>
      <w:r w:rsidRPr="00466D17">
        <w:rPr>
          <w:rFonts w:ascii="Times New Roman" w:hAnsi="Times New Roman"/>
          <w:sz w:val="24"/>
          <w:szCs w:val="24"/>
        </w:rPr>
        <w:t>Кожна категорія обирає однакову кількість делегаті</w:t>
      </w:r>
      <w:proofErr w:type="gramStart"/>
      <w:r w:rsidRPr="00466D17">
        <w:rPr>
          <w:rFonts w:ascii="Times New Roman" w:hAnsi="Times New Roman"/>
          <w:sz w:val="24"/>
          <w:szCs w:val="24"/>
        </w:rPr>
        <w:t>в</w:t>
      </w:r>
      <w:proofErr w:type="gramEnd"/>
      <w:r w:rsidRPr="00466D17">
        <w:rPr>
          <w:rFonts w:ascii="Times New Roman" w:hAnsi="Times New Roman"/>
          <w:sz w:val="24"/>
          <w:szCs w:val="24"/>
        </w:rPr>
        <w:t xml:space="preserve">. </w:t>
      </w:r>
    </w:p>
    <w:p w:rsidR="00EC7827" w:rsidRPr="00466D17" w:rsidRDefault="00EC7827" w:rsidP="00EC7827">
      <w:pPr>
        <w:spacing w:after="0" w:line="240" w:lineRule="auto"/>
        <w:ind w:left="567" w:firstLine="709"/>
        <w:jc w:val="both"/>
        <w:rPr>
          <w:rFonts w:ascii="Times New Roman" w:hAnsi="Times New Roman"/>
          <w:sz w:val="24"/>
          <w:szCs w:val="24"/>
        </w:rPr>
      </w:pPr>
      <w:r w:rsidRPr="00466D17">
        <w:rPr>
          <w:rFonts w:ascii="Times New Roman" w:hAnsi="Times New Roman"/>
          <w:sz w:val="24"/>
          <w:szCs w:val="24"/>
        </w:rPr>
        <w:t xml:space="preserve">Термін їх повноважень становить 1 </w:t>
      </w:r>
      <w:proofErr w:type="gramStart"/>
      <w:r w:rsidRPr="00466D17">
        <w:rPr>
          <w:rFonts w:ascii="Times New Roman" w:hAnsi="Times New Roman"/>
          <w:sz w:val="24"/>
          <w:szCs w:val="24"/>
        </w:rPr>
        <w:t>р</w:t>
      </w:r>
      <w:proofErr w:type="gramEnd"/>
      <w:r w:rsidRPr="00466D17">
        <w:rPr>
          <w:rFonts w:ascii="Times New Roman" w:hAnsi="Times New Roman"/>
          <w:sz w:val="24"/>
          <w:szCs w:val="24"/>
        </w:rPr>
        <w:t>ік.</w:t>
      </w:r>
    </w:p>
    <w:p w:rsidR="00EC7827" w:rsidRPr="00466D17" w:rsidRDefault="00EC7827" w:rsidP="00EC7827">
      <w:pPr>
        <w:spacing w:after="0" w:line="240" w:lineRule="auto"/>
        <w:ind w:left="567" w:firstLine="709"/>
        <w:jc w:val="both"/>
        <w:rPr>
          <w:rFonts w:ascii="Times New Roman" w:hAnsi="Times New Roman"/>
          <w:sz w:val="24"/>
          <w:szCs w:val="24"/>
        </w:rPr>
      </w:pPr>
      <w:r w:rsidRPr="00466D17">
        <w:rPr>
          <w:rFonts w:ascii="Times New Roman" w:hAnsi="Times New Roman"/>
          <w:sz w:val="24"/>
          <w:szCs w:val="24"/>
        </w:rPr>
        <w:t xml:space="preserve">Загальні збори (конференція) колективу правочинні, якщо в їхній  роботі бере участь неменше половини делегатів кожної з трьох категорій. </w:t>
      </w:r>
      <w:proofErr w:type="gramStart"/>
      <w:r w:rsidRPr="00466D17">
        <w:rPr>
          <w:rFonts w:ascii="Times New Roman" w:hAnsi="Times New Roman"/>
          <w:sz w:val="24"/>
          <w:szCs w:val="24"/>
        </w:rPr>
        <w:t>Р</w:t>
      </w:r>
      <w:proofErr w:type="gramEnd"/>
      <w:r w:rsidRPr="00466D17">
        <w:rPr>
          <w:rFonts w:ascii="Times New Roman" w:hAnsi="Times New Roman"/>
          <w:sz w:val="24"/>
          <w:szCs w:val="24"/>
        </w:rPr>
        <w:t>ішення приймається простою більшістю голосів присутніх делегатів.</w:t>
      </w:r>
    </w:p>
    <w:p w:rsidR="00EC7827" w:rsidRPr="00466D17" w:rsidRDefault="00EC7827" w:rsidP="00EC7827">
      <w:pPr>
        <w:spacing w:after="0" w:line="240" w:lineRule="auto"/>
        <w:ind w:left="142"/>
        <w:jc w:val="both"/>
        <w:rPr>
          <w:rFonts w:ascii="Times New Roman" w:hAnsi="Times New Roman"/>
          <w:sz w:val="24"/>
          <w:szCs w:val="24"/>
        </w:rPr>
      </w:pPr>
      <w:r w:rsidRPr="00466D17">
        <w:rPr>
          <w:rFonts w:ascii="Times New Roman" w:hAnsi="Times New Roman"/>
          <w:sz w:val="24"/>
          <w:szCs w:val="24"/>
        </w:rPr>
        <w:t>4.6.2. Загальні збори:</w:t>
      </w:r>
    </w:p>
    <w:p w:rsidR="00EC7827" w:rsidRPr="00466D17" w:rsidRDefault="00EC7827" w:rsidP="00660FBD">
      <w:pPr>
        <w:numPr>
          <w:ilvl w:val="0"/>
          <w:numId w:val="19"/>
        </w:numPr>
        <w:spacing w:after="0" w:line="240" w:lineRule="auto"/>
        <w:ind w:left="851"/>
        <w:jc w:val="both"/>
        <w:rPr>
          <w:rFonts w:ascii="Times New Roman" w:hAnsi="Times New Roman"/>
          <w:sz w:val="24"/>
          <w:szCs w:val="24"/>
        </w:rPr>
      </w:pPr>
      <w:r w:rsidRPr="00466D17">
        <w:rPr>
          <w:rFonts w:ascii="Times New Roman" w:hAnsi="Times New Roman"/>
          <w:sz w:val="24"/>
          <w:szCs w:val="24"/>
        </w:rPr>
        <w:t>обирають раду Опорного закладу, її голову, встановлюють термін їх повноважень;</w:t>
      </w:r>
    </w:p>
    <w:p w:rsidR="00EC7827" w:rsidRPr="00466D17" w:rsidRDefault="00EC7827" w:rsidP="00660FBD">
      <w:pPr>
        <w:numPr>
          <w:ilvl w:val="0"/>
          <w:numId w:val="19"/>
        </w:numPr>
        <w:spacing w:after="0" w:line="240" w:lineRule="auto"/>
        <w:ind w:left="851"/>
        <w:jc w:val="both"/>
        <w:rPr>
          <w:rFonts w:ascii="Times New Roman" w:hAnsi="Times New Roman"/>
          <w:sz w:val="24"/>
          <w:szCs w:val="24"/>
        </w:rPr>
      </w:pPr>
      <w:r w:rsidRPr="00466D17">
        <w:rPr>
          <w:rFonts w:ascii="Times New Roman" w:hAnsi="Times New Roman"/>
          <w:sz w:val="24"/>
          <w:szCs w:val="24"/>
        </w:rPr>
        <w:t>заслуховують звіт директора і голови ради Опорного закладу;</w:t>
      </w:r>
    </w:p>
    <w:p w:rsidR="00EC7827" w:rsidRPr="00466D17" w:rsidRDefault="00EC7827" w:rsidP="00660FBD">
      <w:pPr>
        <w:numPr>
          <w:ilvl w:val="0"/>
          <w:numId w:val="19"/>
        </w:numPr>
        <w:spacing w:after="0" w:line="240" w:lineRule="auto"/>
        <w:ind w:left="851"/>
        <w:jc w:val="both"/>
        <w:rPr>
          <w:rFonts w:ascii="Times New Roman" w:hAnsi="Times New Roman"/>
          <w:sz w:val="24"/>
          <w:szCs w:val="24"/>
        </w:rPr>
      </w:pPr>
      <w:r w:rsidRPr="00466D17">
        <w:rPr>
          <w:rFonts w:ascii="Times New Roman" w:hAnsi="Times New Roman"/>
          <w:sz w:val="24"/>
          <w:szCs w:val="24"/>
        </w:rPr>
        <w:t xml:space="preserve">розглядають питання освітньої, методичної і фінансово-господарської діяльності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w:t>
      </w:r>
    </w:p>
    <w:p w:rsidR="00EC7827" w:rsidRPr="00466D17" w:rsidRDefault="00EC7827" w:rsidP="00EC7827">
      <w:pPr>
        <w:spacing w:after="0" w:line="240" w:lineRule="auto"/>
        <w:ind w:left="567" w:hanging="567"/>
        <w:jc w:val="both"/>
        <w:rPr>
          <w:rFonts w:ascii="Times New Roman" w:hAnsi="Times New Roman"/>
          <w:sz w:val="24"/>
          <w:szCs w:val="24"/>
        </w:rPr>
      </w:pPr>
      <w:r w:rsidRPr="00466D17">
        <w:rPr>
          <w:rFonts w:ascii="Times New Roman" w:hAnsi="Times New Roman"/>
          <w:sz w:val="24"/>
          <w:szCs w:val="24"/>
        </w:rPr>
        <w:t xml:space="preserve">4.6.3.У період між загальними зборами діє рада </w:t>
      </w:r>
      <w:bookmarkStart w:id="14" w:name="_Hlk46666032"/>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w:t>
      </w:r>
      <w:bookmarkEnd w:id="14"/>
      <w:r w:rsidRPr="00466D17">
        <w:rPr>
          <w:rFonts w:ascii="Times New Roman" w:hAnsi="Times New Roman"/>
          <w:sz w:val="24"/>
          <w:szCs w:val="24"/>
        </w:rPr>
        <w:t>. Метою діяльності ради</w:t>
      </w:r>
      <w:proofErr w:type="gramStart"/>
      <w:r w:rsidRPr="00466D17">
        <w:rPr>
          <w:rFonts w:ascii="Times New Roman" w:hAnsi="Times New Roman"/>
          <w:sz w:val="24"/>
          <w:szCs w:val="24"/>
        </w:rPr>
        <w:t xml:space="preserve"> є:</w:t>
      </w:r>
      <w:proofErr w:type="gramEnd"/>
    </w:p>
    <w:p w:rsidR="00EC7827" w:rsidRPr="00466D17" w:rsidRDefault="00EC7827" w:rsidP="00660FBD">
      <w:pPr>
        <w:numPr>
          <w:ilvl w:val="0"/>
          <w:numId w:val="20"/>
        </w:numPr>
        <w:spacing w:after="0" w:line="240" w:lineRule="auto"/>
        <w:ind w:left="851"/>
        <w:jc w:val="both"/>
        <w:rPr>
          <w:rFonts w:ascii="Times New Roman" w:hAnsi="Times New Roman"/>
          <w:sz w:val="24"/>
          <w:szCs w:val="24"/>
        </w:rPr>
      </w:pPr>
      <w:r w:rsidRPr="00466D17">
        <w:rPr>
          <w:rFonts w:ascii="Times New Roman" w:hAnsi="Times New Roman"/>
          <w:sz w:val="24"/>
          <w:szCs w:val="24"/>
        </w:rPr>
        <w:t>сприяння демократизації і гуманізації освітнього процесу;</w:t>
      </w:r>
    </w:p>
    <w:p w:rsidR="00EC7827" w:rsidRPr="00466D17" w:rsidRDefault="00EC7827" w:rsidP="00660FBD">
      <w:pPr>
        <w:numPr>
          <w:ilvl w:val="0"/>
          <w:numId w:val="20"/>
        </w:numPr>
        <w:spacing w:after="0" w:line="240" w:lineRule="auto"/>
        <w:ind w:left="851"/>
        <w:jc w:val="both"/>
        <w:rPr>
          <w:rFonts w:ascii="Times New Roman" w:hAnsi="Times New Roman"/>
          <w:sz w:val="24"/>
          <w:szCs w:val="24"/>
        </w:rPr>
      </w:pPr>
      <w:r w:rsidRPr="00466D17">
        <w:rPr>
          <w:rFonts w:ascii="Times New Roman" w:hAnsi="Times New Roman"/>
          <w:sz w:val="24"/>
          <w:szCs w:val="24"/>
        </w:rPr>
        <w:t xml:space="preserve">об’єднання зусиль педагогічного і учнівського колективів, батьків, громадськості щодо розвитку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та вдосконалення освітнього процесу;</w:t>
      </w:r>
    </w:p>
    <w:p w:rsidR="00EC7827" w:rsidRPr="00466D17" w:rsidRDefault="00EC7827" w:rsidP="00660FBD">
      <w:pPr>
        <w:numPr>
          <w:ilvl w:val="0"/>
          <w:numId w:val="20"/>
        </w:numPr>
        <w:spacing w:after="0" w:line="240" w:lineRule="auto"/>
        <w:ind w:left="851"/>
        <w:jc w:val="both"/>
        <w:rPr>
          <w:rFonts w:ascii="Times New Roman" w:hAnsi="Times New Roman"/>
          <w:sz w:val="24"/>
          <w:szCs w:val="24"/>
        </w:rPr>
      </w:pPr>
      <w:r w:rsidRPr="00466D17">
        <w:rPr>
          <w:rFonts w:ascii="Times New Roman" w:hAnsi="Times New Roman"/>
          <w:sz w:val="24"/>
          <w:szCs w:val="24"/>
        </w:rPr>
        <w:t>формування позитивного імі</w:t>
      </w:r>
      <w:proofErr w:type="gramStart"/>
      <w:r w:rsidRPr="00466D17">
        <w:rPr>
          <w:rFonts w:ascii="Times New Roman" w:hAnsi="Times New Roman"/>
          <w:sz w:val="24"/>
          <w:szCs w:val="24"/>
        </w:rPr>
        <w:t>джу та</w:t>
      </w:r>
      <w:proofErr w:type="gramEnd"/>
      <w:r w:rsidRPr="00466D17">
        <w:rPr>
          <w:rFonts w:ascii="Times New Roman" w:hAnsi="Times New Roman"/>
          <w:sz w:val="24"/>
          <w:szCs w:val="24"/>
        </w:rPr>
        <w:t xml:space="preserve"> демократичного стилю управління опорним закладом;</w:t>
      </w:r>
    </w:p>
    <w:p w:rsidR="00EC7827" w:rsidRPr="00466D17" w:rsidRDefault="00EC7827" w:rsidP="00660FBD">
      <w:pPr>
        <w:numPr>
          <w:ilvl w:val="0"/>
          <w:numId w:val="20"/>
        </w:numPr>
        <w:spacing w:after="0" w:line="240" w:lineRule="auto"/>
        <w:ind w:left="851"/>
        <w:jc w:val="both"/>
        <w:rPr>
          <w:rFonts w:ascii="Times New Roman" w:hAnsi="Times New Roman"/>
          <w:sz w:val="24"/>
          <w:szCs w:val="24"/>
        </w:rPr>
      </w:pPr>
      <w:r w:rsidRPr="00466D17">
        <w:rPr>
          <w:rFonts w:ascii="Times New Roman" w:hAnsi="Times New Roman"/>
          <w:sz w:val="24"/>
          <w:szCs w:val="24"/>
        </w:rPr>
        <w:t>розширення колегіальних форм управління опорним закладом;</w:t>
      </w:r>
    </w:p>
    <w:p w:rsidR="00EC7827" w:rsidRPr="00466D17" w:rsidRDefault="00EC7827" w:rsidP="00660FBD">
      <w:pPr>
        <w:numPr>
          <w:ilvl w:val="0"/>
          <w:numId w:val="20"/>
        </w:numPr>
        <w:spacing w:after="0" w:line="240" w:lineRule="auto"/>
        <w:ind w:left="851"/>
        <w:jc w:val="both"/>
        <w:rPr>
          <w:rFonts w:ascii="Times New Roman" w:hAnsi="Times New Roman"/>
          <w:sz w:val="24"/>
          <w:szCs w:val="24"/>
        </w:rPr>
      </w:pPr>
      <w:proofErr w:type="gramStart"/>
      <w:r w:rsidRPr="00466D17">
        <w:rPr>
          <w:rFonts w:ascii="Times New Roman" w:hAnsi="Times New Roman"/>
          <w:sz w:val="24"/>
          <w:szCs w:val="24"/>
        </w:rPr>
        <w:t>п</w:t>
      </w:r>
      <w:proofErr w:type="gramEnd"/>
      <w:r w:rsidRPr="00466D17">
        <w:rPr>
          <w:rFonts w:ascii="Times New Roman" w:hAnsi="Times New Roman"/>
          <w:sz w:val="24"/>
          <w:szCs w:val="24"/>
        </w:rPr>
        <w:t>ідвищення ролі  громадськості у вирішенні питань, пов’язаних з організацією освітнього процесу.</w:t>
      </w:r>
    </w:p>
    <w:p w:rsidR="00EC7827" w:rsidRPr="00466D17" w:rsidRDefault="00EC7827" w:rsidP="00EC7827">
      <w:pPr>
        <w:spacing w:after="0" w:line="240" w:lineRule="auto"/>
        <w:ind w:left="426"/>
        <w:jc w:val="both"/>
        <w:rPr>
          <w:rFonts w:ascii="Times New Roman" w:hAnsi="Times New Roman"/>
          <w:sz w:val="24"/>
          <w:szCs w:val="24"/>
        </w:rPr>
      </w:pPr>
      <w:r w:rsidRPr="00466D17">
        <w:rPr>
          <w:rFonts w:ascii="Times New Roman" w:hAnsi="Times New Roman"/>
          <w:sz w:val="24"/>
          <w:szCs w:val="24"/>
        </w:rPr>
        <w:t>Основними завданнями ради</w:t>
      </w:r>
      <w:proofErr w:type="gramStart"/>
      <w:r w:rsidRPr="00466D17">
        <w:rPr>
          <w:rFonts w:ascii="Times New Roman" w:hAnsi="Times New Roman"/>
          <w:sz w:val="24"/>
          <w:szCs w:val="24"/>
        </w:rPr>
        <w:t xml:space="preserve"> є:</w:t>
      </w:r>
      <w:proofErr w:type="gramEnd"/>
    </w:p>
    <w:p w:rsidR="00EC7827" w:rsidRPr="00466D17" w:rsidRDefault="00EC7827" w:rsidP="00660FBD">
      <w:pPr>
        <w:numPr>
          <w:ilvl w:val="0"/>
          <w:numId w:val="21"/>
        </w:numPr>
        <w:spacing w:after="0" w:line="240" w:lineRule="auto"/>
        <w:ind w:left="851"/>
        <w:jc w:val="both"/>
        <w:rPr>
          <w:rFonts w:ascii="Times New Roman" w:hAnsi="Times New Roman"/>
          <w:sz w:val="24"/>
          <w:szCs w:val="24"/>
        </w:rPr>
      </w:pPr>
      <w:proofErr w:type="gramStart"/>
      <w:r w:rsidRPr="00466D17">
        <w:rPr>
          <w:rFonts w:ascii="Times New Roman" w:hAnsi="Times New Roman"/>
          <w:sz w:val="24"/>
          <w:szCs w:val="24"/>
        </w:rPr>
        <w:t>п</w:t>
      </w:r>
      <w:proofErr w:type="gramEnd"/>
      <w:r w:rsidRPr="00466D17">
        <w:rPr>
          <w:rFonts w:ascii="Times New Roman" w:hAnsi="Times New Roman"/>
          <w:sz w:val="24"/>
          <w:szCs w:val="24"/>
        </w:rPr>
        <w:t>ідвищення ефективності освітнього процесу у взаємодії з сім’єю, громадськістю, державними та приватними інституціями;</w:t>
      </w:r>
    </w:p>
    <w:p w:rsidR="00EC7827" w:rsidRPr="00466D17" w:rsidRDefault="00EC7827" w:rsidP="00660FBD">
      <w:pPr>
        <w:numPr>
          <w:ilvl w:val="0"/>
          <w:numId w:val="21"/>
        </w:numPr>
        <w:spacing w:after="0" w:line="240" w:lineRule="auto"/>
        <w:ind w:left="851"/>
        <w:jc w:val="both"/>
        <w:rPr>
          <w:rFonts w:ascii="Times New Roman" w:hAnsi="Times New Roman"/>
          <w:sz w:val="24"/>
          <w:szCs w:val="24"/>
        </w:rPr>
      </w:pPr>
      <w:r w:rsidRPr="00466D17">
        <w:rPr>
          <w:rFonts w:ascii="Times New Roman" w:hAnsi="Times New Roman"/>
          <w:sz w:val="24"/>
          <w:szCs w:val="24"/>
        </w:rPr>
        <w:t xml:space="preserve">визначення стратегічних завдань, </w:t>
      </w:r>
      <w:proofErr w:type="gramStart"/>
      <w:r w:rsidRPr="00466D17">
        <w:rPr>
          <w:rFonts w:ascii="Times New Roman" w:hAnsi="Times New Roman"/>
          <w:sz w:val="24"/>
          <w:szCs w:val="24"/>
        </w:rPr>
        <w:t>пр</w:t>
      </w:r>
      <w:proofErr w:type="gramEnd"/>
      <w:r w:rsidRPr="00466D17">
        <w:rPr>
          <w:rFonts w:ascii="Times New Roman" w:hAnsi="Times New Roman"/>
          <w:sz w:val="24"/>
          <w:szCs w:val="24"/>
        </w:rPr>
        <w:t>іоритетних напрямів розвитку опорного закладу та сприяння організаційно-педагогічному забезпеченню освітнього процесу;</w:t>
      </w:r>
    </w:p>
    <w:p w:rsidR="00EC7827" w:rsidRPr="00466D17" w:rsidRDefault="00EC7827" w:rsidP="00660FBD">
      <w:pPr>
        <w:numPr>
          <w:ilvl w:val="0"/>
          <w:numId w:val="21"/>
        </w:numPr>
        <w:spacing w:after="0" w:line="240" w:lineRule="auto"/>
        <w:ind w:left="851"/>
        <w:jc w:val="both"/>
        <w:rPr>
          <w:rFonts w:ascii="Times New Roman" w:hAnsi="Times New Roman"/>
          <w:sz w:val="24"/>
          <w:szCs w:val="24"/>
        </w:rPr>
      </w:pPr>
      <w:r w:rsidRPr="00466D17">
        <w:rPr>
          <w:rFonts w:ascii="Times New Roman" w:hAnsi="Times New Roman"/>
          <w:sz w:val="24"/>
          <w:szCs w:val="24"/>
        </w:rPr>
        <w:lastRenderedPageBreak/>
        <w:t xml:space="preserve">формування навичок </w:t>
      </w:r>
      <w:proofErr w:type="gramStart"/>
      <w:r w:rsidRPr="00466D17">
        <w:rPr>
          <w:rFonts w:ascii="Times New Roman" w:hAnsi="Times New Roman"/>
          <w:sz w:val="24"/>
          <w:szCs w:val="24"/>
        </w:rPr>
        <w:t>здорового</w:t>
      </w:r>
      <w:proofErr w:type="gramEnd"/>
      <w:r w:rsidRPr="00466D17">
        <w:rPr>
          <w:rFonts w:ascii="Times New Roman" w:hAnsi="Times New Roman"/>
          <w:sz w:val="24"/>
          <w:szCs w:val="24"/>
        </w:rPr>
        <w:t xml:space="preserve"> способу життя; створення належного  педагогічного клімату в опорному закладі;</w:t>
      </w:r>
    </w:p>
    <w:p w:rsidR="00EC7827" w:rsidRPr="00466D17" w:rsidRDefault="00EC7827" w:rsidP="00660FBD">
      <w:pPr>
        <w:numPr>
          <w:ilvl w:val="0"/>
          <w:numId w:val="21"/>
        </w:numPr>
        <w:spacing w:after="0" w:line="240" w:lineRule="auto"/>
        <w:ind w:left="851"/>
        <w:jc w:val="both"/>
        <w:rPr>
          <w:rFonts w:ascii="Times New Roman" w:hAnsi="Times New Roman"/>
          <w:sz w:val="24"/>
          <w:szCs w:val="24"/>
        </w:rPr>
      </w:pPr>
      <w:r w:rsidRPr="00466D17">
        <w:rPr>
          <w:rFonts w:ascii="Times New Roman" w:hAnsi="Times New Roman"/>
          <w:sz w:val="24"/>
          <w:szCs w:val="24"/>
        </w:rPr>
        <w:t xml:space="preserve">сприяння духовному, фізичному розвитку учнів та набуття ними </w:t>
      </w:r>
      <w:proofErr w:type="gramStart"/>
      <w:r w:rsidRPr="00466D17">
        <w:rPr>
          <w:rFonts w:ascii="Times New Roman" w:hAnsi="Times New Roman"/>
          <w:sz w:val="24"/>
          <w:szCs w:val="24"/>
        </w:rPr>
        <w:t>соц</w:t>
      </w:r>
      <w:proofErr w:type="gramEnd"/>
      <w:r w:rsidRPr="00466D17">
        <w:rPr>
          <w:rFonts w:ascii="Times New Roman" w:hAnsi="Times New Roman"/>
          <w:sz w:val="24"/>
          <w:szCs w:val="24"/>
        </w:rPr>
        <w:t>іального досвіду;</w:t>
      </w:r>
    </w:p>
    <w:p w:rsidR="00EC7827" w:rsidRPr="00466D17" w:rsidRDefault="00EC7827" w:rsidP="00660FBD">
      <w:pPr>
        <w:numPr>
          <w:ilvl w:val="0"/>
          <w:numId w:val="21"/>
        </w:numPr>
        <w:spacing w:after="0" w:line="240" w:lineRule="auto"/>
        <w:ind w:left="851"/>
        <w:jc w:val="both"/>
        <w:rPr>
          <w:rFonts w:ascii="Times New Roman" w:hAnsi="Times New Roman"/>
          <w:sz w:val="24"/>
          <w:szCs w:val="24"/>
        </w:rPr>
      </w:pPr>
      <w:proofErr w:type="gramStart"/>
      <w:r w:rsidRPr="00466D17">
        <w:rPr>
          <w:rFonts w:ascii="Times New Roman" w:hAnsi="Times New Roman"/>
          <w:sz w:val="24"/>
          <w:szCs w:val="24"/>
        </w:rPr>
        <w:t>п</w:t>
      </w:r>
      <w:proofErr w:type="gramEnd"/>
      <w:r w:rsidRPr="00466D17">
        <w:rPr>
          <w:rFonts w:ascii="Times New Roman" w:hAnsi="Times New Roman"/>
          <w:sz w:val="24"/>
          <w:szCs w:val="24"/>
        </w:rPr>
        <w:t>ідтримка громадських ініціатив щодо вдосконалення навчання та виховання учнів, творчих пошуків і дослідно-експериментальної роботи педагогів;</w:t>
      </w:r>
    </w:p>
    <w:p w:rsidR="00EC7827" w:rsidRPr="00466D17" w:rsidRDefault="00EC7827" w:rsidP="00660FBD">
      <w:pPr>
        <w:numPr>
          <w:ilvl w:val="0"/>
          <w:numId w:val="21"/>
        </w:numPr>
        <w:spacing w:after="0" w:line="240" w:lineRule="auto"/>
        <w:ind w:left="851"/>
        <w:jc w:val="both"/>
        <w:rPr>
          <w:rFonts w:ascii="Times New Roman" w:hAnsi="Times New Roman"/>
          <w:sz w:val="24"/>
          <w:szCs w:val="24"/>
        </w:rPr>
      </w:pPr>
      <w:r w:rsidRPr="00466D17">
        <w:rPr>
          <w:rFonts w:ascii="Times New Roman" w:hAnsi="Times New Roman"/>
          <w:sz w:val="24"/>
          <w:szCs w:val="24"/>
        </w:rPr>
        <w:t>сприяння організації дозвілля та оздоровлення учні</w:t>
      </w:r>
      <w:proofErr w:type="gramStart"/>
      <w:r w:rsidRPr="00466D17">
        <w:rPr>
          <w:rFonts w:ascii="Times New Roman" w:hAnsi="Times New Roman"/>
          <w:sz w:val="24"/>
          <w:szCs w:val="24"/>
        </w:rPr>
        <w:t>в</w:t>
      </w:r>
      <w:proofErr w:type="gramEnd"/>
      <w:r w:rsidRPr="00466D17">
        <w:rPr>
          <w:rFonts w:ascii="Times New Roman" w:hAnsi="Times New Roman"/>
          <w:sz w:val="24"/>
          <w:szCs w:val="24"/>
        </w:rPr>
        <w:t>;</w:t>
      </w:r>
    </w:p>
    <w:p w:rsidR="00EC7827" w:rsidRPr="00466D17" w:rsidRDefault="00EC7827" w:rsidP="00660FBD">
      <w:pPr>
        <w:numPr>
          <w:ilvl w:val="0"/>
          <w:numId w:val="21"/>
        </w:numPr>
        <w:spacing w:after="0" w:line="240" w:lineRule="auto"/>
        <w:ind w:left="851"/>
        <w:jc w:val="both"/>
        <w:rPr>
          <w:rFonts w:ascii="Times New Roman" w:hAnsi="Times New Roman"/>
          <w:sz w:val="24"/>
          <w:szCs w:val="24"/>
        </w:rPr>
      </w:pPr>
      <w:proofErr w:type="gramStart"/>
      <w:r w:rsidRPr="00466D17">
        <w:rPr>
          <w:rFonts w:ascii="Times New Roman" w:hAnsi="Times New Roman"/>
          <w:sz w:val="24"/>
          <w:szCs w:val="24"/>
        </w:rPr>
        <w:t>п</w:t>
      </w:r>
      <w:proofErr w:type="gramEnd"/>
      <w:r w:rsidRPr="00466D17">
        <w:rPr>
          <w:rFonts w:ascii="Times New Roman" w:hAnsi="Times New Roman"/>
          <w:sz w:val="24"/>
          <w:szCs w:val="24"/>
        </w:rPr>
        <w:t>ідтримка громадських ініціатив щодо створення належних умов і вдосконалення процесу навчання та виховання учнів;</w:t>
      </w:r>
    </w:p>
    <w:p w:rsidR="00EC7827" w:rsidRPr="00466D17" w:rsidRDefault="00EC7827" w:rsidP="00660FBD">
      <w:pPr>
        <w:numPr>
          <w:ilvl w:val="0"/>
          <w:numId w:val="21"/>
        </w:numPr>
        <w:spacing w:after="0" w:line="240" w:lineRule="auto"/>
        <w:ind w:left="851"/>
        <w:jc w:val="both"/>
        <w:rPr>
          <w:rFonts w:ascii="Times New Roman" w:hAnsi="Times New Roman"/>
          <w:sz w:val="24"/>
          <w:szCs w:val="24"/>
        </w:rPr>
      </w:pPr>
      <w:r w:rsidRPr="00466D17">
        <w:rPr>
          <w:rFonts w:ascii="Times New Roman" w:hAnsi="Times New Roman"/>
          <w:sz w:val="24"/>
          <w:szCs w:val="24"/>
        </w:rPr>
        <w:t>ініціювання дій, що сприяли б неухильному виконанню положень чинного законодавства щодо обов’язковості загальної середньої освіти;</w:t>
      </w:r>
    </w:p>
    <w:p w:rsidR="00EC7827" w:rsidRPr="00466D17" w:rsidRDefault="00EC7827" w:rsidP="00660FBD">
      <w:pPr>
        <w:numPr>
          <w:ilvl w:val="0"/>
          <w:numId w:val="21"/>
        </w:numPr>
        <w:spacing w:after="0" w:line="240" w:lineRule="auto"/>
        <w:ind w:left="851"/>
        <w:jc w:val="both"/>
        <w:rPr>
          <w:rFonts w:ascii="Times New Roman" w:hAnsi="Times New Roman"/>
          <w:sz w:val="24"/>
          <w:szCs w:val="24"/>
        </w:rPr>
      </w:pPr>
      <w:r w:rsidRPr="00466D17">
        <w:rPr>
          <w:rFonts w:ascii="Times New Roman" w:hAnsi="Times New Roman"/>
          <w:sz w:val="24"/>
          <w:szCs w:val="24"/>
        </w:rPr>
        <w:t xml:space="preserve">стимулювання морального та матеріального заохочення учнів, сприяння пошуку, </w:t>
      </w:r>
      <w:proofErr w:type="gramStart"/>
      <w:r w:rsidRPr="00466D17">
        <w:rPr>
          <w:rFonts w:ascii="Times New Roman" w:hAnsi="Times New Roman"/>
          <w:sz w:val="24"/>
          <w:szCs w:val="24"/>
        </w:rPr>
        <w:t>п</w:t>
      </w:r>
      <w:proofErr w:type="gramEnd"/>
      <w:r w:rsidRPr="00466D17">
        <w:rPr>
          <w:rFonts w:ascii="Times New Roman" w:hAnsi="Times New Roman"/>
          <w:sz w:val="24"/>
          <w:szCs w:val="24"/>
        </w:rPr>
        <w:t>ідтримки обдарованих дітей;</w:t>
      </w:r>
    </w:p>
    <w:p w:rsidR="00EC7827" w:rsidRPr="00466D17" w:rsidRDefault="00EC7827" w:rsidP="00660FBD">
      <w:pPr>
        <w:numPr>
          <w:ilvl w:val="0"/>
          <w:numId w:val="21"/>
        </w:numPr>
        <w:spacing w:after="0" w:line="240" w:lineRule="auto"/>
        <w:ind w:left="851"/>
        <w:jc w:val="both"/>
        <w:rPr>
          <w:rFonts w:ascii="Times New Roman" w:hAnsi="Times New Roman"/>
          <w:sz w:val="24"/>
          <w:szCs w:val="24"/>
        </w:rPr>
      </w:pPr>
      <w:r w:rsidRPr="00466D17">
        <w:rPr>
          <w:rFonts w:ascii="Times New Roman" w:hAnsi="Times New Roman"/>
          <w:sz w:val="24"/>
          <w:szCs w:val="24"/>
        </w:rPr>
        <w:t>зміцнення партнерських зв’язків між родинами учні</w:t>
      </w:r>
      <w:proofErr w:type="gramStart"/>
      <w:r w:rsidRPr="00466D17">
        <w:rPr>
          <w:rFonts w:ascii="Times New Roman" w:hAnsi="Times New Roman"/>
          <w:sz w:val="24"/>
          <w:szCs w:val="24"/>
        </w:rPr>
        <w:t>в</w:t>
      </w:r>
      <w:proofErr w:type="gramEnd"/>
      <w:r w:rsidRPr="00466D17">
        <w:rPr>
          <w:rFonts w:ascii="Times New Roman" w:hAnsi="Times New Roman"/>
          <w:sz w:val="24"/>
          <w:szCs w:val="24"/>
        </w:rPr>
        <w:t xml:space="preserve"> та опорним закладом з метою забезпечення єдності освітнього процесу.</w:t>
      </w:r>
    </w:p>
    <w:p w:rsidR="00EC7827" w:rsidRPr="00466D17" w:rsidRDefault="00EC7827" w:rsidP="00EC7827">
      <w:pPr>
        <w:spacing w:after="0" w:line="240" w:lineRule="auto"/>
        <w:ind w:firstLine="709"/>
        <w:jc w:val="both"/>
        <w:rPr>
          <w:rFonts w:ascii="Times New Roman" w:hAnsi="Times New Roman"/>
          <w:sz w:val="24"/>
          <w:szCs w:val="24"/>
        </w:rPr>
      </w:pPr>
      <w:r w:rsidRPr="00466D17">
        <w:rPr>
          <w:rFonts w:ascii="Times New Roman" w:hAnsi="Times New Roman"/>
          <w:sz w:val="24"/>
          <w:szCs w:val="24"/>
        </w:rPr>
        <w:t xml:space="preserve">До ради обираються пропорційно представники від педагогічного колективу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та його філії, учнів II-III ступенів навчання, батьків і громадськості. </w:t>
      </w:r>
    </w:p>
    <w:p w:rsidR="00EC7827" w:rsidRPr="00466D17" w:rsidRDefault="00EC7827" w:rsidP="00EC7827">
      <w:pPr>
        <w:tabs>
          <w:tab w:val="left" w:pos="142"/>
        </w:tabs>
        <w:spacing w:after="0" w:line="240" w:lineRule="auto"/>
        <w:ind w:firstLine="709"/>
        <w:jc w:val="both"/>
        <w:rPr>
          <w:rFonts w:ascii="Times New Roman" w:hAnsi="Times New Roman"/>
          <w:sz w:val="24"/>
          <w:szCs w:val="24"/>
        </w:rPr>
      </w:pPr>
      <w:r w:rsidRPr="00466D17">
        <w:rPr>
          <w:rFonts w:ascii="Times New Roman" w:hAnsi="Times New Roman"/>
          <w:sz w:val="24"/>
          <w:szCs w:val="24"/>
        </w:rPr>
        <w:t>Рада Опорного закладу діє на засадах:</w:t>
      </w:r>
    </w:p>
    <w:p w:rsidR="00EC7827" w:rsidRPr="00466D17" w:rsidRDefault="00EC7827" w:rsidP="00660FBD">
      <w:pPr>
        <w:numPr>
          <w:ilvl w:val="0"/>
          <w:numId w:val="22"/>
        </w:numPr>
        <w:spacing w:after="0" w:line="240" w:lineRule="auto"/>
        <w:ind w:left="1134"/>
        <w:jc w:val="both"/>
        <w:rPr>
          <w:rFonts w:ascii="Times New Roman" w:hAnsi="Times New Roman"/>
          <w:sz w:val="24"/>
          <w:szCs w:val="24"/>
        </w:rPr>
      </w:pPr>
      <w:proofErr w:type="gramStart"/>
      <w:r w:rsidRPr="00466D17">
        <w:rPr>
          <w:rFonts w:ascii="Times New Roman" w:hAnsi="Times New Roman"/>
          <w:sz w:val="24"/>
          <w:szCs w:val="24"/>
        </w:rPr>
        <w:t>пр</w:t>
      </w:r>
      <w:proofErr w:type="gramEnd"/>
      <w:r w:rsidRPr="00466D17">
        <w:rPr>
          <w:rFonts w:ascii="Times New Roman" w:hAnsi="Times New Roman"/>
          <w:sz w:val="24"/>
          <w:szCs w:val="24"/>
        </w:rPr>
        <w:t>іоритету прав людини, гармонійного поєднання інтересів особи, суспільства, держави;</w:t>
      </w:r>
    </w:p>
    <w:p w:rsidR="00EC7827" w:rsidRPr="00466D17" w:rsidRDefault="00EC7827" w:rsidP="00660FBD">
      <w:pPr>
        <w:numPr>
          <w:ilvl w:val="0"/>
          <w:numId w:val="22"/>
        </w:numPr>
        <w:spacing w:after="0" w:line="240" w:lineRule="auto"/>
        <w:ind w:left="1134"/>
        <w:jc w:val="both"/>
        <w:rPr>
          <w:rFonts w:ascii="Times New Roman" w:hAnsi="Times New Roman"/>
          <w:sz w:val="24"/>
          <w:szCs w:val="24"/>
        </w:rPr>
      </w:pPr>
      <w:r w:rsidRPr="00466D17">
        <w:rPr>
          <w:rFonts w:ascii="Times New Roman" w:hAnsi="Times New Roman"/>
          <w:sz w:val="24"/>
          <w:szCs w:val="24"/>
        </w:rPr>
        <w:t>дотримання вимог законодавства України;</w:t>
      </w:r>
    </w:p>
    <w:p w:rsidR="00EC7827" w:rsidRPr="00466D17" w:rsidRDefault="00EC7827" w:rsidP="00660FBD">
      <w:pPr>
        <w:numPr>
          <w:ilvl w:val="0"/>
          <w:numId w:val="22"/>
        </w:numPr>
        <w:spacing w:after="0" w:line="240" w:lineRule="auto"/>
        <w:ind w:left="1134"/>
        <w:jc w:val="both"/>
        <w:rPr>
          <w:rFonts w:ascii="Times New Roman" w:hAnsi="Times New Roman"/>
          <w:sz w:val="24"/>
          <w:szCs w:val="24"/>
        </w:rPr>
      </w:pPr>
      <w:r w:rsidRPr="00466D17">
        <w:rPr>
          <w:rFonts w:ascii="Times New Roman" w:hAnsi="Times New Roman"/>
          <w:sz w:val="24"/>
          <w:szCs w:val="24"/>
        </w:rPr>
        <w:t xml:space="preserve">колегіальності ухвалення </w:t>
      </w:r>
      <w:proofErr w:type="gramStart"/>
      <w:r w:rsidRPr="00466D17">
        <w:rPr>
          <w:rFonts w:ascii="Times New Roman" w:hAnsi="Times New Roman"/>
          <w:sz w:val="24"/>
          <w:szCs w:val="24"/>
        </w:rPr>
        <w:t>р</w:t>
      </w:r>
      <w:proofErr w:type="gramEnd"/>
      <w:r w:rsidRPr="00466D17">
        <w:rPr>
          <w:rFonts w:ascii="Times New Roman" w:hAnsi="Times New Roman"/>
          <w:sz w:val="24"/>
          <w:szCs w:val="24"/>
        </w:rPr>
        <w:t>ішень;</w:t>
      </w:r>
    </w:p>
    <w:p w:rsidR="00EC7827" w:rsidRPr="00466D17" w:rsidRDefault="00EC7827" w:rsidP="00660FBD">
      <w:pPr>
        <w:numPr>
          <w:ilvl w:val="0"/>
          <w:numId w:val="22"/>
        </w:numPr>
        <w:spacing w:after="0" w:line="240" w:lineRule="auto"/>
        <w:ind w:left="1134"/>
        <w:jc w:val="both"/>
        <w:rPr>
          <w:rFonts w:ascii="Times New Roman" w:hAnsi="Times New Roman"/>
          <w:sz w:val="24"/>
          <w:szCs w:val="24"/>
        </w:rPr>
      </w:pPr>
      <w:r w:rsidRPr="00466D17">
        <w:rPr>
          <w:rFonts w:ascii="Times New Roman" w:hAnsi="Times New Roman"/>
          <w:sz w:val="24"/>
          <w:szCs w:val="24"/>
        </w:rPr>
        <w:t xml:space="preserve">добровільності і </w:t>
      </w:r>
      <w:proofErr w:type="gramStart"/>
      <w:r w:rsidRPr="00466D17">
        <w:rPr>
          <w:rFonts w:ascii="Times New Roman" w:hAnsi="Times New Roman"/>
          <w:sz w:val="24"/>
          <w:szCs w:val="24"/>
        </w:rPr>
        <w:t>р</w:t>
      </w:r>
      <w:proofErr w:type="gramEnd"/>
      <w:r w:rsidRPr="00466D17">
        <w:rPr>
          <w:rFonts w:ascii="Times New Roman" w:hAnsi="Times New Roman"/>
          <w:sz w:val="24"/>
          <w:szCs w:val="24"/>
        </w:rPr>
        <w:t>івноправності членства;</w:t>
      </w:r>
    </w:p>
    <w:p w:rsidR="00EC7827" w:rsidRPr="00466D17" w:rsidRDefault="00EC7827" w:rsidP="00660FBD">
      <w:pPr>
        <w:numPr>
          <w:ilvl w:val="0"/>
          <w:numId w:val="22"/>
        </w:numPr>
        <w:spacing w:after="0" w:line="240" w:lineRule="auto"/>
        <w:ind w:left="1134"/>
        <w:jc w:val="both"/>
        <w:rPr>
          <w:rFonts w:ascii="Times New Roman" w:hAnsi="Times New Roman"/>
          <w:sz w:val="24"/>
          <w:szCs w:val="24"/>
        </w:rPr>
      </w:pPr>
      <w:r w:rsidRPr="00466D17">
        <w:rPr>
          <w:rFonts w:ascii="Times New Roman" w:hAnsi="Times New Roman"/>
          <w:sz w:val="24"/>
          <w:szCs w:val="24"/>
        </w:rPr>
        <w:t>гласності.</w:t>
      </w:r>
    </w:p>
    <w:p w:rsidR="00EC7827" w:rsidRPr="00466D17" w:rsidRDefault="00EC7827" w:rsidP="00EC7827">
      <w:pPr>
        <w:spacing w:after="0" w:line="240" w:lineRule="auto"/>
        <w:ind w:firstLine="709"/>
        <w:jc w:val="both"/>
        <w:rPr>
          <w:rFonts w:ascii="Times New Roman" w:hAnsi="Times New Roman"/>
          <w:sz w:val="24"/>
          <w:szCs w:val="24"/>
        </w:rPr>
      </w:pPr>
      <w:r w:rsidRPr="00466D17">
        <w:rPr>
          <w:rFonts w:ascii="Times New Roman" w:hAnsi="Times New Roman"/>
          <w:sz w:val="24"/>
          <w:szCs w:val="24"/>
        </w:rPr>
        <w:t>Рада працює за планом, що затверджується загальними зборами.</w:t>
      </w:r>
    </w:p>
    <w:p w:rsidR="00EC7827" w:rsidRPr="00466D17" w:rsidRDefault="00EC7827" w:rsidP="00EC7827">
      <w:pPr>
        <w:spacing w:after="0" w:line="240" w:lineRule="auto"/>
        <w:ind w:firstLine="709"/>
        <w:jc w:val="both"/>
        <w:rPr>
          <w:rFonts w:ascii="Times New Roman" w:hAnsi="Times New Roman"/>
          <w:sz w:val="24"/>
          <w:szCs w:val="24"/>
        </w:rPr>
      </w:pPr>
      <w:r w:rsidRPr="00466D17">
        <w:rPr>
          <w:rFonts w:ascii="Times New Roman" w:hAnsi="Times New Roman"/>
          <w:sz w:val="24"/>
          <w:szCs w:val="24"/>
        </w:rPr>
        <w:t xml:space="preserve">Кількість засідань визначається їх </w:t>
      </w:r>
      <w:proofErr w:type="gramStart"/>
      <w:r w:rsidRPr="00466D17">
        <w:rPr>
          <w:rFonts w:ascii="Times New Roman" w:hAnsi="Times New Roman"/>
          <w:sz w:val="24"/>
          <w:szCs w:val="24"/>
        </w:rPr>
        <w:t>доц</w:t>
      </w:r>
      <w:proofErr w:type="gramEnd"/>
      <w:r w:rsidRPr="00466D17">
        <w:rPr>
          <w:rFonts w:ascii="Times New Roman" w:hAnsi="Times New Roman"/>
          <w:sz w:val="24"/>
          <w:szCs w:val="24"/>
        </w:rPr>
        <w:t>ільністю, але має бути не меншою чотирьох разів на навчальний рік. Засідання ради може скликатися її головою або з ініціативи директора Опорного закладу, Засновника, а також членами ради.</w:t>
      </w:r>
    </w:p>
    <w:p w:rsidR="00EC7827" w:rsidRPr="00466D17" w:rsidRDefault="00EC7827" w:rsidP="00EC7827">
      <w:pPr>
        <w:spacing w:after="0" w:line="240" w:lineRule="auto"/>
        <w:ind w:firstLine="709"/>
        <w:jc w:val="both"/>
        <w:rPr>
          <w:rFonts w:ascii="Times New Roman" w:hAnsi="Times New Roman"/>
          <w:sz w:val="24"/>
          <w:szCs w:val="24"/>
        </w:rPr>
      </w:pPr>
      <w:proofErr w:type="gramStart"/>
      <w:r w:rsidRPr="00466D17">
        <w:rPr>
          <w:rFonts w:ascii="Times New Roman" w:hAnsi="Times New Roman"/>
          <w:sz w:val="24"/>
          <w:szCs w:val="24"/>
        </w:rPr>
        <w:t>Р</w:t>
      </w:r>
      <w:proofErr w:type="gramEnd"/>
      <w:r w:rsidRPr="00466D17">
        <w:rPr>
          <w:rFonts w:ascii="Times New Roman" w:hAnsi="Times New Roman"/>
          <w:sz w:val="24"/>
          <w:szCs w:val="24"/>
        </w:rPr>
        <w:t>ішення ради приймається простою більшістю голосів за наявності на засіданні не менше двох третин її членів. У разі рівної кількості голосів вирішальним є голос голови ради.</w:t>
      </w:r>
    </w:p>
    <w:p w:rsidR="00EC7827" w:rsidRPr="00466D17" w:rsidRDefault="00EC7827" w:rsidP="00EC7827">
      <w:pPr>
        <w:spacing w:after="0" w:line="240" w:lineRule="auto"/>
        <w:ind w:firstLine="709"/>
        <w:jc w:val="both"/>
        <w:rPr>
          <w:rFonts w:ascii="Times New Roman" w:hAnsi="Times New Roman"/>
          <w:sz w:val="24"/>
          <w:szCs w:val="24"/>
        </w:rPr>
      </w:pPr>
      <w:proofErr w:type="gramStart"/>
      <w:r w:rsidRPr="00466D17">
        <w:rPr>
          <w:rFonts w:ascii="Times New Roman" w:hAnsi="Times New Roman"/>
          <w:sz w:val="24"/>
          <w:szCs w:val="24"/>
        </w:rPr>
        <w:t>Р</w:t>
      </w:r>
      <w:proofErr w:type="gramEnd"/>
      <w:r w:rsidRPr="00466D17">
        <w:rPr>
          <w:rFonts w:ascii="Times New Roman" w:hAnsi="Times New Roman"/>
          <w:sz w:val="24"/>
          <w:szCs w:val="24"/>
        </w:rPr>
        <w:t>ішення ради, що не суперечать законодавству України та Статуту опорного закладу, доводяться в 7-и денний термін до відома педагогічного колективу, учнів, батьків або осіб, які їх замінюють, та громадськості.</w:t>
      </w:r>
    </w:p>
    <w:p w:rsidR="00EC7827" w:rsidRPr="00466D17" w:rsidRDefault="00EC7827" w:rsidP="00EC7827">
      <w:pPr>
        <w:spacing w:after="0" w:line="240" w:lineRule="auto"/>
        <w:ind w:firstLine="709"/>
        <w:jc w:val="both"/>
        <w:rPr>
          <w:rFonts w:ascii="Times New Roman" w:hAnsi="Times New Roman"/>
          <w:sz w:val="24"/>
          <w:szCs w:val="24"/>
        </w:rPr>
      </w:pPr>
      <w:r w:rsidRPr="00466D17">
        <w:rPr>
          <w:rFonts w:ascii="Times New Roman" w:hAnsi="Times New Roman"/>
          <w:sz w:val="24"/>
          <w:szCs w:val="24"/>
        </w:rPr>
        <w:t xml:space="preserve">У разі незгоди адміністрації Опорного закладу з </w:t>
      </w:r>
      <w:proofErr w:type="gramStart"/>
      <w:r w:rsidRPr="00466D17">
        <w:rPr>
          <w:rFonts w:ascii="Times New Roman" w:hAnsi="Times New Roman"/>
          <w:sz w:val="24"/>
          <w:szCs w:val="24"/>
        </w:rPr>
        <w:t>р</w:t>
      </w:r>
      <w:proofErr w:type="gramEnd"/>
      <w:r w:rsidRPr="00466D17">
        <w:rPr>
          <w:rFonts w:ascii="Times New Roman" w:hAnsi="Times New Roman"/>
          <w:sz w:val="24"/>
          <w:szCs w:val="24"/>
        </w:rPr>
        <w:t xml:space="preserve">ішенням ради створюється узгоджувальна комісія, що розглядає спірне питання. До складу комісії входять представники органів громадського самоврядування, адміністрації, профспілкового комітету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w:t>
      </w:r>
    </w:p>
    <w:p w:rsidR="00EC7827" w:rsidRPr="00466D17" w:rsidRDefault="00EC7827" w:rsidP="00EC7827">
      <w:pPr>
        <w:spacing w:after="0" w:line="240" w:lineRule="auto"/>
        <w:ind w:firstLine="709"/>
        <w:jc w:val="both"/>
        <w:rPr>
          <w:rFonts w:ascii="Times New Roman" w:hAnsi="Times New Roman"/>
          <w:sz w:val="24"/>
          <w:szCs w:val="24"/>
        </w:rPr>
      </w:pPr>
      <w:r w:rsidRPr="00466D17">
        <w:rPr>
          <w:rFonts w:ascii="Times New Roman" w:hAnsi="Times New Roman"/>
          <w:sz w:val="24"/>
          <w:szCs w:val="24"/>
        </w:rPr>
        <w:t xml:space="preserve">Очолює раду Опорного закладу голова, який </w:t>
      </w:r>
      <w:proofErr w:type="gramStart"/>
      <w:r w:rsidRPr="00466D17">
        <w:rPr>
          <w:rFonts w:ascii="Times New Roman" w:hAnsi="Times New Roman"/>
          <w:sz w:val="24"/>
          <w:szCs w:val="24"/>
        </w:rPr>
        <w:t>обирається</w:t>
      </w:r>
      <w:proofErr w:type="gramEnd"/>
      <w:r w:rsidRPr="00466D17">
        <w:rPr>
          <w:rFonts w:ascii="Times New Roman" w:hAnsi="Times New Roman"/>
          <w:sz w:val="24"/>
          <w:szCs w:val="24"/>
        </w:rPr>
        <w:t xml:space="preserve"> із складу ради. Голова ради може бути членом педагогічної ради. Головою ради не можуть бути директор та його заступники.</w:t>
      </w:r>
    </w:p>
    <w:p w:rsidR="00EC7827" w:rsidRPr="00466D17" w:rsidRDefault="00EC7827" w:rsidP="00EC7827">
      <w:pPr>
        <w:spacing w:after="0" w:line="240" w:lineRule="auto"/>
        <w:ind w:firstLine="709"/>
        <w:jc w:val="both"/>
        <w:rPr>
          <w:rFonts w:ascii="Times New Roman" w:hAnsi="Times New Roman"/>
          <w:sz w:val="24"/>
          <w:szCs w:val="24"/>
        </w:rPr>
      </w:pPr>
      <w:r w:rsidRPr="00466D17">
        <w:rPr>
          <w:rFonts w:ascii="Times New Roman" w:hAnsi="Times New Roman"/>
          <w:sz w:val="24"/>
          <w:szCs w:val="24"/>
        </w:rPr>
        <w:t>Для вирішення поточних питань рада може створювати постійні або тимчасові комісії з окремих напрямів роботи. Склад комісій і змі</w:t>
      </w:r>
      <w:proofErr w:type="gramStart"/>
      <w:r w:rsidRPr="00466D17">
        <w:rPr>
          <w:rFonts w:ascii="Times New Roman" w:hAnsi="Times New Roman"/>
          <w:sz w:val="24"/>
          <w:szCs w:val="24"/>
        </w:rPr>
        <w:t>ст</w:t>
      </w:r>
      <w:proofErr w:type="gramEnd"/>
      <w:r w:rsidRPr="00466D17">
        <w:rPr>
          <w:rFonts w:ascii="Times New Roman" w:hAnsi="Times New Roman"/>
          <w:sz w:val="24"/>
          <w:szCs w:val="24"/>
        </w:rPr>
        <w:t xml:space="preserve"> їх роботи визначаються радою.</w:t>
      </w:r>
    </w:p>
    <w:p w:rsidR="00EC7827" w:rsidRPr="00466D17" w:rsidRDefault="00EC7827" w:rsidP="00EC7827">
      <w:pPr>
        <w:spacing w:after="0" w:line="240" w:lineRule="auto"/>
        <w:ind w:firstLine="709"/>
        <w:jc w:val="both"/>
        <w:rPr>
          <w:rFonts w:ascii="Times New Roman" w:hAnsi="Times New Roman"/>
          <w:sz w:val="24"/>
          <w:szCs w:val="24"/>
        </w:rPr>
      </w:pPr>
      <w:r w:rsidRPr="00466D17">
        <w:rPr>
          <w:rFonts w:ascii="Times New Roman" w:hAnsi="Times New Roman"/>
          <w:sz w:val="24"/>
          <w:szCs w:val="24"/>
        </w:rPr>
        <w:t xml:space="preserve">Члени ради мають право виносити на розгляд усі питання, що стосуються діяльності опорного закладу, </w:t>
      </w:r>
      <w:proofErr w:type="gramStart"/>
      <w:r w:rsidRPr="00466D17">
        <w:rPr>
          <w:rFonts w:ascii="Times New Roman" w:hAnsi="Times New Roman"/>
          <w:sz w:val="24"/>
          <w:szCs w:val="24"/>
        </w:rPr>
        <w:t>пов’язано</w:t>
      </w:r>
      <w:proofErr w:type="gramEnd"/>
      <w:r w:rsidRPr="00466D17">
        <w:rPr>
          <w:rFonts w:ascii="Times New Roman" w:hAnsi="Times New Roman"/>
          <w:sz w:val="24"/>
          <w:szCs w:val="24"/>
        </w:rPr>
        <w:t>ї з організацією  освітнього процесу, проведенням оздоровчих та культурно-масових заходів.</w:t>
      </w:r>
    </w:p>
    <w:p w:rsidR="00EC7827" w:rsidRPr="00466D17" w:rsidRDefault="00EC7827" w:rsidP="00EC7827">
      <w:pPr>
        <w:spacing w:after="0" w:line="240" w:lineRule="auto"/>
        <w:jc w:val="both"/>
        <w:rPr>
          <w:rFonts w:ascii="Times New Roman" w:hAnsi="Times New Roman"/>
          <w:sz w:val="24"/>
          <w:szCs w:val="24"/>
        </w:rPr>
      </w:pPr>
      <w:r w:rsidRPr="00466D17">
        <w:rPr>
          <w:rFonts w:ascii="Times New Roman" w:hAnsi="Times New Roman"/>
          <w:sz w:val="24"/>
          <w:szCs w:val="24"/>
        </w:rPr>
        <w:t>Рада Опорного закладу:</w:t>
      </w:r>
    </w:p>
    <w:p w:rsidR="00EC7827" w:rsidRPr="00466D17" w:rsidRDefault="00EC7827" w:rsidP="00660FBD">
      <w:pPr>
        <w:numPr>
          <w:ilvl w:val="0"/>
          <w:numId w:val="23"/>
        </w:numPr>
        <w:spacing w:after="0" w:line="240" w:lineRule="auto"/>
        <w:ind w:hanging="294"/>
        <w:jc w:val="both"/>
        <w:rPr>
          <w:rFonts w:ascii="Times New Roman" w:hAnsi="Times New Roman"/>
          <w:sz w:val="24"/>
          <w:szCs w:val="24"/>
        </w:rPr>
      </w:pPr>
      <w:r w:rsidRPr="00466D17">
        <w:rPr>
          <w:rFonts w:ascii="Times New Roman" w:hAnsi="Times New Roman"/>
          <w:sz w:val="24"/>
          <w:szCs w:val="24"/>
        </w:rPr>
        <w:t xml:space="preserve">організовує виконання </w:t>
      </w:r>
      <w:proofErr w:type="gramStart"/>
      <w:r w:rsidRPr="00466D17">
        <w:rPr>
          <w:rFonts w:ascii="Times New Roman" w:hAnsi="Times New Roman"/>
          <w:sz w:val="24"/>
          <w:szCs w:val="24"/>
        </w:rPr>
        <w:t>р</w:t>
      </w:r>
      <w:proofErr w:type="gramEnd"/>
      <w:r w:rsidRPr="00466D17">
        <w:rPr>
          <w:rFonts w:ascii="Times New Roman" w:hAnsi="Times New Roman"/>
          <w:sz w:val="24"/>
          <w:szCs w:val="24"/>
        </w:rPr>
        <w:t>ішень загальних зборів</w:t>
      </w:r>
    </w:p>
    <w:p w:rsidR="00EC7827" w:rsidRPr="00466D17" w:rsidRDefault="00EC7827" w:rsidP="00660FBD">
      <w:pPr>
        <w:numPr>
          <w:ilvl w:val="0"/>
          <w:numId w:val="23"/>
        </w:numPr>
        <w:spacing w:after="0" w:line="240" w:lineRule="auto"/>
        <w:ind w:hanging="294"/>
        <w:jc w:val="both"/>
        <w:rPr>
          <w:rFonts w:ascii="Times New Roman" w:hAnsi="Times New Roman"/>
          <w:sz w:val="24"/>
          <w:szCs w:val="24"/>
        </w:rPr>
      </w:pPr>
      <w:r w:rsidRPr="00466D17">
        <w:rPr>
          <w:rFonts w:ascii="Times New Roman" w:hAnsi="Times New Roman"/>
          <w:sz w:val="24"/>
          <w:szCs w:val="24"/>
        </w:rPr>
        <w:t xml:space="preserve">вносить пропозиції щодо зміни типу, статусу, </w:t>
      </w:r>
      <w:proofErr w:type="gramStart"/>
      <w:r w:rsidRPr="00466D17">
        <w:rPr>
          <w:rFonts w:ascii="Times New Roman" w:hAnsi="Times New Roman"/>
          <w:sz w:val="24"/>
          <w:szCs w:val="24"/>
        </w:rPr>
        <w:t>проф</w:t>
      </w:r>
      <w:proofErr w:type="gramEnd"/>
      <w:r w:rsidRPr="00466D17">
        <w:rPr>
          <w:rFonts w:ascii="Times New Roman" w:hAnsi="Times New Roman"/>
          <w:sz w:val="24"/>
          <w:szCs w:val="24"/>
        </w:rPr>
        <w:t>ільності  навчання, вивчення іноземних мов та мов національних меншин;</w:t>
      </w:r>
    </w:p>
    <w:p w:rsidR="00EC7827" w:rsidRPr="00466D17" w:rsidRDefault="00EC7827" w:rsidP="00660FBD">
      <w:pPr>
        <w:numPr>
          <w:ilvl w:val="0"/>
          <w:numId w:val="23"/>
        </w:numPr>
        <w:spacing w:after="0" w:line="240" w:lineRule="auto"/>
        <w:ind w:hanging="294"/>
        <w:jc w:val="both"/>
        <w:rPr>
          <w:rFonts w:ascii="Times New Roman" w:hAnsi="Times New Roman"/>
          <w:sz w:val="24"/>
          <w:szCs w:val="24"/>
        </w:rPr>
      </w:pPr>
      <w:r w:rsidRPr="00466D17">
        <w:rPr>
          <w:rFonts w:ascii="Times New Roman" w:hAnsi="Times New Roman"/>
          <w:sz w:val="24"/>
          <w:szCs w:val="24"/>
        </w:rPr>
        <w:lastRenderedPageBreak/>
        <w:t xml:space="preserve">спільно з адміністрацією розглядає і затверджує план роботи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та здійснює контроль за його виконанням;</w:t>
      </w:r>
    </w:p>
    <w:p w:rsidR="00EC7827" w:rsidRPr="00466D17" w:rsidRDefault="00EC7827" w:rsidP="00660FBD">
      <w:pPr>
        <w:numPr>
          <w:ilvl w:val="0"/>
          <w:numId w:val="23"/>
        </w:numPr>
        <w:spacing w:after="0" w:line="240" w:lineRule="auto"/>
        <w:ind w:hanging="294"/>
        <w:jc w:val="both"/>
        <w:rPr>
          <w:rFonts w:ascii="Times New Roman" w:hAnsi="Times New Roman"/>
          <w:sz w:val="24"/>
          <w:szCs w:val="24"/>
        </w:rPr>
      </w:pPr>
      <w:r w:rsidRPr="00466D17">
        <w:rPr>
          <w:rFonts w:ascii="Times New Roman" w:hAnsi="Times New Roman"/>
          <w:sz w:val="24"/>
          <w:szCs w:val="24"/>
        </w:rPr>
        <w:t xml:space="preserve">разом з адміністрацією здійснює контроль за виконанням Статуту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w:t>
      </w:r>
    </w:p>
    <w:p w:rsidR="00EC7827" w:rsidRPr="00466D17" w:rsidRDefault="00EC7827" w:rsidP="00660FBD">
      <w:pPr>
        <w:numPr>
          <w:ilvl w:val="0"/>
          <w:numId w:val="23"/>
        </w:numPr>
        <w:spacing w:after="0" w:line="240" w:lineRule="auto"/>
        <w:ind w:hanging="294"/>
        <w:jc w:val="both"/>
        <w:rPr>
          <w:rFonts w:ascii="Times New Roman" w:hAnsi="Times New Roman"/>
          <w:sz w:val="24"/>
          <w:szCs w:val="24"/>
        </w:rPr>
      </w:pPr>
      <w:r w:rsidRPr="00466D17">
        <w:rPr>
          <w:rFonts w:ascii="Times New Roman" w:hAnsi="Times New Roman"/>
          <w:sz w:val="24"/>
          <w:szCs w:val="24"/>
        </w:rPr>
        <w:t xml:space="preserve">затверджує режим роботи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w:t>
      </w:r>
    </w:p>
    <w:p w:rsidR="00EC7827" w:rsidRPr="00466D17" w:rsidRDefault="00EC7827" w:rsidP="00660FBD">
      <w:pPr>
        <w:numPr>
          <w:ilvl w:val="0"/>
          <w:numId w:val="23"/>
        </w:numPr>
        <w:spacing w:after="0" w:line="240" w:lineRule="auto"/>
        <w:ind w:hanging="294"/>
        <w:jc w:val="both"/>
        <w:rPr>
          <w:rFonts w:ascii="Times New Roman" w:hAnsi="Times New Roman"/>
          <w:sz w:val="24"/>
          <w:szCs w:val="24"/>
        </w:rPr>
      </w:pPr>
      <w:r w:rsidRPr="00466D17">
        <w:rPr>
          <w:rFonts w:ascii="Times New Roman" w:hAnsi="Times New Roman"/>
          <w:sz w:val="24"/>
          <w:szCs w:val="24"/>
        </w:rPr>
        <w:t xml:space="preserve">сприяє формуванню мережі класів опорного закладу, обґрунтовуючи її </w:t>
      </w:r>
      <w:proofErr w:type="gramStart"/>
      <w:r w:rsidRPr="00466D17">
        <w:rPr>
          <w:rFonts w:ascii="Times New Roman" w:hAnsi="Times New Roman"/>
          <w:sz w:val="24"/>
          <w:szCs w:val="24"/>
        </w:rPr>
        <w:t>доц</w:t>
      </w:r>
      <w:proofErr w:type="gramEnd"/>
      <w:r w:rsidRPr="00466D17">
        <w:rPr>
          <w:rFonts w:ascii="Times New Roman" w:hAnsi="Times New Roman"/>
          <w:sz w:val="24"/>
          <w:szCs w:val="24"/>
        </w:rPr>
        <w:t>ільність в органах виконавчої влади та місцевого самоврядування;</w:t>
      </w:r>
    </w:p>
    <w:p w:rsidR="00EC7827" w:rsidRPr="00466D17" w:rsidRDefault="00EC7827" w:rsidP="00660FBD">
      <w:pPr>
        <w:numPr>
          <w:ilvl w:val="0"/>
          <w:numId w:val="23"/>
        </w:numPr>
        <w:spacing w:after="0" w:line="240" w:lineRule="auto"/>
        <w:ind w:hanging="294"/>
        <w:jc w:val="both"/>
        <w:rPr>
          <w:rFonts w:ascii="Times New Roman" w:hAnsi="Times New Roman"/>
          <w:sz w:val="24"/>
          <w:szCs w:val="24"/>
        </w:rPr>
      </w:pPr>
      <w:r w:rsidRPr="00466D17">
        <w:rPr>
          <w:rFonts w:ascii="Times New Roman" w:hAnsi="Times New Roman"/>
          <w:sz w:val="24"/>
          <w:szCs w:val="24"/>
        </w:rPr>
        <w:t xml:space="preserve">приймає </w:t>
      </w:r>
      <w:proofErr w:type="gramStart"/>
      <w:r w:rsidRPr="00466D17">
        <w:rPr>
          <w:rFonts w:ascii="Times New Roman" w:hAnsi="Times New Roman"/>
          <w:sz w:val="24"/>
          <w:szCs w:val="24"/>
        </w:rPr>
        <w:t>р</w:t>
      </w:r>
      <w:proofErr w:type="gramEnd"/>
      <w:r w:rsidRPr="00466D17">
        <w:rPr>
          <w:rFonts w:ascii="Times New Roman" w:hAnsi="Times New Roman"/>
          <w:sz w:val="24"/>
          <w:szCs w:val="24"/>
        </w:rPr>
        <w:t>ішення спільно з педагогічною радою про представлення до нагородження випускників опорного закладу золотою медаллю “За високі досягнення у навчанні” або срібною медаллю за “За досягнення у навчанні” та нагородження учнів похвальними листами “За високі досягнення у навчанні” та похвальними  грамотами “За особливі досягнення у вивченні окремих предметів”;</w:t>
      </w:r>
    </w:p>
    <w:p w:rsidR="00EC7827" w:rsidRPr="00466D17" w:rsidRDefault="00EC7827" w:rsidP="00660FBD">
      <w:pPr>
        <w:numPr>
          <w:ilvl w:val="0"/>
          <w:numId w:val="23"/>
        </w:numPr>
        <w:spacing w:after="0" w:line="240" w:lineRule="auto"/>
        <w:ind w:hanging="294"/>
        <w:jc w:val="both"/>
        <w:rPr>
          <w:rFonts w:ascii="Times New Roman" w:hAnsi="Times New Roman"/>
          <w:sz w:val="24"/>
          <w:szCs w:val="24"/>
        </w:rPr>
      </w:pPr>
      <w:r w:rsidRPr="00466D17">
        <w:rPr>
          <w:rFonts w:ascii="Times New Roman" w:hAnsi="Times New Roman"/>
          <w:sz w:val="24"/>
          <w:szCs w:val="24"/>
        </w:rPr>
        <w:t xml:space="preserve">разом із педагогічною радою визначає </w:t>
      </w:r>
      <w:proofErr w:type="gramStart"/>
      <w:r w:rsidRPr="00466D17">
        <w:rPr>
          <w:rFonts w:ascii="Times New Roman" w:hAnsi="Times New Roman"/>
          <w:sz w:val="24"/>
          <w:szCs w:val="24"/>
        </w:rPr>
        <w:t>доц</w:t>
      </w:r>
      <w:proofErr w:type="gramEnd"/>
      <w:r w:rsidRPr="00466D17">
        <w:rPr>
          <w:rFonts w:ascii="Times New Roman" w:hAnsi="Times New Roman"/>
          <w:sz w:val="24"/>
          <w:szCs w:val="24"/>
        </w:rPr>
        <w:t>ільність вибору навчальних предметів варіативної частини робочих навчальних планів, враховуючи можливості, потреби учнів, а також тенденції розвитку регіону, суспільства і держави;</w:t>
      </w:r>
    </w:p>
    <w:p w:rsidR="00EC7827" w:rsidRPr="00466D17" w:rsidRDefault="00EC7827" w:rsidP="00660FBD">
      <w:pPr>
        <w:numPr>
          <w:ilvl w:val="0"/>
          <w:numId w:val="23"/>
        </w:numPr>
        <w:spacing w:after="0" w:line="240" w:lineRule="auto"/>
        <w:ind w:hanging="294"/>
        <w:jc w:val="both"/>
        <w:rPr>
          <w:rFonts w:ascii="Times New Roman" w:hAnsi="Times New Roman"/>
          <w:sz w:val="24"/>
          <w:szCs w:val="24"/>
        </w:rPr>
      </w:pPr>
      <w:r w:rsidRPr="00466D17">
        <w:rPr>
          <w:rFonts w:ascii="Times New Roman" w:hAnsi="Times New Roman"/>
          <w:sz w:val="24"/>
          <w:szCs w:val="24"/>
        </w:rPr>
        <w:t xml:space="preserve">погоджує робочий навчальний план на кожний навчальний </w:t>
      </w:r>
      <w:proofErr w:type="gramStart"/>
      <w:r w:rsidRPr="00466D17">
        <w:rPr>
          <w:rFonts w:ascii="Times New Roman" w:hAnsi="Times New Roman"/>
          <w:sz w:val="24"/>
          <w:szCs w:val="24"/>
        </w:rPr>
        <w:t>р</w:t>
      </w:r>
      <w:proofErr w:type="gramEnd"/>
      <w:r w:rsidRPr="00466D17">
        <w:rPr>
          <w:rFonts w:ascii="Times New Roman" w:hAnsi="Times New Roman"/>
          <w:sz w:val="24"/>
          <w:szCs w:val="24"/>
        </w:rPr>
        <w:t>ік;</w:t>
      </w:r>
    </w:p>
    <w:p w:rsidR="00EC7827" w:rsidRPr="00466D17" w:rsidRDefault="00EC7827" w:rsidP="00660FBD">
      <w:pPr>
        <w:numPr>
          <w:ilvl w:val="0"/>
          <w:numId w:val="23"/>
        </w:numPr>
        <w:spacing w:after="0" w:line="240" w:lineRule="auto"/>
        <w:ind w:hanging="294"/>
        <w:jc w:val="both"/>
        <w:rPr>
          <w:rFonts w:ascii="Times New Roman" w:hAnsi="Times New Roman"/>
          <w:sz w:val="24"/>
          <w:szCs w:val="24"/>
        </w:rPr>
      </w:pPr>
      <w:r w:rsidRPr="00466D17">
        <w:rPr>
          <w:rFonts w:ascii="Times New Roman" w:hAnsi="Times New Roman"/>
          <w:sz w:val="24"/>
          <w:szCs w:val="24"/>
        </w:rPr>
        <w:t>заслуховує звіт голови ради, інформацію директора та його заступників з питань освітньої  та фінансово-господарської діяльності;</w:t>
      </w:r>
    </w:p>
    <w:p w:rsidR="00EC7827" w:rsidRPr="00466D17" w:rsidRDefault="00EC7827" w:rsidP="00660FBD">
      <w:pPr>
        <w:numPr>
          <w:ilvl w:val="0"/>
          <w:numId w:val="23"/>
        </w:numPr>
        <w:spacing w:after="0" w:line="240" w:lineRule="auto"/>
        <w:ind w:hanging="294"/>
        <w:jc w:val="both"/>
        <w:rPr>
          <w:rFonts w:ascii="Times New Roman" w:hAnsi="Times New Roman"/>
          <w:sz w:val="24"/>
          <w:szCs w:val="24"/>
        </w:rPr>
      </w:pPr>
      <w:r w:rsidRPr="00466D17">
        <w:rPr>
          <w:rFonts w:ascii="Times New Roman" w:hAnsi="Times New Roman"/>
          <w:sz w:val="24"/>
          <w:szCs w:val="24"/>
        </w:rPr>
        <w:t>бере участь у засіданнях атестаційної комісії зметою обговорення питань про присвоєння кваліфікаційних категорій вчителям;</w:t>
      </w:r>
    </w:p>
    <w:p w:rsidR="00EC7827" w:rsidRPr="00466D17" w:rsidRDefault="00EC7827" w:rsidP="00660FBD">
      <w:pPr>
        <w:numPr>
          <w:ilvl w:val="0"/>
          <w:numId w:val="23"/>
        </w:numPr>
        <w:spacing w:after="0" w:line="240" w:lineRule="auto"/>
        <w:ind w:hanging="294"/>
        <w:jc w:val="both"/>
        <w:rPr>
          <w:rFonts w:ascii="Times New Roman" w:hAnsi="Times New Roman"/>
          <w:sz w:val="24"/>
          <w:szCs w:val="24"/>
        </w:rPr>
      </w:pPr>
      <w:r w:rsidRPr="00466D17">
        <w:rPr>
          <w:rFonts w:ascii="Times New Roman" w:hAnsi="Times New Roman"/>
          <w:sz w:val="24"/>
          <w:szCs w:val="24"/>
        </w:rPr>
        <w:t>виносить на розгляд педагогічної ради пропозиції щодо поліпшення організації позакласної та позашкільної роботи з учнями;</w:t>
      </w:r>
    </w:p>
    <w:p w:rsidR="00EC7827" w:rsidRPr="00466D17" w:rsidRDefault="00EC7827" w:rsidP="00660FBD">
      <w:pPr>
        <w:numPr>
          <w:ilvl w:val="0"/>
          <w:numId w:val="23"/>
        </w:numPr>
        <w:spacing w:after="0" w:line="240" w:lineRule="auto"/>
        <w:ind w:hanging="294"/>
        <w:jc w:val="both"/>
        <w:rPr>
          <w:rFonts w:ascii="Times New Roman" w:hAnsi="Times New Roman"/>
          <w:sz w:val="24"/>
          <w:szCs w:val="24"/>
        </w:rPr>
      </w:pPr>
      <w:r w:rsidRPr="00466D17">
        <w:rPr>
          <w:rFonts w:ascii="Times New Roman" w:hAnsi="Times New Roman"/>
          <w:sz w:val="24"/>
          <w:szCs w:val="24"/>
        </w:rPr>
        <w:t>виступає ініціатором проведення добродійних акцій;</w:t>
      </w:r>
    </w:p>
    <w:p w:rsidR="00EC7827" w:rsidRPr="00466D17" w:rsidRDefault="00EC7827" w:rsidP="00660FBD">
      <w:pPr>
        <w:numPr>
          <w:ilvl w:val="0"/>
          <w:numId w:val="23"/>
        </w:numPr>
        <w:spacing w:after="0" w:line="240" w:lineRule="auto"/>
        <w:ind w:hanging="294"/>
        <w:jc w:val="both"/>
        <w:rPr>
          <w:rFonts w:ascii="Times New Roman" w:hAnsi="Times New Roman"/>
          <w:sz w:val="24"/>
          <w:szCs w:val="24"/>
        </w:rPr>
      </w:pPr>
      <w:r w:rsidRPr="00466D17">
        <w:rPr>
          <w:rFonts w:ascii="Times New Roman" w:hAnsi="Times New Roman"/>
          <w:sz w:val="24"/>
          <w:szCs w:val="24"/>
        </w:rPr>
        <w:t xml:space="preserve">вносить на розгляд педагогічної ради пропозиції щодо </w:t>
      </w:r>
      <w:proofErr w:type="gramStart"/>
      <w:r w:rsidRPr="00466D17">
        <w:rPr>
          <w:rFonts w:ascii="Times New Roman" w:hAnsi="Times New Roman"/>
          <w:sz w:val="24"/>
          <w:szCs w:val="24"/>
        </w:rPr>
        <w:t>морального</w:t>
      </w:r>
      <w:proofErr w:type="gramEnd"/>
      <w:r w:rsidRPr="00466D17">
        <w:rPr>
          <w:rFonts w:ascii="Times New Roman" w:hAnsi="Times New Roman"/>
          <w:sz w:val="24"/>
          <w:szCs w:val="24"/>
        </w:rPr>
        <w:t xml:space="preserve"> і матеріального заохочення учасників освітнього процесу;</w:t>
      </w:r>
    </w:p>
    <w:p w:rsidR="00EC7827" w:rsidRPr="00466D17" w:rsidRDefault="00EC7827" w:rsidP="00660FBD">
      <w:pPr>
        <w:numPr>
          <w:ilvl w:val="0"/>
          <w:numId w:val="23"/>
        </w:numPr>
        <w:spacing w:after="0" w:line="240" w:lineRule="auto"/>
        <w:ind w:hanging="294"/>
        <w:jc w:val="both"/>
        <w:rPr>
          <w:rFonts w:ascii="Times New Roman" w:hAnsi="Times New Roman"/>
          <w:sz w:val="24"/>
          <w:szCs w:val="24"/>
        </w:rPr>
      </w:pPr>
      <w:r w:rsidRPr="00466D17">
        <w:rPr>
          <w:rFonts w:ascii="Times New Roman" w:hAnsi="Times New Roman"/>
          <w:sz w:val="24"/>
          <w:szCs w:val="24"/>
        </w:rPr>
        <w:t>ініціює розгляд кадрових питань та бере участь у їх вирішенні;</w:t>
      </w:r>
    </w:p>
    <w:p w:rsidR="00EC7827" w:rsidRPr="00466D17" w:rsidRDefault="00EC7827" w:rsidP="00660FBD">
      <w:pPr>
        <w:numPr>
          <w:ilvl w:val="0"/>
          <w:numId w:val="23"/>
        </w:numPr>
        <w:spacing w:after="0" w:line="240" w:lineRule="auto"/>
        <w:ind w:hanging="294"/>
        <w:jc w:val="both"/>
        <w:rPr>
          <w:rFonts w:ascii="Times New Roman" w:hAnsi="Times New Roman"/>
          <w:sz w:val="24"/>
          <w:szCs w:val="24"/>
        </w:rPr>
      </w:pPr>
      <w:r w:rsidRPr="00466D17">
        <w:rPr>
          <w:rFonts w:ascii="Times New Roman" w:hAnsi="Times New Roman"/>
          <w:sz w:val="24"/>
          <w:szCs w:val="24"/>
        </w:rPr>
        <w:t>сприяє створенню та діяльності центрів дозвілля, а також залучає громадськість, батьків (</w:t>
      </w:r>
      <w:proofErr w:type="gramStart"/>
      <w:r w:rsidRPr="00466D17">
        <w:rPr>
          <w:rFonts w:ascii="Times New Roman" w:hAnsi="Times New Roman"/>
          <w:sz w:val="24"/>
          <w:szCs w:val="24"/>
        </w:rPr>
        <w:t>осіб</w:t>
      </w:r>
      <w:proofErr w:type="gramEnd"/>
      <w:r w:rsidRPr="00466D17">
        <w:rPr>
          <w:rFonts w:ascii="Times New Roman" w:hAnsi="Times New Roman"/>
          <w:sz w:val="24"/>
          <w:szCs w:val="24"/>
        </w:rPr>
        <w:t>,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учнями;</w:t>
      </w:r>
    </w:p>
    <w:p w:rsidR="00EC7827" w:rsidRPr="00466D17" w:rsidRDefault="00EC7827" w:rsidP="00660FBD">
      <w:pPr>
        <w:numPr>
          <w:ilvl w:val="0"/>
          <w:numId w:val="23"/>
        </w:numPr>
        <w:spacing w:after="0" w:line="240" w:lineRule="auto"/>
        <w:ind w:hanging="294"/>
        <w:jc w:val="both"/>
        <w:rPr>
          <w:rFonts w:ascii="Times New Roman" w:hAnsi="Times New Roman"/>
          <w:sz w:val="24"/>
          <w:szCs w:val="24"/>
        </w:rPr>
      </w:pPr>
      <w:r w:rsidRPr="00466D17">
        <w:rPr>
          <w:rFonts w:ascii="Times New Roman" w:hAnsi="Times New Roman"/>
          <w:sz w:val="24"/>
          <w:szCs w:val="24"/>
        </w:rPr>
        <w:t xml:space="preserve">розподіляє і контролює кошти фонду загального обов’язкового навчання, приймає </w:t>
      </w:r>
      <w:proofErr w:type="gramStart"/>
      <w:r w:rsidRPr="00466D17">
        <w:rPr>
          <w:rFonts w:ascii="Times New Roman" w:hAnsi="Times New Roman"/>
          <w:sz w:val="24"/>
          <w:szCs w:val="24"/>
        </w:rPr>
        <w:t>р</w:t>
      </w:r>
      <w:proofErr w:type="gramEnd"/>
      <w:r w:rsidRPr="00466D17">
        <w:rPr>
          <w:rFonts w:ascii="Times New Roman" w:hAnsi="Times New Roman"/>
          <w:sz w:val="24"/>
          <w:szCs w:val="24"/>
        </w:rPr>
        <w:t>ішення про надання матеріальної допомоги учням;</w:t>
      </w:r>
    </w:p>
    <w:p w:rsidR="00EC7827" w:rsidRPr="00466D17" w:rsidRDefault="00EC7827" w:rsidP="00660FBD">
      <w:pPr>
        <w:numPr>
          <w:ilvl w:val="0"/>
          <w:numId w:val="23"/>
        </w:numPr>
        <w:spacing w:after="0" w:line="240" w:lineRule="auto"/>
        <w:ind w:hanging="294"/>
        <w:jc w:val="both"/>
        <w:rPr>
          <w:rFonts w:ascii="Times New Roman" w:hAnsi="Times New Roman"/>
          <w:sz w:val="24"/>
          <w:szCs w:val="24"/>
        </w:rPr>
      </w:pPr>
      <w:r w:rsidRPr="00466D17">
        <w:rPr>
          <w:rFonts w:ascii="Times New Roman" w:hAnsi="Times New Roman"/>
          <w:sz w:val="24"/>
          <w:szCs w:val="24"/>
        </w:rPr>
        <w:t>розглядає питання родинного виховання;</w:t>
      </w:r>
    </w:p>
    <w:p w:rsidR="00EC7827" w:rsidRPr="00466D17" w:rsidRDefault="00EC7827" w:rsidP="00660FBD">
      <w:pPr>
        <w:numPr>
          <w:ilvl w:val="0"/>
          <w:numId w:val="23"/>
        </w:numPr>
        <w:spacing w:after="0" w:line="240" w:lineRule="auto"/>
        <w:ind w:hanging="294"/>
        <w:jc w:val="both"/>
        <w:rPr>
          <w:rFonts w:ascii="Times New Roman" w:hAnsi="Times New Roman"/>
          <w:sz w:val="24"/>
          <w:szCs w:val="24"/>
        </w:rPr>
      </w:pPr>
      <w:r w:rsidRPr="00466D17">
        <w:rPr>
          <w:rFonts w:ascii="Times New Roman" w:hAnsi="Times New Roman"/>
          <w:sz w:val="24"/>
          <w:szCs w:val="24"/>
        </w:rPr>
        <w:t xml:space="preserve">бере участь за згодою батьків або осіб, які їх замінюють, в обстеженні житлово-побутових умов учнів, які перебувають в несприятливих </w:t>
      </w:r>
      <w:proofErr w:type="gramStart"/>
      <w:r w:rsidRPr="00466D17">
        <w:rPr>
          <w:rFonts w:ascii="Times New Roman" w:hAnsi="Times New Roman"/>
          <w:sz w:val="24"/>
          <w:szCs w:val="24"/>
        </w:rPr>
        <w:t>соц</w:t>
      </w:r>
      <w:proofErr w:type="gramEnd"/>
      <w:r w:rsidRPr="00466D17">
        <w:rPr>
          <w:rFonts w:ascii="Times New Roman" w:hAnsi="Times New Roman"/>
          <w:sz w:val="24"/>
          <w:szCs w:val="24"/>
        </w:rPr>
        <w:t>іально-економічних умовах;</w:t>
      </w:r>
    </w:p>
    <w:p w:rsidR="00EC7827" w:rsidRPr="00466D17" w:rsidRDefault="00EC7827" w:rsidP="00660FBD">
      <w:pPr>
        <w:numPr>
          <w:ilvl w:val="0"/>
          <w:numId w:val="23"/>
        </w:numPr>
        <w:spacing w:after="0" w:line="240" w:lineRule="auto"/>
        <w:ind w:hanging="294"/>
        <w:jc w:val="both"/>
        <w:rPr>
          <w:rFonts w:ascii="Times New Roman" w:hAnsi="Times New Roman"/>
          <w:sz w:val="24"/>
          <w:szCs w:val="24"/>
        </w:rPr>
      </w:pPr>
      <w:r w:rsidRPr="00466D17">
        <w:rPr>
          <w:rFonts w:ascii="Times New Roman" w:hAnsi="Times New Roman"/>
          <w:sz w:val="24"/>
          <w:szCs w:val="24"/>
        </w:rPr>
        <w:t>сприяє педагогічній освіті батькі</w:t>
      </w:r>
      <w:proofErr w:type="gramStart"/>
      <w:r w:rsidRPr="00466D17">
        <w:rPr>
          <w:rFonts w:ascii="Times New Roman" w:hAnsi="Times New Roman"/>
          <w:sz w:val="24"/>
          <w:szCs w:val="24"/>
        </w:rPr>
        <w:t>в</w:t>
      </w:r>
      <w:proofErr w:type="gramEnd"/>
      <w:r w:rsidRPr="00466D17">
        <w:rPr>
          <w:rFonts w:ascii="Times New Roman" w:hAnsi="Times New Roman"/>
          <w:sz w:val="24"/>
          <w:szCs w:val="24"/>
        </w:rPr>
        <w:t>;</w:t>
      </w:r>
    </w:p>
    <w:p w:rsidR="00EC7827" w:rsidRPr="00466D17" w:rsidRDefault="00EC7827" w:rsidP="00660FBD">
      <w:pPr>
        <w:numPr>
          <w:ilvl w:val="0"/>
          <w:numId w:val="23"/>
        </w:numPr>
        <w:spacing w:after="0" w:line="240" w:lineRule="auto"/>
        <w:ind w:hanging="294"/>
        <w:jc w:val="both"/>
        <w:rPr>
          <w:rFonts w:ascii="Times New Roman" w:hAnsi="Times New Roman"/>
          <w:sz w:val="24"/>
          <w:szCs w:val="24"/>
        </w:rPr>
      </w:pPr>
      <w:r w:rsidRPr="00466D17">
        <w:rPr>
          <w:rFonts w:ascii="Times New Roman" w:hAnsi="Times New Roman"/>
          <w:sz w:val="24"/>
          <w:szCs w:val="24"/>
        </w:rPr>
        <w:t>сприяє поповненню біблі</w:t>
      </w:r>
      <w:proofErr w:type="gramStart"/>
      <w:r w:rsidRPr="00466D17">
        <w:rPr>
          <w:rFonts w:ascii="Times New Roman" w:hAnsi="Times New Roman"/>
          <w:sz w:val="24"/>
          <w:szCs w:val="24"/>
        </w:rPr>
        <w:t>отечного</w:t>
      </w:r>
      <w:proofErr w:type="gramEnd"/>
      <w:r w:rsidRPr="00466D17">
        <w:rPr>
          <w:rFonts w:ascii="Times New Roman" w:hAnsi="Times New Roman"/>
          <w:sz w:val="24"/>
          <w:szCs w:val="24"/>
        </w:rPr>
        <w:t xml:space="preserve"> фонду та передплаті періодичних видань;</w:t>
      </w:r>
    </w:p>
    <w:p w:rsidR="00EC7827" w:rsidRPr="00466D17" w:rsidRDefault="00EC7827" w:rsidP="00660FBD">
      <w:pPr>
        <w:numPr>
          <w:ilvl w:val="0"/>
          <w:numId w:val="23"/>
        </w:numPr>
        <w:spacing w:after="0" w:line="240" w:lineRule="auto"/>
        <w:ind w:hanging="294"/>
        <w:jc w:val="both"/>
        <w:rPr>
          <w:rFonts w:ascii="Times New Roman" w:hAnsi="Times New Roman"/>
          <w:sz w:val="24"/>
          <w:szCs w:val="24"/>
        </w:rPr>
      </w:pPr>
      <w:r w:rsidRPr="00466D17">
        <w:rPr>
          <w:rFonts w:ascii="Times New Roman" w:hAnsi="Times New Roman"/>
          <w:sz w:val="24"/>
          <w:szCs w:val="24"/>
        </w:rPr>
        <w:t>розглядає питання здобуття обов’язкової загальної середньої освіти учнями (вихованцями);</w:t>
      </w:r>
    </w:p>
    <w:p w:rsidR="00EC7827" w:rsidRPr="00466D17" w:rsidRDefault="00EC7827" w:rsidP="00660FBD">
      <w:pPr>
        <w:numPr>
          <w:ilvl w:val="0"/>
          <w:numId w:val="23"/>
        </w:numPr>
        <w:spacing w:after="0" w:line="240" w:lineRule="auto"/>
        <w:ind w:hanging="294"/>
        <w:jc w:val="both"/>
        <w:rPr>
          <w:rFonts w:ascii="Times New Roman" w:hAnsi="Times New Roman"/>
          <w:sz w:val="24"/>
          <w:szCs w:val="24"/>
        </w:rPr>
      </w:pPr>
      <w:r w:rsidRPr="00466D17">
        <w:rPr>
          <w:rFonts w:ascii="Times New Roman" w:hAnsi="Times New Roman"/>
          <w:sz w:val="24"/>
          <w:szCs w:val="24"/>
        </w:rPr>
        <w:t>організовує громадський контроль за харчуванням і медичним обслуговуванням учні</w:t>
      </w:r>
      <w:proofErr w:type="gramStart"/>
      <w:r w:rsidRPr="00466D17">
        <w:rPr>
          <w:rFonts w:ascii="Times New Roman" w:hAnsi="Times New Roman"/>
          <w:sz w:val="24"/>
          <w:szCs w:val="24"/>
        </w:rPr>
        <w:t>в</w:t>
      </w:r>
      <w:proofErr w:type="gramEnd"/>
      <w:r w:rsidRPr="00466D17">
        <w:rPr>
          <w:rFonts w:ascii="Times New Roman" w:hAnsi="Times New Roman"/>
          <w:sz w:val="24"/>
          <w:szCs w:val="24"/>
        </w:rPr>
        <w:t>;</w:t>
      </w:r>
    </w:p>
    <w:p w:rsidR="00EC7827" w:rsidRPr="00466D17" w:rsidRDefault="00EC7827" w:rsidP="00660FBD">
      <w:pPr>
        <w:numPr>
          <w:ilvl w:val="0"/>
          <w:numId w:val="23"/>
        </w:numPr>
        <w:spacing w:after="0" w:line="240" w:lineRule="auto"/>
        <w:ind w:hanging="294"/>
        <w:jc w:val="both"/>
        <w:rPr>
          <w:rFonts w:ascii="Times New Roman" w:hAnsi="Times New Roman"/>
          <w:sz w:val="24"/>
          <w:szCs w:val="24"/>
        </w:rPr>
      </w:pPr>
      <w:r w:rsidRPr="00466D17">
        <w:rPr>
          <w:rFonts w:ascii="Times New Roman" w:hAnsi="Times New Roman"/>
          <w:sz w:val="24"/>
          <w:szCs w:val="24"/>
        </w:rPr>
        <w:t xml:space="preserve">розглядає звернення учасників освітнього процесу з питань роботи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w:t>
      </w:r>
    </w:p>
    <w:p w:rsidR="00EC7827" w:rsidRPr="00466D17" w:rsidRDefault="00EC7827" w:rsidP="00660FBD">
      <w:pPr>
        <w:numPr>
          <w:ilvl w:val="0"/>
          <w:numId w:val="23"/>
        </w:numPr>
        <w:spacing w:after="0" w:line="240" w:lineRule="auto"/>
        <w:ind w:hanging="294"/>
        <w:jc w:val="both"/>
        <w:rPr>
          <w:rFonts w:ascii="Times New Roman" w:hAnsi="Times New Roman"/>
          <w:sz w:val="24"/>
          <w:szCs w:val="24"/>
        </w:rPr>
      </w:pPr>
      <w:proofErr w:type="gramStart"/>
      <w:r w:rsidRPr="00466D17">
        <w:rPr>
          <w:rFonts w:ascii="Times New Roman" w:hAnsi="Times New Roman"/>
          <w:sz w:val="24"/>
          <w:szCs w:val="24"/>
        </w:rPr>
        <w:t>вносить пропозиції щодо морального і матер</w:t>
      </w:r>
      <w:proofErr w:type="gramEnd"/>
      <w:r w:rsidRPr="00466D17">
        <w:rPr>
          <w:rFonts w:ascii="Times New Roman" w:hAnsi="Times New Roman"/>
          <w:sz w:val="24"/>
          <w:szCs w:val="24"/>
        </w:rPr>
        <w:t>іального заохочення учасників освітнього процесу;</w:t>
      </w:r>
    </w:p>
    <w:p w:rsidR="00EC7827" w:rsidRPr="00466D17" w:rsidRDefault="00EC7827" w:rsidP="00660FBD">
      <w:pPr>
        <w:numPr>
          <w:ilvl w:val="0"/>
          <w:numId w:val="23"/>
        </w:numPr>
        <w:spacing w:after="0" w:line="240" w:lineRule="auto"/>
        <w:ind w:hanging="294"/>
        <w:jc w:val="both"/>
        <w:rPr>
          <w:rFonts w:ascii="Times New Roman" w:hAnsi="Times New Roman"/>
          <w:sz w:val="24"/>
          <w:szCs w:val="24"/>
        </w:rPr>
      </w:pPr>
      <w:r w:rsidRPr="00466D17">
        <w:rPr>
          <w:rFonts w:ascii="Times New Roman" w:hAnsi="Times New Roman"/>
          <w:sz w:val="24"/>
          <w:szCs w:val="24"/>
        </w:rPr>
        <w:t xml:space="preserve">може створювати постійні або тимчасові комісії з окремих напрямів роботи. </w:t>
      </w:r>
    </w:p>
    <w:p w:rsidR="00EC7827" w:rsidRPr="00466D17" w:rsidRDefault="00EC7827" w:rsidP="00EC7827">
      <w:pPr>
        <w:spacing w:after="0" w:line="240" w:lineRule="auto"/>
        <w:jc w:val="both"/>
        <w:rPr>
          <w:rFonts w:ascii="Times New Roman" w:hAnsi="Times New Roman"/>
          <w:sz w:val="24"/>
          <w:szCs w:val="24"/>
        </w:rPr>
      </w:pPr>
      <w:r w:rsidRPr="00466D17">
        <w:rPr>
          <w:rFonts w:ascii="Times New Roman" w:hAnsi="Times New Roman"/>
          <w:sz w:val="24"/>
          <w:szCs w:val="24"/>
        </w:rPr>
        <w:t>Склад комісій та змі</w:t>
      </w:r>
      <w:proofErr w:type="gramStart"/>
      <w:r w:rsidRPr="00466D17">
        <w:rPr>
          <w:rFonts w:ascii="Times New Roman" w:hAnsi="Times New Roman"/>
          <w:sz w:val="24"/>
          <w:szCs w:val="24"/>
        </w:rPr>
        <w:t>ст</w:t>
      </w:r>
      <w:proofErr w:type="gramEnd"/>
      <w:r w:rsidRPr="00466D17">
        <w:rPr>
          <w:rFonts w:ascii="Times New Roman" w:hAnsi="Times New Roman"/>
          <w:sz w:val="24"/>
          <w:szCs w:val="24"/>
        </w:rPr>
        <w:t xml:space="preserve"> їх роботи визначаються радою.</w:t>
      </w:r>
    </w:p>
    <w:p w:rsidR="00EC7827" w:rsidRPr="00466D17" w:rsidRDefault="00EC7827" w:rsidP="00EC7827">
      <w:pPr>
        <w:spacing w:after="0" w:line="240" w:lineRule="auto"/>
        <w:jc w:val="center"/>
        <w:rPr>
          <w:rFonts w:ascii="Times New Roman" w:hAnsi="Times New Roman"/>
          <w:b/>
          <w:bCs/>
          <w:sz w:val="24"/>
          <w:szCs w:val="24"/>
        </w:rPr>
      </w:pPr>
    </w:p>
    <w:p w:rsidR="00EC7827" w:rsidRPr="00C16A22" w:rsidRDefault="00EC7827" w:rsidP="00EC7827">
      <w:pPr>
        <w:spacing w:after="0" w:line="240" w:lineRule="auto"/>
        <w:jc w:val="center"/>
        <w:rPr>
          <w:rFonts w:ascii="Times New Roman" w:hAnsi="Times New Roman"/>
          <w:b/>
          <w:bCs/>
          <w:sz w:val="24"/>
          <w:szCs w:val="24"/>
          <w:lang w:val="uk-UA"/>
        </w:rPr>
      </w:pPr>
      <w:r w:rsidRPr="00466D17">
        <w:rPr>
          <w:rFonts w:ascii="Times New Roman" w:hAnsi="Times New Roman"/>
          <w:b/>
          <w:bCs/>
          <w:sz w:val="24"/>
          <w:szCs w:val="24"/>
        </w:rPr>
        <w:t>V. ПРОЗОРІСТЬ ТА ІНФОРМАЦІЙНА ВІДКРИТІСТЬ</w:t>
      </w:r>
    </w:p>
    <w:p w:rsidR="00EC7827" w:rsidRPr="00C16A22" w:rsidRDefault="00EC7827" w:rsidP="00EC7827">
      <w:pPr>
        <w:spacing w:after="0" w:line="240" w:lineRule="auto"/>
        <w:ind w:left="426" w:hanging="426"/>
        <w:jc w:val="both"/>
        <w:rPr>
          <w:rFonts w:ascii="Times New Roman" w:hAnsi="Times New Roman"/>
          <w:sz w:val="24"/>
          <w:szCs w:val="24"/>
          <w:lang w:val="uk-UA"/>
        </w:rPr>
      </w:pPr>
      <w:r w:rsidRPr="00C16A22">
        <w:rPr>
          <w:rFonts w:ascii="Times New Roman" w:hAnsi="Times New Roman"/>
          <w:sz w:val="24"/>
          <w:szCs w:val="24"/>
          <w:lang w:val="uk-UA"/>
        </w:rPr>
        <w:t xml:space="preserve">5.1. Опорний заклад </w:t>
      </w:r>
      <w:bookmarkStart w:id="15" w:name="_Hlk46324311"/>
      <w:r w:rsidRPr="00C16A22">
        <w:rPr>
          <w:rFonts w:ascii="Times New Roman" w:hAnsi="Times New Roman"/>
          <w:sz w:val="24"/>
          <w:szCs w:val="24"/>
          <w:lang w:val="uk-UA"/>
        </w:rPr>
        <w:t xml:space="preserve">та філія </w:t>
      </w:r>
      <w:bookmarkEnd w:id="15"/>
      <w:r w:rsidRPr="00C16A22">
        <w:rPr>
          <w:rFonts w:ascii="Times New Roman" w:hAnsi="Times New Roman"/>
          <w:sz w:val="24"/>
          <w:szCs w:val="24"/>
          <w:lang w:val="uk-UA"/>
        </w:rPr>
        <w:t>формують відкриті та загальнодоступні ресурси з інформацією про свою діяльність та оприлюднюють на своїх веб-сайтах таку інформацію:</w:t>
      </w:r>
    </w:p>
    <w:p w:rsidR="00EC7827" w:rsidRPr="00466D17" w:rsidRDefault="00EC7827" w:rsidP="00660FBD">
      <w:pPr>
        <w:numPr>
          <w:ilvl w:val="0"/>
          <w:numId w:val="24"/>
        </w:numPr>
        <w:spacing w:after="0" w:line="240" w:lineRule="auto"/>
        <w:ind w:left="993"/>
        <w:jc w:val="both"/>
        <w:rPr>
          <w:rFonts w:ascii="Times New Roman" w:hAnsi="Times New Roman"/>
          <w:sz w:val="24"/>
          <w:szCs w:val="24"/>
        </w:rPr>
      </w:pPr>
      <w:r w:rsidRPr="00466D17">
        <w:rPr>
          <w:rFonts w:ascii="Times New Roman" w:hAnsi="Times New Roman"/>
          <w:sz w:val="24"/>
          <w:szCs w:val="24"/>
        </w:rPr>
        <w:t xml:space="preserve">Статут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та Положення філії;</w:t>
      </w:r>
    </w:p>
    <w:p w:rsidR="00EC7827" w:rsidRPr="00466D17" w:rsidRDefault="00EC7827" w:rsidP="00660FBD">
      <w:pPr>
        <w:numPr>
          <w:ilvl w:val="0"/>
          <w:numId w:val="24"/>
        </w:numPr>
        <w:spacing w:after="0" w:line="240" w:lineRule="auto"/>
        <w:ind w:left="993"/>
        <w:jc w:val="both"/>
        <w:rPr>
          <w:rFonts w:ascii="Times New Roman" w:hAnsi="Times New Roman"/>
          <w:sz w:val="24"/>
          <w:szCs w:val="24"/>
        </w:rPr>
      </w:pPr>
      <w:proofErr w:type="gramStart"/>
      <w:r w:rsidRPr="00466D17">
        <w:rPr>
          <w:rFonts w:ascii="Times New Roman" w:hAnsi="Times New Roman"/>
          <w:sz w:val="24"/>
          <w:szCs w:val="24"/>
        </w:rPr>
        <w:t>л</w:t>
      </w:r>
      <w:proofErr w:type="gramEnd"/>
      <w:r w:rsidRPr="00466D17">
        <w:rPr>
          <w:rFonts w:ascii="Times New Roman" w:hAnsi="Times New Roman"/>
          <w:sz w:val="24"/>
          <w:szCs w:val="24"/>
        </w:rPr>
        <w:t>іцензії на провадження освітньої діяльності;</w:t>
      </w:r>
    </w:p>
    <w:p w:rsidR="00EC7827" w:rsidRPr="00466D17" w:rsidRDefault="00EC7827" w:rsidP="00660FBD">
      <w:pPr>
        <w:numPr>
          <w:ilvl w:val="0"/>
          <w:numId w:val="24"/>
        </w:numPr>
        <w:spacing w:after="0" w:line="240" w:lineRule="auto"/>
        <w:ind w:left="993"/>
        <w:jc w:val="both"/>
        <w:rPr>
          <w:rFonts w:ascii="Times New Roman" w:hAnsi="Times New Roman"/>
          <w:sz w:val="24"/>
          <w:szCs w:val="24"/>
        </w:rPr>
      </w:pPr>
      <w:r w:rsidRPr="00466D17">
        <w:rPr>
          <w:rFonts w:ascii="Times New Roman" w:hAnsi="Times New Roman"/>
          <w:sz w:val="24"/>
          <w:szCs w:val="24"/>
        </w:rPr>
        <w:lastRenderedPageBreak/>
        <w:t xml:space="preserve">структуру та органи управління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та філії;</w:t>
      </w:r>
    </w:p>
    <w:p w:rsidR="00EC7827" w:rsidRPr="00466D17" w:rsidRDefault="00EC7827" w:rsidP="00660FBD">
      <w:pPr>
        <w:numPr>
          <w:ilvl w:val="0"/>
          <w:numId w:val="24"/>
        </w:numPr>
        <w:spacing w:after="0" w:line="240" w:lineRule="auto"/>
        <w:ind w:left="993"/>
        <w:jc w:val="both"/>
        <w:rPr>
          <w:rFonts w:ascii="Times New Roman" w:hAnsi="Times New Roman"/>
          <w:sz w:val="24"/>
          <w:szCs w:val="24"/>
        </w:rPr>
      </w:pPr>
      <w:r w:rsidRPr="00466D17">
        <w:rPr>
          <w:rFonts w:ascii="Times New Roman" w:hAnsi="Times New Roman"/>
          <w:sz w:val="24"/>
          <w:szCs w:val="24"/>
        </w:rPr>
        <w:t>кадровий склад згідно з ліцензійними умовами;</w:t>
      </w:r>
    </w:p>
    <w:p w:rsidR="00EC7827" w:rsidRPr="00466D17" w:rsidRDefault="00EC7827" w:rsidP="00660FBD">
      <w:pPr>
        <w:numPr>
          <w:ilvl w:val="0"/>
          <w:numId w:val="24"/>
        </w:numPr>
        <w:spacing w:after="0" w:line="240" w:lineRule="auto"/>
        <w:ind w:left="993"/>
        <w:jc w:val="both"/>
        <w:rPr>
          <w:rFonts w:ascii="Times New Roman" w:hAnsi="Times New Roman"/>
          <w:sz w:val="24"/>
          <w:szCs w:val="24"/>
        </w:rPr>
      </w:pPr>
      <w:r w:rsidRPr="00466D17">
        <w:rPr>
          <w:rFonts w:ascii="Times New Roman" w:hAnsi="Times New Roman"/>
          <w:sz w:val="24"/>
          <w:szCs w:val="24"/>
        </w:rPr>
        <w:t>освітні програми та перелі</w:t>
      </w:r>
      <w:proofErr w:type="gramStart"/>
      <w:r w:rsidRPr="00466D17">
        <w:rPr>
          <w:rFonts w:ascii="Times New Roman" w:hAnsi="Times New Roman"/>
          <w:sz w:val="24"/>
          <w:szCs w:val="24"/>
        </w:rPr>
        <w:t>к осв</w:t>
      </w:r>
      <w:proofErr w:type="gramEnd"/>
      <w:r w:rsidRPr="00466D17">
        <w:rPr>
          <w:rFonts w:ascii="Times New Roman" w:hAnsi="Times New Roman"/>
          <w:sz w:val="24"/>
          <w:szCs w:val="24"/>
        </w:rPr>
        <w:t>ітніх компонентів, що передбачені відповідною освітньою програмою;</w:t>
      </w:r>
    </w:p>
    <w:p w:rsidR="00EC7827" w:rsidRPr="00466D17" w:rsidRDefault="00EC7827" w:rsidP="00660FBD">
      <w:pPr>
        <w:numPr>
          <w:ilvl w:val="0"/>
          <w:numId w:val="24"/>
        </w:numPr>
        <w:spacing w:after="0" w:line="240" w:lineRule="auto"/>
        <w:ind w:left="993"/>
        <w:jc w:val="both"/>
        <w:rPr>
          <w:rFonts w:ascii="Times New Roman" w:hAnsi="Times New Roman"/>
          <w:sz w:val="24"/>
          <w:szCs w:val="24"/>
        </w:rPr>
      </w:pPr>
      <w:r w:rsidRPr="00466D17">
        <w:rPr>
          <w:rFonts w:ascii="Times New Roman" w:hAnsi="Times New Roman"/>
          <w:sz w:val="24"/>
          <w:szCs w:val="24"/>
        </w:rPr>
        <w:t>територію обслуговування, закріплену за опорним закладом та філією;</w:t>
      </w:r>
    </w:p>
    <w:p w:rsidR="00EC7827" w:rsidRPr="00466D17" w:rsidRDefault="00EC7827" w:rsidP="00660FBD">
      <w:pPr>
        <w:numPr>
          <w:ilvl w:val="0"/>
          <w:numId w:val="24"/>
        </w:numPr>
        <w:spacing w:after="0" w:line="240" w:lineRule="auto"/>
        <w:ind w:left="993"/>
        <w:jc w:val="both"/>
        <w:rPr>
          <w:rFonts w:ascii="Times New Roman" w:hAnsi="Times New Roman"/>
          <w:sz w:val="24"/>
          <w:szCs w:val="24"/>
        </w:rPr>
      </w:pPr>
      <w:r w:rsidRPr="00466D17">
        <w:rPr>
          <w:rFonts w:ascii="Times New Roman" w:hAnsi="Times New Roman"/>
          <w:sz w:val="24"/>
          <w:szCs w:val="24"/>
        </w:rPr>
        <w:t xml:space="preserve">ліцензований обсяг та фактичну кількість осіб, які навчаються у </w:t>
      </w:r>
      <w:proofErr w:type="gramStart"/>
      <w:r w:rsidRPr="00466D17">
        <w:rPr>
          <w:rFonts w:ascii="Times New Roman" w:hAnsi="Times New Roman"/>
          <w:sz w:val="24"/>
          <w:szCs w:val="24"/>
        </w:rPr>
        <w:t>опорному</w:t>
      </w:r>
      <w:proofErr w:type="gramEnd"/>
      <w:r w:rsidRPr="00466D17">
        <w:rPr>
          <w:rFonts w:ascii="Times New Roman" w:hAnsi="Times New Roman"/>
          <w:sz w:val="24"/>
          <w:szCs w:val="24"/>
        </w:rPr>
        <w:t xml:space="preserve"> закладі та філії;</w:t>
      </w:r>
    </w:p>
    <w:p w:rsidR="00EC7827" w:rsidRPr="00466D17" w:rsidRDefault="00EC7827" w:rsidP="00660FBD">
      <w:pPr>
        <w:numPr>
          <w:ilvl w:val="0"/>
          <w:numId w:val="24"/>
        </w:numPr>
        <w:spacing w:after="0" w:line="240" w:lineRule="auto"/>
        <w:ind w:left="993"/>
        <w:jc w:val="both"/>
        <w:rPr>
          <w:rFonts w:ascii="Times New Roman" w:hAnsi="Times New Roman"/>
          <w:sz w:val="24"/>
          <w:szCs w:val="24"/>
        </w:rPr>
      </w:pPr>
      <w:r w:rsidRPr="00466D17">
        <w:rPr>
          <w:rFonts w:ascii="Times New Roman" w:hAnsi="Times New Roman"/>
          <w:sz w:val="24"/>
          <w:szCs w:val="24"/>
        </w:rPr>
        <w:t>мову освітнього процесу;</w:t>
      </w:r>
    </w:p>
    <w:p w:rsidR="00EC7827" w:rsidRPr="00466D17" w:rsidRDefault="00EC7827" w:rsidP="00660FBD">
      <w:pPr>
        <w:numPr>
          <w:ilvl w:val="0"/>
          <w:numId w:val="24"/>
        </w:numPr>
        <w:spacing w:after="0" w:line="240" w:lineRule="auto"/>
        <w:ind w:left="993"/>
        <w:jc w:val="both"/>
        <w:rPr>
          <w:rFonts w:ascii="Times New Roman" w:hAnsi="Times New Roman"/>
          <w:sz w:val="24"/>
          <w:szCs w:val="24"/>
        </w:rPr>
      </w:pPr>
      <w:r w:rsidRPr="00466D17">
        <w:rPr>
          <w:rFonts w:ascii="Times New Roman" w:hAnsi="Times New Roman"/>
          <w:sz w:val="24"/>
          <w:szCs w:val="24"/>
        </w:rPr>
        <w:t>наявність вакантних посад, порядок і умови проведення конкурсу на їх заміщення (</w:t>
      </w:r>
      <w:proofErr w:type="gramStart"/>
      <w:r w:rsidRPr="00466D17">
        <w:rPr>
          <w:rFonts w:ascii="Times New Roman" w:hAnsi="Times New Roman"/>
          <w:sz w:val="24"/>
          <w:szCs w:val="24"/>
        </w:rPr>
        <w:t>у</w:t>
      </w:r>
      <w:proofErr w:type="gramEnd"/>
      <w:r w:rsidRPr="00466D17">
        <w:rPr>
          <w:rFonts w:ascii="Times New Roman" w:hAnsi="Times New Roman"/>
          <w:sz w:val="24"/>
          <w:szCs w:val="24"/>
        </w:rPr>
        <w:t xml:space="preserve"> разі його проведення);</w:t>
      </w:r>
    </w:p>
    <w:p w:rsidR="00EC7827" w:rsidRPr="00466D17" w:rsidRDefault="00EC7827" w:rsidP="00660FBD">
      <w:pPr>
        <w:numPr>
          <w:ilvl w:val="0"/>
          <w:numId w:val="24"/>
        </w:numPr>
        <w:spacing w:after="0" w:line="240" w:lineRule="auto"/>
        <w:ind w:left="993"/>
        <w:jc w:val="both"/>
        <w:rPr>
          <w:rFonts w:ascii="Times New Roman" w:hAnsi="Times New Roman"/>
          <w:sz w:val="24"/>
          <w:szCs w:val="24"/>
        </w:rPr>
      </w:pPr>
      <w:proofErr w:type="gramStart"/>
      <w:r w:rsidRPr="00466D17">
        <w:rPr>
          <w:rFonts w:ascii="Times New Roman" w:hAnsi="Times New Roman"/>
          <w:sz w:val="24"/>
          <w:szCs w:val="24"/>
        </w:rPr>
        <w:t>матер</w:t>
      </w:r>
      <w:proofErr w:type="gramEnd"/>
      <w:r w:rsidRPr="00466D17">
        <w:rPr>
          <w:rFonts w:ascii="Times New Roman" w:hAnsi="Times New Roman"/>
          <w:sz w:val="24"/>
          <w:szCs w:val="24"/>
        </w:rPr>
        <w:t>іально-технічне забезпечення опорного закладу та філії;</w:t>
      </w:r>
    </w:p>
    <w:p w:rsidR="00EC7827" w:rsidRPr="00466D17" w:rsidRDefault="00EC7827" w:rsidP="00660FBD">
      <w:pPr>
        <w:numPr>
          <w:ilvl w:val="0"/>
          <w:numId w:val="24"/>
        </w:numPr>
        <w:spacing w:after="0" w:line="240" w:lineRule="auto"/>
        <w:ind w:left="993"/>
        <w:jc w:val="both"/>
        <w:rPr>
          <w:rFonts w:ascii="Times New Roman" w:hAnsi="Times New Roman"/>
          <w:sz w:val="24"/>
          <w:szCs w:val="24"/>
        </w:rPr>
      </w:pPr>
      <w:r w:rsidRPr="00466D17">
        <w:rPr>
          <w:rFonts w:ascii="Times New Roman" w:hAnsi="Times New Roman"/>
          <w:sz w:val="24"/>
          <w:szCs w:val="24"/>
        </w:rPr>
        <w:t>результати моніторингу якості освіти;</w:t>
      </w:r>
    </w:p>
    <w:p w:rsidR="00EC7827" w:rsidRPr="00466D17" w:rsidRDefault="00EC7827" w:rsidP="00660FBD">
      <w:pPr>
        <w:numPr>
          <w:ilvl w:val="0"/>
          <w:numId w:val="24"/>
        </w:numPr>
        <w:spacing w:after="0" w:line="240" w:lineRule="auto"/>
        <w:ind w:left="993"/>
        <w:jc w:val="both"/>
        <w:rPr>
          <w:rFonts w:ascii="Times New Roman" w:hAnsi="Times New Roman"/>
          <w:sz w:val="24"/>
          <w:szCs w:val="24"/>
        </w:rPr>
      </w:pPr>
      <w:proofErr w:type="gramStart"/>
      <w:r w:rsidRPr="00466D17">
        <w:rPr>
          <w:rFonts w:ascii="Times New Roman" w:hAnsi="Times New Roman"/>
          <w:sz w:val="24"/>
          <w:szCs w:val="24"/>
        </w:rPr>
        <w:t>р</w:t>
      </w:r>
      <w:proofErr w:type="gramEnd"/>
      <w:r w:rsidRPr="00466D17">
        <w:rPr>
          <w:rFonts w:ascii="Times New Roman" w:hAnsi="Times New Roman"/>
          <w:sz w:val="24"/>
          <w:szCs w:val="24"/>
        </w:rPr>
        <w:t>ічний звіт про діяльність опорного закладу та філії;</w:t>
      </w:r>
    </w:p>
    <w:p w:rsidR="00EC7827" w:rsidRPr="00466D17" w:rsidRDefault="00EC7827" w:rsidP="00660FBD">
      <w:pPr>
        <w:numPr>
          <w:ilvl w:val="0"/>
          <w:numId w:val="24"/>
        </w:numPr>
        <w:spacing w:after="0" w:line="240" w:lineRule="auto"/>
        <w:ind w:left="993"/>
        <w:jc w:val="both"/>
        <w:rPr>
          <w:rFonts w:ascii="Times New Roman" w:hAnsi="Times New Roman"/>
          <w:sz w:val="24"/>
          <w:szCs w:val="24"/>
        </w:rPr>
      </w:pPr>
      <w:r w:rsidRPr="00466D17">
        <w:rPr>
          <w:rFonts w:ascii="Times New Roman" w:hAnsi="Times New Roman"/>
          <w:sz w:val="24"/>
          <w:szCs w:val="24"/>
        </w:rPr>
        <w:t xml:space="preserve">умови доступності для навчання </w:t>
      </w:r>
      <w:proofErr w:type="gramStart"/>
      <w:r w:rsidRPr="00466D17">
        <w:rPr>
          <w:rFonts w:ascii="Times New Roman" w:hAnsi="Times New Roman"/>
          <w:sz w:val="24"/>
          <w:szCs w:val="24"/>
        </w:rPr>
        <w:t>осіб</w:t>
      </w:r>
      <w:proofErr w:type="gramEnd"/>
      <w:r w:rsidRPr="00466D17">
        <w:rPr>
          <w:rFonts w:ascii="Times New Roman" w:hAnsi="Times New Roman"/>
          <w:sz w:val="24"/>
          <w:szCs w:val="24"/>
        </w:rPr>
        <w:t xml:space="preserve"> з особливими освітніми   потребами;</w:t>
      </w:r>
    </w:p>
    <w:p w:rsidR="00EC7827" w:rsidRPr="00466D17" w:rsidRDefault="00EC7827" w:rsidP="00660FBD">
      <w:pPr>
        <w:numPr>
          <w:ilvl w:val="0"/>
          <w:numId w:val="24"/>
        </w:numPr>
        <w:spacing w:after="0" w:line="240" w:lineRule="auto"/>
        <w:ind w:left="993"/>
        <w:jc w:val="both"/>
        <w:rPr>
          <w:rFonts w:ascii="Times New Roman" w:hAnsi="Times New Roman"/>
          <w:sz w:val="24"/>
          <w:szCs w:val="24"/>
        </w:rPr>
      </w:pPr>
      <w:r w:rsidRPr="00466D17">
        <w:rPr>
          <w:rFonts w:ascii="Times New Roman" w:hAnsi="Times New Roman"/>
          <w:sz w:val="24"/>
          <w:szCs w:val="24"/>
        </w:rPr>
        <w:t>перелік додаткових освітніх та інших послуг, їх вартість, порядок надання та оплати;</w:t>
      </w:r>
    </w:p>
    <w:p w:rsidR="00EC7827" w:rsidRPr="00466D17" w:rsidRDefault="00EC7827" w:rsidP="00660FBD">
      <w:pPr>
        <w:numPr>
          <w:ilvl w:val="0"/>
          <w:numId w:val="24"/>
        </w:numPr>
        <w:spacing w:after="0" w:line="240" w:lineRule="auto"/>
        <w:ind w:left="993"/>
        <w:jc w:val="both"/>
        <w:rPr>
          <w:rFonts w:ascii="Times New Roman" w:hAnsi="Times New Roman"/>
          <w:sz w:val="24"/>
          <w:szCs w:val="24"/>
        </w:rPr>
      </w:pPr>
      <w:r w:rsidRPr="00466D17">
        <w:rPr>
          <w:rFonts w:ascii="Times New Roman" w:hAnsi="Times New Roman"/>
          <w:sz w:val="24"/>
          <w:szCs w:val="24"/>
        </w:rPr>
        <w:t xml:space="preserve">іншу інформацію, що оприлюднюється за </w:t>
      </w:r>
      <w:proofErr w:type="gramStart"/>
      <w:r w:rsidRPr="00466D17">
        <w:rPr>
          <w:rFonts w:ascii="Times New Roman" w:hAnsi="Times New Roman"/>
          <w:sz w:val="24"/>
          <w:szCs w:val="24"/>
        </w:rPr>
        <w:t>р</w:t>
      </w:r>
      <w:proofErr w:type="gramEnd"/>
      <w:r w:rsidRPr="00466D17">
        <w:rPr>
          <w:rFonts w:ascii="Times New Roman" w:hAnsi="Times New Roman"/>
          <w:sz w:val="24"/>
          <w:szCs w:val="24"/>
        </w:rPr>
        <w:t>ішенням опорного закладу або на вимогу законодавства.</w:t>
      </w:r>
    </w:p>
    <w:p w:rsidR="00EC7827" w:rsidRPr="00466D17" w:rsidRDefault="00EC7827" w:rsidP="00EC7827">
      <w:pPr>
        <w:spacing w:after="0" w:line="240" w:lineRule="auto"/>
        <w:ind w:left="567" w:hanging="567"/>
        <w:jc w:val="both"/>
        <w:rPr>
          <w:rFonts w:ascii="Times New Roman" w:hAnsi="Times New Roman"/>
          <w:sz w:val="24"/>
          <w:szCs w:val="24"/>
        </w:rPr>
      </w:pPr>
      <w:r w:rsidRPr="00466D17">
        <w:rPr>
          <w:rFonts w:ascii="Times New Roman" w:hAnsi="Times New Roman"/>
          <w:sz w:val="24"/>
          <w:szCs w:val="24"/>
        </w:rPr>
        <w:t xml:space="preserve">5.2. Опорний заклад та філія оприлюднюють на своїх веб-сайтах кошторис і фінансовий звіт про надходження та використання </w:t>
      </w:r>
      <w:proofErr w:type="gramStart"/>
      <w:r w:rsidRPr="00466D17">
        <w:rPr>
          <w:rFonts w:ascii="Times New Roman" w:hAnsi="Times New Roman"/>
          <w:sz w:val="24"/>
          <w:szCs w:val="24"/>
        </w:rPr>
        <w:t>вс</w:t>
      </w:r>
      <w:proofErr w:type="gramEnd"/>
      <w:r w:rsidRPr="00466D17">
        <w:rPr>
          <w:rFonts w:ascii="Times New Roman" w:hAnsi="Times New Roman"/>
          <w:sz w:val="24"/>
          <w:szCs w:val="24"/>
        </w:rPr>
        <w:t>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EC7827" w:rsidRPr="00466D17" w:rsidRDefault="00EC7827" w:rsidP="00EC7827">
      <w:pPr>
        <w:spacing w:after="0" w:line="240" w:lineRule="auto"/>
        <w:ind w:left="567" w:firstLine="284"/>
        <w:jc w:val="both"/>
        <w:rPr>
          <w:rFonts w:ascii="Times New Roman" w:hAnsi="Times New Roman"/>
          <w:sz w:val="24"/>
          <w:szCs w:val="24"/>
        </w:rPr>
      </w:pPr>
      <w:r w:rsidRPr="00466D17">
        <w:rPr>
          <w:rFonts w:ascii="Times New Roman" w:hAnsi="Times New Roman"/>
          <w:sz w:val="24"/>
          <w:szCs w:val="24"/>
        </w:rPr>
        <w:t xml:space="preserve">Інформація та документи, якщо вони не віднесені до категорії інформації з обмеженим доступом, розміщуються для відкритого доступу не </w:t>
      </w:r>
      <w:proofErr w:type="gramStart"/>
      <w:r w:rsidRPr="00466D17">
        <w:rPr>
          <w:rFonts w:ascii="Times New Roman" w:hAnsi="Times New Roman"/>
          <w:sz w:val="24"/>
          <w:szCs w:val="24"/>
        </w:rPr>
        <w:t>п</w:t>
      </w:r>
      <w:proofErr w:type="gramEnd"/>
      <w:r w:rsidRPr="00466D17">
        <w:rPr>
          <w:rFonts w:ascii="Times New Roman" w:hAnsi="Times New Roman"/>
          <w:sz w:val="24"/>
          <w:szCs w:val="24"/>
        </w:rPr>
        <w:t xml:space="preserve">ізніше, ніж через десять робочих днів з дня їх затвердження чи внесення змін до них, якщо інше не визначено законодавством. Перелік додаткової інформації, обов’язкової для оприлюднення опорним закладом та філією, може визначатися </w:t>
      </w:r>
      <w:proofErr w:type="gramStart"/>
      <w:r w:rsidRPr="00466D17">
        <w:rPr>
          <w:rFonts w:ascii="Times New Roman" w:hAnsi="Times New Roman"/>
          <w:sz w:val="24"/>
          <w:szCs w:val="24"/>
        </w:rPr>
        <w:t>спец</w:t>
      </w:r>
      <w:proofErr w:type="gramEnd"/>
      <w:r w:rsidRPr="00466D17">
        <w:rPr>
          <w:rFonts w:ascii="Times New Roman" w:hAnsi="Times New Roman"/>
          <w:sz w:val="24"/>
          <w:szCs w:val="24"/>
        </w:rPr>
        <w:t>іальними законами.</w:t>
      </w:r>
    </w:p>
    <w:p w:rsidR="00EC7827" w:rsidRPr="00466D17" w:rsidRDefault="00EC7827" w:rsidP="00EC7827">
      <w:pPr>
        <w:spacing w:after="0" w:line="240" w:lineRule="auto"/>
        <w:ind w:left="567" w:firstLine="284"/>
        <w:jc w:val="both"/>
        <w:rPr>
          <w:rFonts w:ascii="Times New Roman" w:hAnsi="Times New Roman"/>
          <w:sz w:val="24"/>
          <w:szCs w:val="24"/>
        </w:rPr>
      </w:pPr>
    </w:p>
    <w:p w:rsidR="00EC7827" w:rsidRPr="00C16A22" w:rsidRDefault="00EC7827" w:rsidP="00EC7827">
      <w:pPr>
        <w:spacing w:after="0" w:line="240" w:lineRule="auto"/>
        <w:jc w:val="center"/>
        <w:rPr>
          <w:rFonts w:ascii="Times New Roman" w:hAnsi="Times New Roman"/>
          <w:b/>
          <w:bCs/>
          <w:sz w:val="24"/>
          <w:szCs w:val="24"/>
          <w:lang w:val="uk-UA"/>
        </w:rPr>
      </w:pPr>
      <w:r w:rsidRPr="00466D17">
        <w:rPr>
          <w:rFonts w:ascii="Times New Roman" w:hAnsi="Times New Roman"/>
          <w:b/>
          <w:bCs/>
          <w:sz w:val="24"/>
          <w:szCs w:val="24"/>
        </w:rPr>
        <w:t xml:space="preserve">VІ. </w:t>
      </w:r>
      <w:proofErr w:type="gramStart"/>
      <w:r w:rsidRPr="00466D17">
        <w:rPr>
          <w:rFonts w:ascii="Times New Roman" w:hAnsi="Times New Roman"/>
          <w:b/>
          <w:bCs/>
          <w:sz w:val="24"/>
          <w:szCs w:val="24"/>
        </w:rPr>
        <w:t>МАТЕР</w:t>
      </w:r>
      <w:proofErr w:type="gramEnd"/>
      <w:r w:rsidRPr="00466D17">
        <w:rPr>
          <w:rFonts w:ascii="Times New Roman" w:hAnsi="Times New Roman"/>
          <w:b/>
          <w:bCs/>
          <w:sz w:val="24"/>
          <w:szCs w:val="24"/>
        </w:rPr>
        <w:t>ІАЛЬНО-ТЕХНІЧНА БАЗА</w:t>
      </w:r>
    </w:p>
    <w:p w:rsidR="00EC7827" w:rsidRPr="00466D17" w:rsidRDefault="00EC7827" w:rsidP="00EC7827">
      <w:pPr>
        <w:spacing w:after="0" w:line="240" w:lineRule="auto"/>
        <w:ind w:left="1560" w:hanging="993"/>
        <w:jc w:val="both"/>
        <w:rPr>
          <w:rFonts w:ascii="Times New Roman" w:hAnsi="Times New Roman"/>
          <w:sz w:val="24"/>
          <w:szCs w:val="24"/>
        </w:rPr>
      </w:pPr>
      <w:r w:rsidRPr="00466D17">
        <w:rPr>
          <w:rFonts w:ascii="Times New Roman" w:hAnsi="Times New Roman"/>
          <w:sz w:val="24"/>
          <w:szCs w:val="24"/>
        </w:rPr>
        <w:t xml:space="preserve">6.1. До майна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та філії належать:</w:t>
      </w:r>
    </w:p>
    <w:p w:rsidR="00EC7827" w:rsidRPr="00466D17" w:rsidRDefault="00EC7827" w:rsidP="00660FBD">
      <w:pPr>
        <w:numPr>
          <w:ilvl w:val="1"/>
          <w:numId w:val="25"/>
        </w:numPr>
        <w:spacing w:after="0" w:line="240" w:lineRule="auto"/>
        <w:ind w:left="1560" w:hanging="426"/>
        <w:jc w:val="both"/>
        <w:rPr>
          <w:rFonts w:ascii="Times New Roman" w:hAnsi="Times New Roman"/>
          <w:sz w:val="24"/>
          <w:szCs w:val="24"/>
        </w:rPr>
      </w:pPr>
      <w:r w:rsidRPr="00466D17">
        <w:rPr>
          <w:rFonts w:ascii="Times New Roman" w:hAnsi="Times New Roman"/>
          <w:sz w:val="24"/>
          <w:szCs w:val="24"/>
        </w:rPr>
        <w:t>нерухоме та рухоме майно, включаючи буді</w:t>
      </w:r>
      <w:proofErr w:type="gramStart"/>
      <w:r w:rsidRPr="00466D17">
        <w:rPr>
          <w:rFonts w:ascii="Times New Roman" w:hAnsi="Times New Roman"/>
          <w:sz w:val="24"/>
          <w:szCs w:val="24"/>
        </w:rPr>
        <w:t>вл</w:t>
      </w:r>
      <w:proofErr w:type="gramEnd"/>
      <w:r w:rsidRPr="00466D17">
        <w:rPr>
          <w:rFonts w:ascii="Times New Roman" w:hAnsi="Times New Roman"/>
          <w:sz w:val="24"/>
          <w:szCs w:val="24"/>
        </w:rPr>
        <w:t>і, споруди, земельні ділянки, комунікації, обладнання, тощо;</w:t>
      </w:r>
    </w:p>
    <w:p w:rsidR="00EC7827" w:rsidRPr="00466D17" w:rsidRDefault="00EC7827" w:rsidP="00660FBD">
      <w:pPr>
        <w:numPr>
          <w:ilvl w:val="1"/>
          <w:numId w:val="25"/>
        </w:numPr>
        <w:spacing w:after="0" w:line="240" w:lineRule="auto"/>
        <w:ind w:left="1560" w:hanging="426"/>
        <w:jc w:val="both"/>
        <w:rPr>
          <w:rFonts w:ascii="Times New Roman" w:hAnsi="Times New Roman"/>
          <w:sz w:val="24"/>
          <w:szCs w:val="24"/>
        </w:rPr>
      </w:pPr>
      <w:r w:rsidRPr="00466D17">
        <w:rPr>
          <w:rFonts w:ascii="Times New Roman" w:hAnsi="Times New Roman"/>
          <w:sz w:val="24"/>
          <w:szCs w:val="24"/>
        </w:rPr>
        <w:t>майнові права, включаючи майнові права інтелектуальної власності на об’єкти права інтелектуальної власності, зокрема інформаційні системи, об’єкти авторського права та/або суміжних прав;</w:t>
      </w:r>
    </w:p>
    <w:p w:rsidR="00EC7827" w:rsidRPr="00466D17" w:rsidRDefault="00EC7827" w:rsidP="00660FBD">
      <w:pPr>
        <w:numPr>
          <w:ilvl w:val="1"/>
          <w:numId w:val="25"/>
        </w:numPr>
        <w:spacing w:after="0" w:line="240" w:lineRule="auto"/>
        <w:ind w:left="1560" w:hanging="426"/>
        <w:jc w:val="both"/>
        <w:rPr>
          <w:rFonts w:ascii="Times New Roman" w:hAnsi="Times New Roman"/>
          <w:sz w:val="24"/>
          <w:szCs w:val="24"/>
        </w:rPr>
      </w:pPr>
      <w:r w:rsidRPr="00466D17">
        <w:rPr>
          <w:rFonts w:ascii="Times New Roman" w:hAnsi="Times New Roman"/>
          <w:sz w:val="24"/>
          <w:szCs w:val="24"/>
        </w:rPr>
        <w:t>інші активи, передбачені законодавством.</w:t>
      </w:r>
    </w:p>
    <w:p w:rsidR="00EC7827" w:rsidRPr="00466D17" w:rsidRDefault="00EC7827" w:rsidP="00EC7827">
      <w:pPr>
        <w:spacing w:after="0" w:line="240" w:lineRule="auto"/>
        <w:ind w:left="851" w:firstLine="567"/>
        <w:jc w:val="both"/>
        <w:rPr>
          <w:rFonts w:ascii="Times New Roman" w:hAnsi="Times New Roman"/>
          <w:sz w:val="24"/>
          <w:szCs w:val="24"/>
        </w:rPr>
      </w:pPr>
      <w:r w:rsidRPr="00466D17">
        <w:rPr>
          <w:rFonts w:ascii="Times New Roman" w:hAnsi="Times New Roman"/>
          <w:sz w:val="24"/>
          <w:szCs w:val="24"/>
        </w:rPr>
        <w:t xml:space="preserve">Майно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та філії перебуває у комунальній власності територіальної громади міста Бучі.</w:t>
      </w:r>
    </w:p>
    <w:p w:rsidR="00EC7827" w:rsidRPr="00466D17" w:rsidRDefault="00EC7827" w:rsidP="00EC7827">
      <w:pPr>
        <w:spacing w:after="0" w:line="240" w:lineRule="auto"/>
        <w:ind w:left="851" w:firstLine="567"/>
        <w:jc w:val="both"/>
        <w:rPr>
          <w:rFonts w:ascii="Times New Roman" w:hAnsi="Times New Roman"/>
          <w:sz w:val="24"/>
          <w:szCs w:val="24"/>
        </w:rPr>
      </w:pPr>
      <w:r w:rsidRPr="00466D17">
        <w:rPr>
          <w:rFonts w:ascii="Times New Roman" w:hAnsi="Times New Roman"/>
          <w:sz w:val="24"/>
          <w:szCs w:val="24"/>
        </w:rPr>
        <w:tab/>
        <w:t xml:space="preserve">Вимоги до матеріально-технічної бази </w:t>
      </w:r>
      <w:bookmarkStart w:id="16" w:name="_Hlk46322859"/>
      <w:r w:rsidRPr="00466D17">
        <w:rPr>
          <w:rFonts w:ascii="Times New Roman" w:hAnsi="Times New Roman"/>
          <w:sz w:val="24"/>
          <w:szCs w:val="24"/>
        </w:rPr>
        <w:t xml:space="preserve">опорного закладу </w:t>
      </w:r>
      <w:bookmarkEnd w:id="16"/>
      <w:r w:rsidRPr="00466D17">
        <w:rPr>
          <w:rFonts w:ascii="Times New Roman" w:hAnsi="Times New Roman"/>
          <w:sz w:val="24"/>
          <w:szCs w:val="24"/>
        </w:rPr>
        <w:t xml:space="preserve">та філії визначаються відповідними будівельними і санітарно-гігієнічними нормами і правилами, а також типовими переліками обов’язкового навчального та іншого обладнання (в тому числі корекційного), навчально-методичних та навчально-наочних </w:t>
      </w:r>
      <w:proofErr w:type="gramStart"/>
      <w:r w:rsidRPr="00466D17">
        <w:rPr>
          <w:rFonts w:ascii="Times New Roman" w:hAnsi="Times New Roman"/>
          <w:sz w:val="24"/>
          <w:szCs w:val="24"/>
        </w:rPr>
        <w:t>пос</w:t>
      </w:r>
      <w:proofErr w:type="gramEnd"/>
      <w:r w:rsidRPr="00466D17">
        <w:rPr>
          <w:rFonts w:ascii="Times New Roman" w:hAnsi="Times New Roman"/>
          <w:sz w:val="24"/>
          <w:szCs w:val="24"/>
        </w:rPr>
        <w:t xml:space="preserve">ібників, підручників, художньої та іншої літератури. </w:t>
      </w:r>
    </w:p>
    <w:p w:rsidR="00EC7827" w:rsidRPr="00466D17" w:rsidRDefault="00EC7827" w:rsidP="00EC7827">
      <w:pPr>
        <w:spacing w:after="0" w:line="240" w:lineRule="auto"/>
        <w:ind w:left="851" w:firstLine="567"/>
        <w:jc w:val="both"/>
        <w:rPr>
          <w:rFonts w:ascii="Times New Roman" w:hAnsi="Times New Roman"/>
          <w:sz w:val="24"/>
          <w:szCs w:val="24"/>
        </w:rPr>
      </w:pPr>
      <w:r w:rsidRPr="00466D17">
        <w:rPr>
          <w:rFonts w:ascii="Times New Roman" w:hAnsi="Times New Roman"/>
          <w:sz w:val="24"/>
          <w:szCs w:val="24"/>
        </w:rPr>
        <w:t xml:space="preserve">Для забезпечення освітнього процесу база опорного закладу та його філії складається із навчальних кабінетів, а також спортивних залів, бібліотек, </w:t>
      </w:r>
      <w:proofErr w:type="gramStart"/>
      <w:r w:rsidRPr="00466D17">
        <w:rPr>
          <w:rFonts w:ascii="Times New Roman" w:hAnsi="Times New Roman"/>
          <w:sz w:val="24"/>
          <w:szCs w:val="24"/>
        </w:rPr>
        <w:t>арх</w:t>
      </w:r>
      <w:proofErr w:type="gramEnd"/>
      <w:r w:rsidRPr="00466D17">
        <w:rPr>
          <w:rFonts w:ascii="Times New Roman" w:hAnsi="Times New Roman"/>
          <w:sz w:val="24"/>
          <w:szCs w:val="24"/>
        </w:rPr>
        <w:t>іву, медичного, комп’ютерних кабінетів, їдалень, приміщень для інженерно-технічного та навчально-допоміжного персоналу, кабінетів психолога, соціального педагога тощо</w:t>
      </w:r>
    </w:p>
    <w:p w:rsidR="00EC7827" w:rsidRPr="00466D17" w:rsidRDefault="00EC7827" w:rsidP="00EC7827">
      <w:pPr>
        <w:spacing w:after="0" w:line="240" w:lineRule="auto"/>
        <w:ind w:left="851" w:hanging="567"/>
        <w:jc w:val="both"/>
        <w:rPr>
          <w:rFonts w:ascii="Times New Roman" w:hAnsi="Times New Roman"/>
          <w:sz w:val="24"/>
          <w:szCs w:val="24"/>
        </w:rPr>
      </w:pPr>
      <w:r w:rsidRPr="00466D17">
        <w:rPr>
          <w:rFonts w:ascii="Times New Roman" w:hAnsi="Times New Roman"/>
          <w:sz w:val="24"/>
          <w:szCs w:val="24"/>
        </w:rPr>
        <w:lastRenderedPageBreak/>
        <w:t xml:space="preserve">6.2. Основні фонди, оборотні кошти та інше майно опорного закладу та філії не </w:t>
      </w:r>
      <w:proofErr w:type="gramStart"/>
      <w:r w:rsidRPr="00466D17">
        <w:rPr>
          <w:rFonts w:ascii="Times New Roman" w:hAnsi="Times New Roman"/>
          <w:sz w:val="24"/>
          <w:szCs w:val="24"/>
        </w:rPr>
        <w:t>п</w:t>
      </w:r>
      <w:proofErr w:type="gramEnd"/>
      <w:r w:rsidRPr="00466D17">
        <w:rPr>
          <w:rFonts w:ascii="Times New Roman" w:hAnsi="Times New Roman"/>
          <w:sz w:val="24"/>
          <w:szCs w:val="24"/>
        </w:rPr>
        <w:t>ідлягають вилученню, крім випадків, встановлених законом. Збитки, завдані закладу внаслідок порушення його майнових прав іншими юридичними та фізичними особами, відшкодовуються відповідно до законодавства.</w:t>
      </w:r>
    </w:p>
    <w:p w:rsidR="00EC7827" w:rsidRPr="00466D17" w:rsidRDefault="00EC7827" w:rsidP="00EC7827">
      <w:pPr>
        <w:spacing w:after="0" w:line="240" w:lineRule="auto"/>
        <w:ind w:left="851" w:hanging="567"/>
        <w:jc w:val="both"/>
        <w:rPr>
          <w:rFonts w:ascii="Times New Roman" w:hAnsi="Times New Roman"/>
          <w:sz w:val="24"/>
          <w:szCs w:val="24"/>
        </w:rPr>
      </w:pPr>
      <w:r w:rsidRPr="00466D17">
        <w:rPr>
          <w:rFonts w:ascii="Times New Roman" w:hAnsi="Times New Roman"/>
          <w:sz w:val="24"/>
          <w:szCs w:val="24"/>
        </w:rPr>
        <w:t xml:space="preserve">6.3. Об’єкти та майно опорного закладу та філії не </w:t>
      </w:r>
      <w:proofErr w:type="gramStart"/>
      <w:r w:rsidRPr="00466D17">
        <w:rPr>
          <w:rFonts w:ascii="Times New Roman" w:hAnsi="Times New Roman"/>
          <w:sz w:val="24"/>
          <w:szCs w:val="24"/>
        </w:rPr>
        <w:t>п</w:t>
      </w:r>
      <w:proofErr w:type="gramEnd"/>
      <w:r w:rsidRPr="00466D17">
        <w:rPr>
          <w:rFonts w:ascii="Times New Roman" w:hAnsi="Times New Roman"/>
          <w:sz w:val="24"/>
          <w:szCs w:val="24"/>
        </w:rPr>
        <w:t>ідлягають приватизації чи використанню не за освітнім призначенням.</w:t>
      </w:r>
    </w:p>
    <w:p w:rsidR="00EC7827" w:rsidRPr="00466D17" w:rsidRDefault="00EC7827" w:rsidP="00EC7827">
      <w:pPr>
        <w:spacing w:after="0" w:line="240" w:lineRule="auto"/>
        <w:ind w:left="851" w:hanging="567"/>
        <w:jc w:val="both"/>
        <w:rPr>
          <w:rFonts w:ascii="Times New Roman" w:hAnsi="Times New Roman"/>
          <w:sz w:val="24"/>
          <w:szCs w:val="24"/>
        </w:rPr>
      </w:pPr>
      <w:r w:rsidRPr="00466D17">
        <w:rPr>
          <w:rFonts w:ascii="Times New Roman" w:hAnsi="Times New Roman"/>
          <w:sz w:val="24"/>
          <w:szCs w:val="24"/>
        </w:rPr>
        <w:t xml:space="preserve">6.4. Усі кошти, отримані від оренди нерухомого майна </w:t>
      </w:r>
      <w:bookmarkStart w:id="17" w:name="_Hlk46324437"/>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та філії</w:t>
      </w:r>
      <w:bookmarkEnd w:id="17"/>
      <w:r w:rsidRPr="00466D17">
        <w:rPr>
          <w:rFonts w:ascii="Times New Roman" w:hAnsi="Times New Roman"/>
          <w:sz w:val="24"/>
          <w:szCs w:val="24"/>
        </w:rPr>
        <w:t xml:space="preserve">, використовуються виключно на потреби опорного закладу </w:t>
      </w:r>
      <w:bookmarkStart w:id="18" w:name="_Hlk46324468"/>
      <w:r w:rsidRPr="00466D17">
        <w:rPr>
          <w:rFonts w:ascii="Times New Roman" w:hAnsi="Times New Roman"/>
          <w:sz w:val="24"/>
          <w:szCs w:val="24"/>
        </w:rPr>
        <w:t>та філії</w:t>
      </w:r>
      <w:bookmarkEnd w:id="18"/>
      <w:r w:rsidRPr="00466D17">
        <w:rPr>
          <w:rFonts w:ascii="Times New Roman" w:hAnsi="Times New Roman"/>
          <w:sz w:val="24"/>
          <w:szCs w:val="24"/>
        </w:rPr>
        <w:t>.</w:t>
      </w:r>
    </w:p>
    <w:p w:rsidR="00EC7827" w:rsidRPr="00466D17" w:rsidRDefault="00EC7827" w:rsidP="00EC7827">
      <w:pPr>
        <w:spacing w:after="0" w:line="240" w:lineRule="auto"/>
        <w:ind w:left="851" w:hanging="567"/>
        <w:jc w:val="both"/>
        <w:rPr>
          <w:rFonts w:ascii="Times New Roman" w:hAnsi="Times New Roman"/>
          <w:sz w:val="24"/>
          <w:szCs w:val="24"/>
        </w:rPr>
      </w:pPr>
      <w:r w:rsidRPr="00466D17">
        <w:rPr>
          <w:rFonts w:ascii="Times New Roman" w:hAnsi="Times New Roman"/>
          <w:sz w:val="24"/>
          <w:szCs w:val="24"/>
        </w:rPr>
        <w:t xml:space="preserve">6.5. Майно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та філії, яке не використовується в освітньому процесі, може бути вкладом у спільну діяльність або використане відповідно до статті 81  Закону України «Про освіту».</w:t>
      </w:r>
    </w:p>
    <w:p w:rsidR="00EC7827" w:rsidRPr="00466D17" w:rsidRDefault="00EC7827" w:rsidP="00EC7827">
      <w:pPr>
        <w:spacing w:after="0" w:line="240" w:lineRule="auto"/>
        <w:ind w:left="851" w:hanging="567"/>
        <w:jc w:val="both"/>
        <w:rPr>
          <w:rFonts w:ascii="Times New Roman" w:hAnsi="Times New Roman"/>
          <w:sz w:val="24"/>
          <w:szCs w:val="24"/>
        </w:rPr>
      </w:pPr>
      <w:r w:rsidRPr="00466D17">
        <w:rPr>
          <w:rFonts w:ascii="Times New Roman" w:hAnsi="Times New Roman"/>
          <w:sz w:val="24"/>
          <w:szCs w:val="24"/>
        </w:rPr>
        <w:t>6.6. Порядок, умови та форми набуття опорним закладом та філією прав на землю визначаються Земельним Кодексом України.</w:t>
      </w:r>
    </w:p>
    <w:p w:rsidR="00EC7827" w:rsidRPr="00466D17" w:rsidRDefault="00EC7827" w:rsidP="00EC7827">
      <w:pPr>
        <w:spacing w:after="0" w:line="240" w:lineRule="auto"/>
        <w:ind w:left="851" w:hanging="567"/>
        <w:jc w:val="both"/>
        <w:rPr>
          <w:rFonts w:ascii="Times New Roman" w:hAnsi="Times New Roman"/>
          <w:sz w:val="24"/>
          <w:szCs w:val="24"/>
        </w:rPr>
      </w:pPr>
      <w:r w:rsidRPr="00466D17">
        <w:rPr>
          <w:rFonts w:ascii="Times New Roman" w:hAnsi="Times New Roman"/>
          <w:sz w:val="24"/>
          <w:szCs w:val="24"/>
        </w:rPr>
        <w:t xml:space="preserve">6.7. Держава гарантує безоплатне забезпечення </w:t>
      </w:r>
      <w:proofErr w:type="gramStart"/>
      <w:r w:rsidRPr="00466D17">
        <w:rPr>
          <w:rFonts w:ascii="Times New Roman" w:hAnsi="Times New Roman"/>
          <w:sz w:val="24"/>
          <w:szCs w:val="24"/>
        </w:rPr>
        <w:t>п</w:t>
      </w:r>
      <w:proofErr w:type="gramEnd"/>
      <w:r w:rsidRPr="00466D17">
        <w:rPr>
          <w:rFonts w:ascii="Times New Roman" w:hAnsi="Times New Roman"/>
          <w:sz w:val="24"/>
          <w:szCs w:val="24"/>
        </w:rPr>
        <w:t xml:space="preserve">ідручниками (у тому числі електронними) посібниками всіх учнів та педагогічних працівників опорного закладу та філії у порядку, встановленому законодавством. </w:t>
      </w:r>
    </w:p>
    <w:p w:rsidR="00EC7827" w:rsidRPr="00466D17" w:rsidRDefault="00EC7827" w:rsidP="00EC7827">
      <w:pPr>
        <w:spacing w:after="0" w:line="240" w:lineRule="auto"/>
        <w:ind w:left="851" w:hanging="567"/>
        <w:jc w:val="both"/>
        <w:rPr>
          <w:rFonts w:ascii="Times New Roman" w:hAnsi="Times New Roman"/>
          <w:sz w:val="24"/>
          <w:szCs w:val="24"/>
        </w:rPr>
      </w:pPr>
      <w:r w:rsidRPr="00466D17">
        <w:rPr>
          <w:rFonts w:ascii="Times New Roman" w:hAnsi="Times New Roman"/>
          <w:sz w:val="24"/>
          <w:szCs w:val="24"/>
        </w:rPr>
        <w:t xml:space="preserve">6.4. Опорний заклад та філія, відповідно до </w:t>
      </w:r>
      <w:proofErr w:type="gramStart"/>
      <w:r w:rsidRPr="00466D17">
        <w:rPr>
          <w:rFonts w:ascii="Times New Roman" w:hAnsi="Times New Roman"/>
          <w:sz w:val="24"/>
          <w:szCs w:val="24"/>
        </w:rPr>
        <w:t>чинного</w:t>
      </w:r>
      <w:proofErr w:type="gramEnd"/>
      <w:r w:rsidRPr="00466D17">
        <w:rPr>
          <w:rFonts w:ascii="Times New Roman" w:hAnsi="Times New Roman"/>
          <w:sz w:val="24"/>
          <w:szCs w:val="24"/>
        </w:rPr>
        <w:t xml:space="preserve"> законодавства, користуються землею, іншими природними ресурсами і несуть відповідальність за дотримання вимог та норм з їх охорони.</w:t>
      </w:r>
    </w:p>
    <w:p w:rsidR="00EC7827" w:rsidRPr="00466D17" w:rsidRDefault="00EC7827" w:rsidP="00EC7827">
      <w:pPr>
        <w:spacing w:after="0" w:line="240" w:lineRule="auto"/>
        <w:ind w:left="851" w:firstLine="567"/>
        <w:jc w:val="both"/>
        <w:rPr>
          <w:rFonts w:ascii="Times New Roman" w:hAnsi="Times New Roman"/>
          <w:sz w:val="24"/>
          <w:szCs w:val="24"/>
        </w:rPr>
      </w:pPr>
      <w:r w:rsidRPr="00466D17">
        <w:rPr>
          <w:rFonts w:ascii="Times New Roman" w:hAnsi="Times New Roman"/>
          <w:sz w:val="24"/>
          <w:szCs w:val="24"/>
        </w:rPr>
        <w:t xml:space="preserve">Опорний заклад </w:t>
      </w:r>
      <w:bookmarkStart w:id="19" w:name="_Hlk46324566"/>
      <w:r w:rsidRPr="00466D17">
        <w:rPr>
          <w:rFonts w:ascii="Times New Roman" w:hAnsi="Times New Roman"/>
          <w:sz w:val="24"/>
          <w:szCs w:val="24"/>
        </w:rPr>
        <w:t xml:space="preserve">та філії </w:t>
      </w:r>
      <w:bookmarkEnd w:id="19"/>
      <w:r w:rsidRPr="00466D17">
        <w:rPr>
          <w:rFonts w:ascii="Times New Roman" w:hAnsi="Times New Roman"/>
          <w:sz w:val="24"/>
          <w:szCs w:val="24"/>
        </w:rPr>
        <w:t xml:space="preserve">користується </w:t>
      </w:r>
      <w:proofErr w:type="gramStart"/>
      <w:r w:rsidRPr="00466D17">
        <w:rPr>
          <w:rFonts w:ascii="Times New Roman" w:hAnsi="Times New Roman"/>
          <w:sz w:val="24"/>
          <w:szCs w:val="24"/>
        </w:rPr>
        <w:t>земельною</w:t>
      </w:r>
      <w:proofErr w:type="gramEnd"/>
      <w:r w:rsidRPr="00466D17">
        <w:rPr>
          <w:rFonts w:ascii="Times New Roman" w:hAnsi="Times New Roman"/>
          <w:sz w:val="24"/>
          <w:szCs w:val="24"/>
        </w:rPr>
        <w:t xml:space="preserve"> ділянкою у відповідності до законодавства.</w:t>
      </w:r>
    </w:p>
    <w:p w:rsidR="00EC7827" w:rsidRPr="00466D17" w:rsidRDefault="00EC7827" w:rsidP="00EC7827">
      <w:pPr>
        <w:spacing w:after="0" w:line="240" w:lineRule="auto"/>
        <w:ind w:left="851" w:hanging="851"/>
        <w:jc w:val="both"/>
        <w:rPr>
          <w:rFonts w:ascii="Times New Roman" w:hAnsi="Times New Roman"/>
          <w:sz w:val="24"/>
          <w:szCs w:val="24"/>
        </w:rPr>
      </w:pPr>
      <w:r w:rsidRPr="00466D17">
        <w:rPr>
          <w:rFonts w:ascii="Times New Roman" w:hAnsi="Times New Roman"/>
          <w:sz w:val="24"/>
          <w:szCs w:val="24"/>
        </w:rPr>
        <w:t xml:space="preserve">6.15. Засновник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w:t>
      </w:r>
    </w:p>
    <w:p w:rsidR="00EC7827" w:rsidRPr="00466D17" w:rsidRDefault="00EC7827" w:rsidP="00660FBD">
      <w:pPr>
        <w:numPr>
          <w:ilvl w:val="0"/>
          <w:numId w:val="26"/>
        </w:numPr>
        <w:spacing w:after="0" w:line="240" w:lineRule="auto"/>
        <w:ind w:left="993" w:hanging="426"/>
        <w:jc w:val="both"/>
        <w:rPr>
          <w:rFonts w:ascii="Times New Roman" w:hAnsi="Times New Roman"/>
          <w:sz w:val="24"/>
          <w:szCs w:val="24"/>
        </w:rPr>
      </w:pPr>
      <w:r w:rsidRPr="00466D17">
        <w:rPr>
          <w:rFonts w:ascii="Times New Roman" w:hAnsi="Times New Roman"/>
          <w:sz w:val="24"/>
          <w:szCs w:val="24"/>
        </w:rPr>
        <w:t xml:space="preserve">забезпечує утримання та розвиток матеріально-технічної бази  заснованого ним Опорного закладу та філії на </w:t>
      </w:r>
      <w:proofErr w:type="gramStart"/>
      <w:r w:rsidRPr="00466D17">
        <w:rPr>
          <w:rFonts w:ascii="Times New Roman" w:hAnsi="Times New Roman"/>
          <w:sz w:val="24"/>
          <w:szCs w:val="24"/>
        </w:rPr>
        <w:t>р</w:t>
      </w:r>
      <w:proofErr w:type="gramEnd"/>
      <w:r w:rsidRPr="00466D17">
        <w:rPr>
          <w:rFonts w:ascii="Times New Roman" w:hAnsi="Times New Roman"/>
          <w:sz w:val="24"/>
          <w:szCs w:val="24"/>
        </w:rPr>
        <w:t>івні, достатньому для виконання вимог стандартів освіти та ліцензійних умов;</w:t>
      </w:r>
    </w:p>
    <w:p w:rsidR="00EC7827" w:rsidRPr="00466D17" w:rsidRDefault="00EC7827" w:rsidP="00660FBD">
      <w:pPr>
        <w:numPr>
          <w:ilvl w:val="0"/>
          <w:numId w:val="26"/>
        </w:numPr>
        <w:spacing w:after="0" w:line="240" w:lineRule="auto"/>
        <w:ind w:left="993" w:hanging="426"/>
        <w:jc w:val="both"/>
        <w:rPr>
          <w:rFonts w:ascii="Times New Roman" w:hAnsi="Times New Roman"/>
          <w:sz w:val="24"/>
          <w:szCs w:val="24"/>
        </w:rPr>
      </w:pPr>
      <w:proofErr w:type="gramStart"/>
      <w:r w:rsidRPr="00466D17">
        <w:rPr>
          <w:rFonts w:ascii="Times New Roman" w:hAnsi="Times New Roman"/>
          <w:sz w:val="24"/>
          <w:szCs w:val="24"/>
        </w:rPr>
        <w:t>забезпечує відповідно до законодавства створення в Опорному закладі та філії безперешкодного середовища для учасників освітнього процесу, зокрема для осіб із особливими освітніми потребами.</w:t>
      </w:r>
      <w:proofErr w:type="gramEnd"/>
    </w:p>
    <w:p w:rsidR="00EC7827" w:rsidRPr="00466D17" w:rsidRDefault="00EC7827" w:rsidP="00EC7827">
      <w:pPr>
        <w:spacing w:after="0" w:line="240" w:lineRule="auto"/>
        <w:jc w:val="center"/>
        <w:rPr>
          <w:rFonts w:ascii="Times New Roman" w:hAnsi="Times New Roman"/>
          <w:sz w:val="24"/>
          <w:szCs w:val="24"/>
        </w:rPr>
      </w:pPr>
    </w:p>
    <w:p w:rsidR="00EC7827" w:rsidRPr="00C16A22" w:rsidRDefault="00EC7827" w:rsidP="00EC7827">
      <w:pPr>
        <w:spacing w:after="0" w:line="240" w:lineRule="auto"/>
        <w:jc w:val="center"/>
        <w:rPr>
          <w:rFonts w:ascii="Times New Roman" w:hAnsi="Times New Roman"/>
          <w:b/>
          <w:sz w:val="24"/>
          <w:szCs w:val="24"/>
          <w:lang w:val="uk-UA"/>
        </w:rPr>
      </w:pPr>
      <w:r w:rsidRPr="00466D17">
        <w:rPr>
          <w:rFonts w:ascii="Times New Roman" w:hAnsi="Times New Roman"/>
          <w:b/>
          <w:sz w:val="24"/>
          <w:szCs w:val="24"/>
        </w:rPr>
        <w:t>VІІ. ФІНАНСОВО-ГОСПОДАРСЬКА ДІЯЛЬНІСТЬ</w:t>
      </w:r>
    </w:p>
    <w:p w:rsidR="00EC7827" w:rsidRPr="00C16A22" w:rsidRDefault="00EC7827" w:rsidP="00EC7827">
      <w:pPr>
        <w:spacing w:after="0" w:line="240" w:lineRule="auto"/>
        <w:ind w:left="567" w:hanging="567"/>
        <w:jc w:val="both"/>
        <w:rPr>
          <w:rFonts w:ascii="Times New Roman" w:hAnsi="Times New Roman"/>
          <w:sz w:val="24"/>
          <w:szCs w:val="24"/>
          <w:lang w:val="uk-UA"/>
        </w:rPr>
      </w:pPr>
      <w:r w:rsidRPr="00C16A22">
        <w:rPr>
          <w:rFonts w:ascii="Times New Roman" w:hAnsi="Times New Roman"/>
          <w:sz w:val="24"/>
          <w:szCs w:val="24"/>
          <w:lang w:val="uk-UA"/>
        </w:rPr>
        <w:t>7.1. Фінансово-господарська діяльність опорного закладу та філії здійснюється відповідно до Законів України «Про місцеве самоврядування в Україні», Бюджетного кодексу України, законодавства в галузі освіти та інших нормативно-правових актів.</w:t>
      </w:r>
    </w:p>
    <w:p w:rsidR="00EC7827" w:rsidRPr="00466D17" w:rsidRDefault="00EC7827" w:rsidP="00EC7827">
      <w:pPr>
        <w:spacing w:after="0" w:line="240" w:lineRule="auto"/>
        <w:ind w:left="567" w:hanging="567"/>
        <w:jc w:val="both"/>
        <w:rPr>
          <w:rFonts w:ascii="Times New Roman" w:hAnsi="Times New Roman"/>
          <w:sz w:val="24"/>
          <w:szCs w:val="24"/>
        </w:rPr>
      </w:pPr>
      <w:r w:rsidRPr="00466D17">
        <w:rPr>
          <w:rFonts w:ascii="Times New Roman" w:hAnsi="Times New Roman"/>
          <w:sz w:val="24"/>
          <w:szCs w:val="24"/>
        </w:rPr>
        <w:t xml:space="preserve">7.2. Утримання та розвиток матеріально-технічної бази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та філії фінансуються за рахунок коштів Засновника та інших джерел фінансування.</w:t>
      </w:r>
    </w:p>
    <w:p w:rsidR="00EC7827" w:rsidRPr="00466D17" w:rsidRDefault="00EC7827" w:rsidP="00EC7827">
      <w:pPr>
        <w:spacing w:after="0" w:line="240" w:lineRule="auto"/>
        <w:ind w:left="567" w:hanging="567"/>
        <w:jc w:val="both"/>
        <w:rPr>
          <w:rFonts w:ascii="Times New Roman" w:hAnsi="Times New Roman"/>
          <w:sz w:val="24"/>
          <w:szCs w:val="24"/>
        </w:rPr>
      </w:pPr>
      <w:r w:rsidRPr="00466D17">
        <w:rPr>
          <w:rFonts w:ascii="Times New Roman" w:hAnsi="Times New Roman"/>
          <w:sz w:val="24"/>
          <w:szCs w:val="24"/>
        </w:rPr>
        <w:t>7.3. Опорного заклад та філія можуть надавати платні освітні та інші послуги, перелік яких затверджує Кабінет Міні</w:t>
      </w:r>
      <w:proofErr w:type="gramStart"/>
      <w:r w:rsidRPr="00466D17">
        <w:rPr>
          <w:rFonts w:ascii="Times New Roman" w:hAnsi="Times New Roman"/>
          <w:sz w:val="24"/>
          <w:szCs w:val="24"/>
        </w:rPr>
        <w:t>стр</w:t>
      </w:r>
      <w:proofErr w:type="gramEnd"/>
      <w:r w:rsidRPr="00466D17">
        <w:rPr>
          <w:rFonts w:ascii="Times New Roman" w:hAnsi="Times New Roman"/>
          <w:sz w:val="24"/>
          <w:szCs w:val="24"/>
        </w:rPr>
        <w:t xml:space="preserve">ів України. </w:t>
      </w:r>
    </w:p>
    <w:p w:rsidR="00EC7827" w:rsidRPr="00466D17" w:rsidRDefault="00EC7827" w:rsidP="00EC7827">
      <w:pPr>
        <w:spacing w:after="0" w:line="240" w:lineRule="auto"/>
        <w:ind w:left="567" w:hanging="567"/>
        <w:jc w:val="both"/>
        <w:rPr>
          <w:rFonts w:ascii="Times New Roman" w:hAnsi="Times New Roman"/>
          <w:sz w:val="24"/>
          <w:szCs w:val="24"/>
        </w:rPr>
      </w:pPr>
      <w:r w:rsidRPr="00466D17">
        <w:rPr>
          <w:rFonts w:ascii="Times New Roman" w:hAnsi="Times New Roman"/>
          <w:sz w:val="24"/>
          <w:szCs w:val="24"/>
        </w:rPr>
        <w:tab/>
      </w:r>
      <w:r w:rsidRPr="00466D17">
        <w:rPr>
          <w:rFonts w:ascii="Times New Roman" w:hAnsi="Times New Roman"/>
          <w:sz w:val="24"/>
          <w:szCs w:val="24"/>
        </w:rPr>
        <w:tab/>
      </w:r>
      <w:r w:rsidRPr="00466D17">
        <w:rPr>
          <w:rFonts w:ascii="Times New Roman" w:hAnsi="Times New Roman"/>
          <w:sz w:val="24"/>
          <w:szCs w:val="24"/>
        </w:rPr>
        <w:tab/>
        <w:t>Засновник має право затверджувати перелік платних освітніх та інших послуг, що не увійшли до переліку затвердженого Кабінетом Міні</w:t>
      </w:r>
      <w:proofErr w:type="gramStart"/>
      <w:r w:rsidRPr="00466D17">
        <w:rPr>
          <w:rFonts w:ascii="Times New Roman" w:hAnsi="Times New Roman"/>
          <w:sz w:val="24"/>
          <w:szCs w:val="24"/>
        </w:rPr>
        <w:t>стр</w:t>
      </w:r>
      <w:proofErr w:type="gramEnd"/>
      <w:r w:rsidRPr="00466D17">
        <w:rPr>
          <w:rFonts w:ascii="Times New Roman" w:hAnsi="Times New Roman"/>
          <w:sz w:val="24"/>
          <w:szCs w:val="24"/>
        </w:rPr>
        <w:t xml:space="preserve">ів України. Питання оплати додаткових освітніх послуг </w:t>
      </w:r>
      <w:proofErr w:type="gramStart"/>
      <w:r w:rsidRPr="00466D17">
        <w:rPr>
          <w:rFonts w:ascii="Times New Roman" w:hAnsi="Times New Roman"/>
          <w:sz w:val="24"/>
          <w:szCs w:val="24"/>
        </w:rPr>
        <w:t>у</w:t>
      </w:r>
      <w:proofErr w:type="gramEnd"/>
      <w:r w:rsidRPr="00466D17">
        <w:rPr>
          <w:rFonts w:ascii="Times New Roman" w:hAnsi="Times New Roman"/>
          <w:sz w:val="24"/>
          <w:szCs w:val="24"/>
        </w:rPr>
        <w:t xml:space="preserve"> закладі регулюється законодавством.</w:t>
      </w:r>
    </w:p>
    <w:p w:rsidR="00EC7827" w:rsidRPr="00466D17" w:rsidRDefault="00EC7827" w:rsidP="00EC7827">
      <w:pPr>
        <w:spacing w:after="0" w:line="240" w:lineRule="auto"/>
        <w:ind w:left="567" w:hanging="567"/>
        <w:jc w:val="both"/>
        <w:rPr>
          <w:rFonts w:ascii="Times New Roman" w:hAnsi="Times New Roman"/>
          <w:sz w:val="24"/>
          <w:szCs w:val="24"/>
        </w:rPr>
      </w:pPr>
      <w:r w:rsidRPr="00466D17">
        <w:rPr>
          <w:rFonts w:ascii="Times New Roman" w:hAnsi="Times New Roman"/>
          <w:sz w:val="24"/>
          <w:szCs w:val="24"/>
        </w:rPr>
        <w:t xml:space="preserve">7.4. Порядок діловодства і бухгалтерського </w:t>
      </w:r>
      <w:proofErr w:type="gramStart"/>
      <w:r w:rsidRPr="00466D17">
        <w:rPr>
          <w:rFonts w:ascii="Times New Roman" w:hAnsi="Times New Roman"/>
          <w:sz w:val="24"/>
          <w:szCs w:val="24"/>
        </w:rPr>
        <w:t>обл</w:t>
      </w:r>
      <w:proofErr w:type="gramEnd"/>
      <w:r w:rsidRPr="00466D17">
        <w:rPr>
          <w:rFonts w:ascii="Times New Roman" w:hAnsi="Times New Roman"/>
          <w:sz w:val="24"/>
          <w:szCs w:val="24"/>
        </w:rPr>
        <w:t xml:space="preserve">іку Опорного закладу та філії визначається директором відповідно до законодавства, нормативно-правових актів Міністерства освіти і науки України та інших центральних органів виконавчої влади.  </w:t>
      </w:r>
    </w:p>
    <w:p w:rsidR="00EC7827" w:rsidRPr="00466D17" w:rsidRDefault="00EC7827" w:rsidP="00EC7827">
      <w:pPr>
        <w:spacing w:after="0" w:line="240" w:lineRule="auto"/>
        <w:ind w:left="720" w:firstLine="720"/>
        <w:jc w:val="both"/>
        <w:rPr>
          <w:rFonts w:ascii="Times New Roman" w:hAnsi="Times New Roman"/>
          <w:sz w:val="24"/>
          <w:szCs w:val="24"/>
        </w:rPr>
      </w:pPr>
      <w:r w:rsidRPr="00466D17">
        <w:rPr>
          <w:rFonts w:ascii="Times New Roman" w:hAnsi="Times New Roman"/>
          <w:sz w:val="24"/>
          <w:szCs w:val="24"/>
        </w:rPr>
        <w:t>Бухгалтерський облік може здійснюватися самостійно Опорним закладом або через централізовану бухгалтерію</w:t>
      </w:r>
      <w:proofErr w:type="gramStart"/>
      <w:r w:rsidRPr="00466D17">
        <w:rPr>
          <w:rFonts w:ascii="Times New Roman" w:hAnsi="Times New Roman"/>
          <w:sz w:val="24"/>
          <w:szCs w:val="24"/>
        </w:rPr>
        <w:t xml:space="preserve"> В</w:t>
      </w:r>
      <w:proofErr w:type="gramEnd"/>
      <w:r w:rsidRPr="00466D17">
        <w:rPr>
          <w:rFonts w:ascii="Times New Roman" w:hAnsi="Times New Roman"/>
          <w:sz w:val="24"/>
          <w:szCs w:val="24"/>
        </w:rPr>
        <w:t xml:space="preserve">ідділу освіти Бучанської міської ради. </w:t>
      </w:r>
    </w:p>
    <w:p w:rsidR="00EC7827" w:rsidRPr="00466D17" w:rsidRDefault="00EC7827" w:rsidP="00EC7827">
      <w:pPr>
        <w:spacing w:after="0" w:line="240" w:lineRule="auto"/>
        <w:ind w:left="567" w:hanging="567"/>
        <w:jc w:val="both"/>
        <w:rPr>
          <w:rFonts w:ascii="Times New Roman" w:hAnsi="Times New Roman"/>
          <w:sz w:val="24"/>
          <w:szCs w:val="24"/>
        </w:rPr>
      </w:pPr>
      <w:r w:rsidRPr="00466D17">
        <w:rPr>
          <w:rFonts w:ascii="Times New Roman" w:hAnsi="Times New Roman"/>
          <w:sz w:val="24"/>
          <w:szCs w:val="24"/>
        </w:rPr>
        <w:t xml:space="preserve">7.5. Фінансово-господарська діяльність здійснюється на основі кошторису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w:t>
      </w:r>
    </w:p>
    <w:p w:rsidR="00EC7827" w:rsidRPr="00466D17" w:rsidRDefault="00EC7827" w:rsidP="00EC7827">
      <w:pPr>
        <w:spacing w:after="0" w:line="240" w:lineRule="auto"/>
        <w:ind w:left="567" w:hanging="567"/>
        <w:jc w:val="both"/>
        <w:rPr>
          <w:rFonts w:ascii="Times New Roman" w:hAnsi="Times New Roman"/>
          <w:sz w:val="24"/>
          <w:szCs w:val="24"/>
        </w:rPr>
      </w:pPr>
      <w:r w:rsidRPr="00466D17">
        <w:rPr>
          <w:rFonts w:ascii="Times New Roman" w:hAnsi="Times New Roman"/>
          <w:sz w:val="24"/>
          <w:szCs w:val="24"/>
        </w:rPr>
        <w:t>7.6. Джерелами фінансування Опорного закладу та філії відповідно до законодавства</w:t>
      </w:r>
      <w:proofErr w:type="gramStart"/>
      <w:r w:rsidRPr="00466D17">
        <w:rPr>
          <w:rFonts w:ascii="Times New Roman" w:hAnsi="Times New Roman"/>
          <w:sz w:val="24"/>
          <w:szCs w:val="24"/>
        </w:rPr>
        <w:t xml:space="preserve"> є:</w:t>
      </w:r>
      <w:proofErr w:type="gramEnd"/>
    </w:p>
    <w:p w:rsidR="00EC7827" w:rsidRPr="00466D17" w:rsidRDefault="00EC7827" w:rsidP="00660FBD">
      <w:pPr>
        <w:numPr>
          <w:ilvl w:val="1"/>
          <w:numId w:val="27"/>
        </w:numPr>
        <w:spacing w:after="0" w:line="240" w:lineRule="auto"/>
        <w:ind w:left="993"/>
        <w:jc w:val="both"/>
        <w:rPr>
          <w:rFonts w:ascii="Times New Roman" w:hAnsi="Times New Roman"/>
          <w:sz w:val="24"/>
          <w:szCs w:val="24"/>
        </w:rPr>
      </w:pPr>
      <w:r w:rsidRPr="00466D17">
        <w:rPr>
          <w:rFonts w:ascii="Times New Roman" w:hAnsi="Times New Roman"/>
          <w:sz w:val="24"/>
          <w:szCs w:val="24"/>
        </w:rPr>
        <w:t>державний бюджет;</w:t>
      </w:r>
    </w:p>
    <w:p w:rsidR="00EC7827" w:rsidRPr="00466D17" w:rsidRDefault="00EC7827" w:rsidP="00660FBD">
      <w:pPr>
        <w:numPr>
          <w:ilvl w:val="1"/>
          <w:numId w:val="27"/>
        </w:numPr>
        <w:spacing w:after="0" w:line="240" w:lineRule="auto"/>
        <w:ind w:left="993"/>
        <w:jc w:val="both"/>
        <w:rPr>
          <w:rFonts w:ascii="Times New Roman" w:hAnsi="Times New Roman"/>
          <w:sz w:val="24"/>
          <w:szCs w:val="24"/>
        </w:rPr>
      </w:pPr>
      <w:proofErr w:type="gramStart"/>
      <w:r w:rsidRPr="00466D17">
        <w:rPr>
          <w:rFonts w:ascii="Times New Roman" w:hAnsi="Times New Roman"/>
          <w:sz w:val="24"/>
          <w:szCs w:val="24"/>
        </w:rPr>
        <w:t>м</w:t>
      </w:r>
      <w:proofErr w:type="gramEnd"/>
      <w:r w:rsidRPr="00466D17">
        <w:rPr>
          <w:rFonts w:ascii="Times New Roman" w:hAnsi="Times New Roman"/>
          <w:sz w:val="24"/>
          <w:szCs w:val="24"/>
        </w:rPr>
        <w:t>ісцевий бюджет;</w:t>
      </w:r>
    </w:p>
    <w:p w:rsidR="00EC7827" w:rsidRPr="00466D17" w:rsidRDefault="00EC7827" w:rsidP="00660FBD">
      <w:pPr>
        <w:numPr>
          <w:ilvl w:val="1"/>
          <w:numId w:val="27"/>
        </w:numPr>
        <w:spacing w:after="0" w:line="240" w:lineRule="auto"/>
        <w:ind w:left="993"/>
        <w:jc w:val="both"/>
        <w:rPr>
          <w:rFonts w:ascii="Times New Roman" w:hAnsi="Times New Roman"/>
          <w:sz w:val="24"/>
          <w:szCs w:val="24"/>
        </w:rPr>
      </w:pPr>
      <w:r w:rsidRPr="00466D17">
        <w:rPr>
          <w:rFonts w:ascii="Times New Roman" w:hAnsi="Times New Roman"/>
          <w:sz w:val="24"/>
          <w:szCs w:val="24"/>
        </w:rPr>
        <w:t>плата за надання освітніх та інших послуг відповідно до укладених договорі</w:t>
      </w:r>
      <w:proofErr w:type="gramStart"/>
      <w:r w:rsidRPr="00466D17">
        <w:rPr>
          <w:rFonts w:ascii="Times New Roman" w:hAnsi="Times New Roman"/>
          <w:sz w:val="24"/>
          <w:szCs w:val="24"/>
        </w:rPr>
        <w:t>в</w:t>
      </w:r>
      <w:proofErr w:type="gramEnd"/>
      <w:r w:rsidRPr="00466D17">
        <w:rPr>
          <w:rFonts w:ascii="Times New Roman" w:hAnsi="Times New Roman"/>
          <w:sz w:val="24"/>
          <w:szCs w:val="24"/>
        </w:rPr>
        <w:t>;</w:t>
      </w:r>
    </w:p>
    <w:p w:rsidR="00EC7827" w:rsidRPr="00466D17" w:rsidRDefault="00EC7827" w:rsidP="00660FBD">
      <w:pPr>
        <w:numPr>
          <w:ilvl w:val="1"/>
          <w:numId w:val="27"/>
        </w:numPr>
        <w:spacing w:after="0" w:line="240" w:lineRule="auto"/>
        <w:ind w:left="993"/>
        <w:jc w:val="both"/>
        <w:rPr>
          <w:rFonts w:ascii="Times New Roman" w:hAnsi="Times New Roman"/>
          <w:sz w:val="24"/>
          <w:szCs w:val="24"/>
        </w:rPr>
      </w:pPr>
      <w:r w:rsidRPr="00466D17">
        <w:rPr>
          <w:rFonts w:ascii="Times New Roman" w:hAnsi="Times New Roman"/>
          <w:sz w:val="24"/>
          <w:szCs w:val="24"/>
        </w:rPr>
        <w:t>доходи від надання в оренду приміщень, споруд, обладнання;</w:t>
      </w:r>
    </w:p>
    <w:p w:rsidR="00EC7827" w:rsidRPr="00466D17" w:rsidRDefault="00EC7827" w:rsidP="00660FBD">
      <w:pPr>
        <w:numPr>
          <w:ilvl w:val="1"/>
          <w:numId w:val="27"/>
        </w:numPr>
        <w:spacing w:after="0" w:line="240" w:lineRule="auto"/>
        <w:ind w:left="993"/>
        <w:jc w:val="both"/>
        <w:rPr>
          <w:rFonts w:ascii="Times New Roman" w:hAnsi="Times New Roman"/>
          <w:sz w:val="24"/>
          <w:szCs w:val="24"/>
        </w:rPr>
      </w:pPr>
      <w:r w:rsidRPr="00466D17">
        <w:rPr>
          <w:rFonts w:ascii="Times New Roman" w:hAnsi="Times New Roman"/>
          <w:sz w:val="24"/>
          <w:szCs w:val="24"/>
        </w:rPr>
        <w:lastRenderedPageBreak/>
        <w:t>гранти вітчизняних і міжнародних організацій;</w:t>
      </w:r>
    </w:p>
    <w:p w:rsidR="00EC7827" w:rsidRPr="00466D17" w:rsidRDefault="00EC7827" w:rsidP="00660FBD">
      <w:pPr>
        <w:numPr>
          <w:ilvl w:val="1"/>
          <w:numId w:val="27"/>
        </w:numPr>
        <w:spacing w:after="0" w:line="240" w:lineRule="auto"/>
        <w:ind w:left="993"/>
        <w:jc w:val="both"/>
        <w:rPr>
          <w:rFonts w:ascii="Times New Roman" w:hAnsi="Times New Roman"/>
          <w:sz w:val="24"/>
          <w:szCs w:val="24"/>
        </w:rPr>
      </w:pPr>
      <w:r w:rsidRPr="00466D17">
        <w:rPr>
          <w:rFonts w:ascii="Times New Roman" w:hAnsi="Times New Roman"/>
          <w:sz w:val="24"/>
          <w:szCs w:val="24"/>
        </w:rPr>
        <w:t>дивіденди від цінних паперів, відсотки від депозитів і розміщення коштів спеціального фонду на поточних рахунках банкі</w:t>
      </w:r>
      <w:proofErr w:type="gramStart"/>
      <w:r w:rsidRPr="00466D17">
        <w:rPr>
          <w:rFonts w:ascii="Times New Roman" w:hAnsi="Times New Roman"/>
          <w:sz w:val="24"/>
          <w:szCs w:val="24"/>
        </w:rPr>
        <w:t>в</w:t>
      </w:r>
      <w:proofErr w:type="gramEnd"/>
      <w:r w:rsidRPr="00466D17">
        <w:rPr>
          <w:rFonts w:ascii="Times New Roman" w:hAnsi="Times New Roman"/>
          <w:sz w:val="24"/>
          <w:szCs w:val="24"/>
        </w:rPr>
        <w:t xml:space="preserve"> державного сектору;</w:t>
      </w:r>
    </w:p>
    <w:p w:rsidR="00EC7827" w:rsidRPr="00466D17" w:rsidRDefault="00EC7827" w:rsidP="00660FBD">
      <w:pPr>
        <w:numPr>
          <w:ilvl w:val="1"/>
          <w:numId w:val="27"/>
        </w:numPr>
        <w:spacing w:after="0" w:line="240" w:lineRule="auto"/>
        <w:ind w:left="993"/>
        <w:jc w:val="both"/>
        <w:rPr>
          <w:rFonts w:ascii="Times New Roman" w:hAnsi="Times New Roman"/>
          <w:sz w:val="24"/>
          <w:szCs w:val="24"/>
        </w:rPr>
      </w:pPr>
      <w:r w:rsidRPr="00466D17">
        <w:rPr>
          <w:rFonts w:ascii="Times New Roman" w:hAnsi="Times New Roman"/>
          <w:sz w:val="24"/>
          <w:szCs w:val="24"/>
        </w:rPr>
        <w:t xml:space="preserve">добровільні внески у вигляді коштів, матеріальних цінностей, нематеріальних активів, одержаних від </w:t>
      </w:r>
      <w:proofErr w:type="gramStart"/>
      <w:r w:rsidRPr="00466D17">
        <w:rPr>
          <w:rFonts w:ascii="Times New Roman" w:hAnsi="Times New Roman"/>
          <w:sz w:val="24"/>
          <w:szCs w:val="24"/>
        </w:rPr>
        <w:t>п</w:t>
      </w:r>
      <w:proofErr w:type="gramEnd"/>
      <w:r w:rsidRPr="00466D17">
        <w:rPr>
          <w:rFonts w:ascii="Times New Roman" w:hAnsi="Times New Roman"/>
          <w:sz w:val="24"/>
          <w:szCs w:val="24"/>
        </w:rPr>
        <w:t>ідприємств, установ, організацій, фізичних осіб;</w:t>
      </w:r>
    </w:p>
    <w:p w:rsidR="00EC7827" w:rsidRPr="00466D17" w:rsidRDefault="00EC7827" w:rsidP="00660FBD">
      <w:pPr>
        <w:numPr>
          <w:ilvl w:val="1"/>
          <w:numId w:val="27"/>
        </w:numPr>
        <w:spacing w:after="0" w:line="240" w:lineRule="auto"/>
        <w:ind w:left="993"/>
        <w:jc w:val="both"/>
        <w:rPr>
          <w:rFonts w:ascii="Times New Roman" w:hAnsi="Times New Roman"/>
          <w:sz w:val="24"/>
          <w:szCs w:val="24"/>
        </w:rPr>
      </w:pPr>
      <w:r w:rsidRPr="00466D17">
        <w:rPr>
          <w:rFonts w:ascii="Times New Roman" w:hAnsi="Times New Roman"/>
          <w:sz w:val="24"/>
          <w:szCs w:val="24"/>
        </w:rPr>
        <w:t>інші джерела, не заборонені законодавством.</w:t>
      </w:r>
    </w:p>
    <w:p w:rsidR="00EC7827" w:rsidRPr="00466D17" w:rsidRDefault="00EC7827" w:rsidP="00EC7827">
      <w:pPr>
        <w:spacing w:after="0" w:line="240" w:lineRule="auto"/>
        <w:ind w:left="709" w:hanging="709"/>
        <w:jc w:val="both"/>
        <w:rPr>
          <w:rFonts w:ascii="Times New Roman" w:hAnsi="Times New Roman"/>
          <w:sz w:val="24"/>
          <w:szCs w:val="24"/>
        </w:rPr>
      </w:pPr>
      <w:r w:rsidRPr="00466D17">
        <w:rPr>
          <w:rFonts w:ascii="Times New Roman" w:hAnsi="Times New Roman"/>
          <w:sz w:val="24"/>
          <w:szCs w:val="24"/>
        </w:rPr>
        <w:t xml:space="preserve">7.7. Опорний заклад є неприбутковою організацією, що утворена та зареєстрована </w:t>
      </w:r>
      <w:proofErr w:type="gramStart"/>
      <w:r w:rsidRPr="00466D17">
        <w:rPr>
          <w:rFonts w:ascii="Times New Roman" w:hAnsi="Times New Roman"/>
          <w:sz w:val="24"/>
          <w:szCs w:val="24"/>
        </w:rPr>
        <w:t>в</w:t>
      </w:r>
      <w:proofErr w:type="gramEnd"/>
      <w:r w:rsidRPr="00466D17">
        <w:rPr>
          <w:rFonts w:ascii="Times New Roman" w:hAnsi="Times New Roman"/>
          <w:sz w:val="24"/>
          <w:szCs w:val="24"/>
        </w:rPr>
        <w:t xml:space="preserve"> </w:t>
      </w:r>
      <w:proofErr w:type="gramStart"/>
      <w:r w:rsidRPr="00466D17">
        <w:rPr>
          <w:rFonts w:ascii="Times New Roman" w:hAnsi="Times New Roman"/>
          <w:sz w:val="24"/>
          <w:szCs w:val="24"/>
        </w:rPr>
        <w:t>порядку</w:t>
      </w:r>
      <w:proofErr w:type="gramEnd"/>
      <w:r w:rsidRPr="00466D17">
        <w:rPr>
          <w:rFonts w:ascii="Times New Roman" w:hAnsi="Times New Roman"/>
          <w:sz w:val="24"/>
          <w:szCs w:val="24"/>
        </w:rPr>
        <w:t>, визначеному законом, який регулює діяльність неприбуткових організацій.</w:t>
      </w:r>
    </w:p>
    <w:p w:rsidR="00EC7827" w:rsidRPr="00466D17" w:rsidRDefault="00EC7827" w:rsidP="00EC7827">
      <w:pPr>
        <w:spacing w:after="0" w:line="240" w:lineRule="auto"/>
        <w:ind w:left="709" w:firstLine="567"/>
        <w:jc w:val="both"/>
        <w:rPr>
          <w:rFonts w:ascii="Times New Roman" w:hAnsi="Times New Roman"/>
          <w:sz w:val="24"/>
          <w:szCs w:val="24"/>
        </w:rPr>
      </w:pPr>
      <w:r w:rsidRPr="00466D17">
        <w:rPr>
          <w:rFonts w:ascii="Times New Roman" w:hAnsi="Times New Roman"/>
          <w:sz w:val="24"/>
          <w:szCs w:val="24"/>
        </w:rPr>
        <w:tab/>
        <w:t xml:space="preserve">Доходи (прибутки) Опорного закладу та філії або їх частини не </w:t>
      </w:r>
      <w:proofErr w:type="gramStart"/>
      <w:r w:rsidRPr="00466D17">
        <w:rPr>
          <w:rFonts w:ascii="Times New Roman" w:hAnsi="Times New Roman"/>
          <w:sz w:val="24"/>
          <w:szCs w:val="24"/>
        </w:rPr>
        <w:t>п</w:t>
      </w:r>
      <w:proofErr w:type="gramEnd"/>
      <w:r w:rsidRPr="00466D17">
        <w:rPr>
          <w:rFonts w:ascii="Times New Roman" w:hAnsi="Times New Roman"/>
          <w:sz w:val="24"/>
          <w:szCs w:val="24"/>
        </w:rPr>
        <w:t xml:space="preserve">ідлягають розподілу серед Засновника, працівників (крім оплати їхньої праці, нарахування єдиного соціального внеску) та інших пов’язаних з ними осіб. </w:t>
      </w:r>
    </w:p>
    <w:p w:rsidR="00EC7827" w:rsidRPr="00466D17" w:rsidRDefault="00EC7827" w:rsidP="00EC7827">
      <w:pPr>
        <w:spacing w:after="0" w:line="240" w:lineRule="auto"/>
        <w:ind w:left="709" w:firstLine="567"/>
        <w:jc w:val="both"/>
        <w:rPr>
          <w:rFonts w:ascii="Times New Roman" w:hAnsi="Times New Roman"/>
          <w:sz w:val="24"/>
          <w:szCs w:val="24"/>
        </w:rPr>
      </w:pPr>
      <w:r w:rsidRPr="00466D17">
        <w:rPr>
          <w:rFonts w:ascii="Times New Roman" w:hAnsi="Times New Roman"/>
          <w:sz w:val="24"/>
          <w:szCs w:val="24"/>
        </w:rPr>
        <w:tab/>
        <w:t xml:space="preserve">Доходи (прибутки)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та філії використовуються виключно для фінансування видатків на утримання організації, реалізації мети (цілей) та напрямів діяльності, визначених цим Статутом. </w:t>
      </w:r>
    </w:p>
    <w:p w:rsidR="00EC7827" w:rsidRPr="00466D17" w:rsidRDefault="00EC7827" w:rsidP="00EC7827">
      <w:pPr>
        <w:spacing w:after="0" w:line="240" w:lineRule="auto"/>
        <w:ind w:left="709" w:firstLine="567"/>
        <w:jc w:val="both"/>
        <w:rPr>
          <w:rFonts w:ascii="Times New Roman" w:hAnsi="Times New Roman"/>
          <w:sz w:val="24"/>
          <w:szCs w:val="24"/>
        </w:rPr>
      </w:pPr>
      <w:r w:rsidRPr="00466D17">
        <w:rPr>
          <w:rFonts w:ascii="Times New Roman" w:hAnsi="Times New Roman"/>
          <w:sz w:val="24"/>
          <w:szCs w:val="24"/>
        </w:rPr>
        <w:tab/>
        <w:t xml:space="preserve">Бюджетні асигнування на освіту, включаючи кошти освітніх субвенцій, позабюджетні кошти та кошти, отримані Опорним закладом та філією за надання додаткових освітніх послуг, не можуть бути вилучені </w:t>
      </w:r>
      <w:proofErr w:type="gramStart"/>
      <w:r w:rsidRPr="00466D17">
        <w:rPr>
          <w:rFonts w:ascii="Times New Roman" w:hAnsi="Times New Roman"/>
          <w:sz w:val="24"/>
          <w:szCs w:val="24"/>
        </w:rPr>
        <w:t>в</w:t>
      </w:r>
      <w:proofErr w:type="gramEnd"/>
      <w:r w:rsidRPr="00466D17">
        <w:rPr>
          <w:rFonts w:ascii="Times New Roman" w:hAnsi="Times New Roman"/>
          <w:sz w:val="24"/>
          <w:szCs w:val="24"/>
        </w:rPr>
        <w:t xml:space="preserve"> дохід держави або місцевого бюджету. </w:t>
      </w:r>
    </w:p>
    <w:p w:rsidR="00EC7827" w:rsidRPr="00466D17" w:rsidRDefault="00EC7827" w:rsidP="00EC7827">
      <w:pPr>
        <w:spacing w:after="0" w:line="240" w:lineRule="auto"/>
        <w:ind w:left="709" w:firstLine="567"/>
        <w:jc w:val="both"/>
        <w:rPr>
          <w:rFonts w:ascii="Times New Roman" w:hAnsi="Times New Roman"/>
          <w:sz w:val="24"/>
          <w:szCs w:val="24"/>
        </w:rPr>
      </w:pPr>
      <w:r w:rsidRPr="00466D17">
        <w:rPr>
          <w:rFonts w:ascii="Times New Roman" w:hAnsi="Times New Roman"/>
          <w:sz w:val="24"/>
          <w:szCs w:val="24"/>
        </w:rPr>
        <w:t>Зазначені кошти спрямовуються на діяльність, визначену Статутом.</w:t>
      </w:r>
    </w:p>
    <w:p w:rsidR="00EC7827" w:rsidRPr="00466D17" w:rsidRDefault="00EC7827" w:rsidP="00EC7827">
      <w:pPr>
        <w:spacing w:after="0" w:line="240" w:lineRule="auto"/>
        <w:ind w:left="709" w:firstLine="567"/>
        <w:jc w:val="both"/>
        <w:rPr>
          <w:rFonts w:ascii="Times New Roman" w:hAnsi="Times New Roman"/>
          <w:sz w:val="24"/>
          <w:szCs w:val="24"/>
        </w:rPr>
      </w:pPr>
      <w:r w:rsidRPr="00466D17">
        <w:rPr>
          <w:rFonts w:ascii="Times New Roman" w:hAnsi="Times New Roman"/>
          <w:sz w:val="24"/>
          <w:szCs w:val="24"/>
        </w:rPr>
        <w:t xml:space="preserve">Кошти, матеріальні та нематеріальні активи, що надходять до </w:t>
      </w:r>
      <w:bookmarkStart w:id="20" w:name="_Hlk46323729"/>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w:t>
      </w:r>
      <w:bookmarkEnd w:id="20"/>
      <w:r w:rsidRPr="00466D17">
        <w:rPr>
          <w:rFonts w:ascii="Times New Roman" w:hAnsi="Times New Roman"/>
          <w:sz w:val="24"/>
          <w:szCs w:val="24"/>
        </w:rPr>
        <w:t xml:space="preserve"> та філії у вигляді безповоротної фінансової допомоги, інших надходжень, добровільних пожертвувань юридичних і фізичних осіб, у тому числі нерезидентів, для провадження освітньої, оздоровчої, спортивної, культурної діяльності, не вважаються прибутком.</w:t>
      </w:r>
    </w:p>
    <w:p w:rsidR="00EC7827" w:rsidRPr="00466D17" w:rsidRDefault="00EC7827" w:rsidP="00EC7827">
      <w:pPr>
        <w:spacing w:after="0" w:line="240" w:lineRule="auto"/>
        <w:ind w:left="709" w:firstLine="567"/>
        <w:jc w:val="both"/>
        <w:rPr>
          <w:rFonts w:ascii="Times New Roman" w:hAnsi="Times New Roman"/>
          <w:sz w:val="24"/>
          <w:szCs w:val="24"/>
        </w:rPr>
      </w:pPr>
      <w:r w:rsidRPr="00466D17">
        <w:rPr>
          <w:rFonts w:ascii="Times New Roman" w:hAnsi="Times New Roman"/>
          <w:sz w:val="24"/>
          <w:szCs w:val="24"/>
        </w:rPr>
        <w:t xml:space="preserve">Усі кошти, отримані від оренди нерухомого майна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та філії, використовуються виключно на зміцнення матеріально-технічної бази. </w:t>
      </w:r>
    </w:p>
    <w:p w:rsidR="00EC7827" w:rsidRPr="00466D17" w:rsidRDefault="00EC7827" w:rsidP="00EC7827">
      <w:pPr>
        <w:spacing w:after="0" w:line="240" w:lineRule="auto"/>
        <w:ind w:left="709" w:firstLine="567"/>
        <w:jc w:val="both"/>
        <w:rPr>
          <w:rFonts w:ascii="Times New Roman" w:hAnsi="Times New Roman"/>
          <w:sz w:val="24"/>
          <w:szCs w:val="24"/>
        </w:rPr>
      </w:pPr>
      <w:r w:rsidRPr="00466D17">
        <w:rPr>
          <w:rFonts w:ascii="Times New Roman" w:hAnsi="Times New Roman"/>
          <w:sz w:val="24"/>
          <w:szCs w:val="24"/>
        </w:rPr>
        <w:t xml:space="preserve">У разі одержання коштів з інших джерел бюджетні асигнування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та філії не зменшуються.</w:t>
      </w:r>
    </w:p>
    <w:p w:rsidR="00EC7827" w:rsidRPr="00466D17" w:rsidRDefault="00EC7827" w:rsidP="00EC7827">
      <w:pPr>
        <w:spacing w:after="0" w:line="240" w:lineRule="auto"/>
        <w:ind w:left="567" w:hanging="567"/>
        <w:jc w:val="both"/>
        <w:rPr>
          <w:rFonts w:ascii="Times New Roman" w:hAnsi="Times New Roman"/>
          <w:sz w:val="24"/>
          <w:szCs w:val="24"/>
        </w:rPr>
      </w:pPr>
      <w:r w:rsidRPr="00466D17">
        <w:rPr>
          <w:rFonts w:ascii="Times New Roman" w:hAnsi="Times New Roman"/>
          <w:sz w:val="24"/>
          <w:szCs w:val="24"/>
        </w:rPr>
        <w:t xml:space="preserve">7.8. Опорний заклад та філія мають право на придбання та оренду необхідного обладнання та інші матеріальні ресурси, користуватися послугами будь-якого </w:t>
      </w:r>
      <w:proofErr w:type="gramStart"/>
      <w:r w:rsidRPr="00466D17">
        <w:rPr>
          <w:rFonts w:ascii="Times New Roman" w:hAnsi="Times New Roman"/>
          <w:sz w:val="24"/>
          <w:szCs w:val="24"/>
        </w:rPr>
        <w:t>п</w:t>
      </w:r>
      <w:proofErr w:type="gramEnd"/>
      <w:r w:rsidRPr="00466D17">
        <w:rPr>
          <w:rFonts w:ascii="Times New Roman" w:hAnsi="Times New Roman"/>
          <w:sz w:val="24"/>
          <w:szCs w:val="24"/>
        </w:rPr>
        <w:t>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w:t>
      </w:r>
    </w:p>
    <w:p w:rsidR="00EC7827" w:rsidRPr="00466D17" w:rsidRDefault="00EC7827" w:rsidP="00EC7827">
      <w:pPr>
        <w:spacing w:after="0" w:line="240" w:lineRule="auto"/>
        <w:ind w:left="567" w:hanging="567"/>
        <w:jc w:val="both"/>
        <w:rPr>
          <w:rFonts w:ascii="Times New Roman" w:hAnsi="Times New Roman"/>
          <w:sz w:val="24"/>
          <w:szCs w:val="24"/>
        </w:rPr>
      </w:pPr>
      <w:r w:rsidRPr="00466D17">
        <w:rPr>
          <w:rFonts w:ascii="Times New Roman" w:hAnsi="Times New Roman"/>
          <w:sz w:val="24"/>
          <w:szCs w:val="24"/>
        </w:rPr>
        <w:t xml:space="preserve">7.9. Штатний розпис Опорного закладу та філії затверджується начальником Відділу освіти на </w:t>
      </w:r>
      <w:proofErr w:type="gramStart"/>
      <w:r w:rsidRPr="00466D17">
        <w:rPr>
          <w:rFonts w:ascii="Times New Roman" w:hAnsi="Times New Roman"/>
          <w:sz w:val="24"/>
          <w:szCs w:val="24"/>
        </w:rPr>
        <w:t>п</w:t>
      </w:r>
      <w:proofErr w:type="gramEnd"/>
      <w:r w:rsidRPr="00466D17">
        <w:rPr>
          <w:rFonts w:ascii="Times New Roman" w:hAnsi="Times New Roman"/>
          <w:sz w:val="24"/>
          <w:szCs w:val="24"/>
        </w:rPr>
        <w:t xml:space="preserve">ідставі Типових штатних нормативів закладів загальної середньої освіти, затверджених центральним органом виконавчої влади, що забезпечує формування державної влади у сфері освіти. </w:t>
      </w:r>
    </w:p>
    <w:p w:rsidR="00EC7827" w:rsidRPr="00466D17" w:rsidRDefault="00EC7827" w:rsidP="00EC7827">
      <w:pPr>
        <w:spacing w:after="0" w:line="240" w:lineRule="auto"/>
        <w:ind w:left="567" w:hanging="567"/>
        <w:jc w:val="both"/>
        <w:rPr>
          <w:rFonts w:ascii="Times New Roman" w:hAnsi="Times New Roman"/>
          <w:sz w:val="24"/>
          <w:szCs w:val="24"/>
        </w:rPr>
      </w:pPr>
      <w:r w:rsidRPr="00466D17">
        <w:rPr>
          <w:rFonts w:ascii="Times New Roman" w:hAnsi="Times New Roman"/>
          <w:sz w:val="24"/>
          <w:szCs w:val="24"/>
        </w:rPr>
        <w:t xml:space="preserve">7.10. За наявності додаткових коштів на фінансування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та філії можливе збільшення фонду заробітної плати для індивідуального преміювання працівників.</w:t>
      </w:r>
    </w:p>
    <w:p w:rsidR="00EC7827" w:rsidRPr="00466D17" w:rsidRDefault="00EC7827" w:rsidP="00EC7827">
      <w:pPr>
        <w:spacing w:after="0" w:line="240" w:lineRule="auto"/>
        <w:ind w:left="567" w:hanging="567"/>
        <w:jc w:val="both"/>
        <w:rPr>
          <w:rFonts w:ascii="Times New Roman" w:hAnsi="Times New Roman"/>
          <w:sz w:val="24"/>
          <w:szCs w:val="24"/>
        </w:rPr>
      </w:pPr>
      <w:r w:rsidRPr="00466D17">
        <w:rPr>
          <w:rFonts w:ascii="Times New Roman" w:hAnsi="Times New Roman"/>
          <w:sz w:val="24"/>
          <w:szCs w:val="24"/>
        </w:rPr>
        <w:t xml:space="preserve">7.11. За наявності фінансових можливостей (асигнувань) засновника додатково можуть виділятися бюджетні кошти на поділ класів на групи з окремих предметів, факультативи, консультації, індивідуальне, інклюзивне навчання та </w:t>
      </w:r>
      <w:proofErr w:type="gramStart"/>
      <w:r w:rsidRPr="00466D17">
        <w:rPr>
          <w:rFonts w:ascii="Times New Roman" w:hAnsi="Times New Roman"/>
          <w:sz w:val="24"/>
          <w:szCs w:val="24"/>
        </w:rPr>
        <w:t>для</w:t>
      </w:r>
      <w:proofErr w:type="gramEnd"/>
      <w:r w:rsidRPr="00466D17">
        <w:rPr>
          <w:rFonts w:ascii="Times New Roman" w:hAnsi="Times New Roman"/>
          <w:sz w:val="24"/>
          <w:szCs w:val="24"/>
        </w:rPr>
        <w:t xml:space="preserve"> організації позакласної (гуртки, лекції, курси тощо), методичної, науково-експериментальної роботи.</w:t>
      </w:r>
    </w:p>
    <w:p w:rsidR="00EC7827" w:rsidRPr="00466D17" w:rsidRDefault="00EC7827" w:rsidP="00EC7827">
      <w:pPr>
        <w:spacing w:after="0" w:line="240" w:lineRule="auto"/>
        <w:ind w:left="567" w:hanging="567"/>
        <w:jc w:val="both"/>
        <w:rPr>
          <w:rFonts w:ascii="Times New Roman" w:hAnsi="Times New Roman"/>
          <w:sz w:val="24"/>
          <w:szCs w:val="24"/>
        </w:rPr>
      </w:pPr>
      <w:r w:rsidRPr="00466D17">
        <w:rPr>
          <w:rFonts w:ascii="Times New Roman" w:hAnsi="Times New Roman"/>
          <w:sz w:val="24"/>
          <w:szCs w:val="24"/>
        </w:rPr>
        <w:t xml:space="preserve">7.12. Для забезпечення ефективного управління освітнім процесом і проведення науково-методичної роботи у Опорному закладі та філії (за наявності бюджетних та додаткових коштів) можуть </w:t>
      </w:r>
      <w:proofErr w:type="gramStart"/>
      <w:r w:rsidRPr="00466D17">
        <w:rPr>
          <w:rFonts w:ascii="Times New Roman" w:hAnsi="Times New Roman"/>
          <w:sz w:val="24"/>
          <w:szCs w:val="24"/>
        </w:rPr>
        <w:t>бути</w:t>
      </w:r>
      <w:proofErr w:type="gramEnd"/>
      <w:r w:rsidRPr="00466D17">
        <w:rPr>
          <w:rFonts w:ascii="Times New Roman" w:hAnsi="Times New Roman"/>
          <w:sz w:val="24"/>
          <w:szCs w:val="24"/>
        </w:rPr>
        <w:t xml:space="preserve"> введені додаткові посади за погодженням органів місцевого самоврядування.</w:t>
      </w:r>
    </w:p>
    <w:p w:rsidR="00EC7827" w:rsidRPr="00466D17" w:rsidRDefault="00EC7827" w:rsidP="00EC7827">
      <w:pPr>
        <w:spacing w:after="0" w:line="240" w:lineRule="auto"/>
        <w:ind w:left="567" w:hanging="567"/>
        <w:jc w:val="both"/>
        <w:rPr>
          <w:rFonts w:ascii="Times New Roman" w:hAnsi="Times New Roman"/>
          <w:sz w:val="24"/>
          <w:szCs w:val="24"/>
        </w:rPr>
      </w:pPr>
      <w:r w:rsidRPr="00466D17">
        <w:rPr>
          <w:rFonts w:ascii="Times New Roman" w:hAnsi="Times New Roman"/>
          <w:sz w:val="24"/>
          <w:szCs w:val="24"/>
        </w:rPr>
        <w:t xml:space="preserve">7.13. Порядок діловодства у </w:t>
      </w:r>
      <w:proofErr w:type="gramStart"/>
      <w:r w:rsidRPr="00466D17">
        <w:rPr>
          <w:rFonts w:ascii="Times New Roman" w:hAnsi="Times New Roman"/>
          <w:sz w:val="24"/>
          <w:szCs w:val="24"/>
        </w:rPr>
        <w:t>Опорному</w:t>
      </w:r>
      <w:proofErr w:type="gramEnd"/>
      <w:r w:rsidRPr="00466D17">
        <w:rPr>
          <w:rFonts w:ascii="Times New Roman" w:hAnsi="Times New Roman"/>
          <w:sz w:val="24"/>
          <w:szCs w:val="24"/>
        </w:rPr>
        <w:t xml:space="preserve"> закладі та філії визначається законодавством та нормативно-правовими актами.</w:t>
      </w:r>
    </w:p>
    <w:p w:rsidR="00EC7827" w:rsidRPr="00466D17" w:rsidRDefault="00EC7827" w:rsidP="00EC7827">
      <w:pPr>
        <w:spacing w:after="0" w:line="240" w:lineRule="auto"/>
        <w:ind w:left="567" w:hanging="567"/>
        <w:jc w:val="both"/>
        <w:rPr>
          <w:rFonts w:ascii="Times New Roman" w:hAnsi="Times New Roman"/>
          <w:sz w:val="24"/>
          <w:szCs w:val="24"/>
        </w:rPr>
      </w:pPr>
      <w:r w:rsidRPr="00466D17">
        <w:rPr>
          <w:rFonts w:ascii="Times New Roman" w:hAnsi="Times New Roman"/>
          <w:sz w:val="24"/>
          <w:szCs w:val="24"/>
        </w:rPr>
        <w:t xml:space="preserve">7.14. Звітність про діяльність Опорного закладу та філії ведеться відповідно до законодавства. </w:t>
      </w:r>
    </w:p>
    <w:p w:rsidR="0040048B" w:rsidRDefault="0040048B" w:rsidP="00EC7827">
      <w:pPr>
        <w:spacing w:after="0" w:line="240" w:lineRule="auto"/>
        <w:jc w:val="center"/>
        <w:rPr>
          <w:rFonts w:ascii="Times New Roman" w:hAnsi="Times New Roman"/>
          <w:b/>
          <w:sz w:val="24"/>
          <w:szCs w:val="24"/>
          <w:lang w:val="uk-UA"/>
        </w:rPr>
      </w:pPr>
    </w:p>
    <w:p w:rsidR="00EC7827" w:rsidRPr="00F01F82" w:rsidRDefault="00EC7827" w:rsidP="00EC7827">
      <w:pPr>
        <w:spacing w:after="0" w:line="240" w:lineRule="auto"/>
        <w:jc w:val="center"/>
        <w:rPr>
          <w:rFonts w:ascii="Times New Roman" w:hAnsi="Times New Roman"/>
          <w:b/>
          <w:sz w:val="24"/>
          <w:szCs w:val="24"/>
          <w:lang w:val="uk-UA"/>
        </w:rPr>
      </w:pPr>
      <w:r w:rsidRPr="00466D17">
        <w:rPr>
          <w:rFonts w:ascii="Times New Roman" w:hAnsi="Times New Roman"/>
          <w:b/>
          <w:sz w:val="24"/>
          <w:szCs w:val="24"/>
        </w:rPr>
        <w:lastRenderedPageBreak/>
        <w:t>V</w:t>
      </w:r>
      <w:r w:rsidRPr="00F01F82">
        <w:rPr>
          <w:rFonts w:ascii="Times New Roman" w:hAnsi="Times New Roman"/>
          <w:b/>
          <w:sz w:val="24"/>
          <w:szCs w:val="24"/>
          <w:lang w:val="uk-UA"/>
        </w:rPr>
        <w:t>ІІІ. МІЖНАРОДНЕ СПІВРОБІТНИЦТВО</w:t>
      </w:r>
    </w:p>
    <w:p w:rsidR="00EC7827" w:rsidRPr="00F01F82" w:rsidRDefault="00EC7827" w:rsidP="00EC7827">
      <w:pPr>
        <w:spacing w:after="0" w:line="240" w:lineRule="auto"/>
        <w:ind w:left="567" w:hanging="567"/>
        <w:jc w:val="both"/>
        <w:rPr>
          <w:rFonts w:ascii="Times New Roman" w:hAnsi="Times New Roman"/>
          <w:sz w:val="24"/>
          <w:szCs w:val="24"/>
          <w:lang w:val="uk-UA"/>
        </w:rPr>
      </w:pPr>
      <w:r w:rsidRPr="00F01F82">
        <w:rPr>
          <w:rFonts w:ascii="Times New Roman" w:hAnsi="Times New Roman"/>
          <w:sz w:val="24"/>
          <w:szCs w:val="24"/>
          <w:lang w:val="uk-UA"/>
        </w:rPr>
        <w:t>8.1. Опорний заклад за наявності належної матеріально-технічної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проєктів тощо.</w:t>
      </w:r>
    </w:p>
    <w:p w:rsidR="00EC7827" w:rsidRPr="00F01F82" w:rsidRDefault="00EC7827" w:rsidP="00EC7827">
      <w:pPr>
        <w:spacing w:after="0" w:line="240" w:lineRule="auto"/>
        <w:ind w:left="567" w:hanging="567"/>
        <w:jc w:val="both"/>
        <w:rPr>
          <w:rFonts w:ascii="Times New Roman" w:hAnsi="Times New Roman"/>
          <w:sz w:val="24"/>
          <w:szCs w:val="24"/>
          <w:lang w:val="uk-UA"/>
        </w:rPr>
      </w:pPr>
      <w:r w:rsidRPr="00F01F82">
        <w:rPr>
          <w:rFonts w:ascii="Times New Roman" w:hAnsi="Times New Roman"/>
          <w:sz w:val="24"/>
          <w:szCs w:val="24"/>
          <w:lang w:val="uk-UA"/>
        </w:rPr>
        <w:t>8.2. Опорний заклад має право відповідно до чинного законодавства укладати угоди про співробітництво із закладами освіти, науковими установами, підприємствами, організаціями, освітніми асоціаціями, фондами,  громадськими об’єднаннями інших країн.</w:t>
      </w:r>
    </w:p>
    <w:p w:rsidR="00EC7827" w:rsidRDefault="00EC7827" w:rsidP="00EC7827">
      <w:pPr>
        <w:spacing w:after="0" w:line="240" w:lineRule="auto"/>
        <w:ind w:left="567" w:hanging="567"/>
        <w:jc w:val="both"/>
        <w:rPr>
          <w:rFonts w:ascii="Times New Roman" w:hAnsi="Times New Roman"/>
          <w:sz w:val="24"/>
          <w:szCs w:val="24"/>
          <w:lang w:val="uk-UA"/>
        </w:rPr>
      </w:pPr>
      <w:r w:rsidRPr="00466D17">
        <w:rPr>
          <w:rFonts w:ascii="Times New Roman" w:hAnsi="Times New Roman"/>
          <w:sz w:val="24"/>
          <w:szCs w:val="24"/>
        </w:rPr>
        <w:t xml:space="preserve">8.3. Опорний заклад, філія, педагогічні працівники та здобувачі освіти можуть брати участь </w:t>
      </w:r>
      <w:proofErr w:type="gramStart"/>
      <w:r w:rsidRPr="00466D17">
        <w:rPr>
          <w:rFonts w:ascii="Times New Roman" w:hAnsi="Times New Roman"/>
          <w:sz w:val="24"/>
          <w:szCs w:val="24"/>
        </w:rPr>
        <w:t>у</w:t>
      </w:r>
      <w:proofErr w:type="gramEnd"/>
      <w:r w:rsidRPr="00466D17">
        <w:rPr>
          <w:rFonts w:ascii="Times New Roman" w:hAnsi="Times New Roman"/>
          <w:sz w:val="24"/>
          <w:szCs w:val="24"/>
        </w:rPr>
        <w:t xml:space="preserve"> реалізації міжнародних проєктів та програм.</w:t>
      </w:r>
    </w:p>
    <w:p w:rsidR="0040048B" w:rsidRPr="0040048B" w:rsidRDefault="0040048B" w:rsidP="00EC7827">
      <w:pPr>
        <w:spacing w:after="0" w:line="240" w:lineRule="auto"/>
        <w:ind w:left="567" w:hanging="567"/>
        <w:jc w:val="both"/>
        <w:rPr>
          <w:rFonts w:ascii="Times New Roman" w:hAnsi="Times New Roman"/>
          <w:sz w:val="24"/>
          <w:szCs w:val="24"/>
          <w:lang w:val="uk-UA"/>
        </w:rPr>
      </w:pPr>
    </w:p>
    <w:p w:rsidR="00EC7827" w:rsidRPr="00C16A22" w:rsidRDefault="00EC7827" w:rsidP="00EC7827">
      <w:pPr>
        <w:spacing w:after="0" w:line="240" w:lineRule="auto"/>
        <w:jc w:val="center"/>
        <w:rPr>
          <w:rFonts w:ascii="Times New Roman" w:hAnsi="Times New Roman"/>
          <w:b/>
          <w:sz w:val="24"/>
          <w:szCs w:val="24"/>
          <w:lang w:val="uk-UA"/>
        </w:rPr>
      </w:pPr>
      <w:r w:rsidRPr="00466D17">
        <w:rPr>
          <w:rFonts w:ascii="Times New Roman" w:hAnsi="Times New Roman"/>
          <w:b/>
          <w:sz w:val="24"/>
          <w:szCs w:val="24"/>
        </w:rPr>
        <w:t>ІХ. ДЕРЖАВНИЙ НАГЛЯД (КОНТРОЛЬ) ЗА ДІЯЛЬНІСТЮ</w:t>
      </w:r>
    </w:p>
    <w:p w:rsidR="00EC7827" w:rsidRPr="00466D17" w:rsidRDefault="00EC7827" w:rsidP="00EC7827">
      <w:pPr>
        <w:spacing w:after="0" w:line="240" w:lineRule="auto"/>
        <w:ind w:left="567" w:hanging="567"/>
        <w:jc w:val="both"/>
        <w:rPr>
          <w:rFonts w:ascii="Times New Roman" w:hAnsi="Times New Roman"/>
          <w:sz w:val="24"/>
          <w:szCs w:val="24"/>
        </w:rPr>
      </w:pPr>
      <w:r w:rsidRPr="00466D17">
        <w:rPr>
          <w:rFonts w:ascii="Times New Roman" w:hAnsi="Times New Roman"/>
          <w:sz w:val="24"/>
          <w:szCs w:val="24"/>
        </w:rPr>
        <w:t xml:space="preserve">9.1. </w:t>
      </w:r>
      <w:proofErr w:type="gramStart"/>
      <w:r w:rsidRPr="00466D17">
        <w:rPr>
          <w:rFonts w:ascii="Times New Roman" w:hAnsi="Times New Roman"/>
          <w:sz w:val="24"/>
          <w:szCs w:val="24"/>
        </w:rPr>
        <w:t xml:space="preserve">Центральний орган виконавчої влади із забезпечення якості освіти та його територіальні органи проводять інституційний аудит опорного закладу відповідно до цього Закону України «Про освіту» і позапланові перевірки у порядку, передбаченому Законом України "Про основні засади державного нагляду (контролю) у сфері господарської діяльності". </w:t>
      </w:r>
      <w:proofErr w:type="gramEnd"/>
    </w:p>
    <w:p w:rsidR="00EC7827" w:rsidRPr="00466D17" w:rsidRDefault="00EC7827" w:rsidP="00EC7827">
      <w:pPr>
        <w:spacing w:after="0" w:line="240" w:lineRule="auto"/>
        <w:ind w:left="567" w:firstLine="284"/>
        <w:jc w:val="both"/>
        <w:rPr>
          <w:rFonts w:ascii="Times New Roman" w:hAnsi="Times New Roman"/>
          <w:sz w:val="24"/>
          <w:szCs w:val="24"/>
        </w:rPr>
      </w:pPr>
      <w:r w:rsidRPr="00466D17">
        <w:rPr>
          <w:rFonts w:ascii="Times New Roman" w:hAnsi="Times New Roman"/>
          <w:sz w:val="24"/>
          <w:szCs w:val="24"/>
        </w:rPr>
        <w:tab/>
      </w:r>
      <w:bookmarkStart w:id="21" w:name="_Hlk46385929"/>
      <w:r w:rsidRPr="00466D17">
        <w:rPr>
          <w:rFonts w:ascii="Times New Roman" w:hAnsi="Times New Roman"/>
          <w:sz w:val="24"/>
          <w:szCs w:val="24"/>
        </w:rPr>
        <w:t xml:space="preserve">Інституційний аудит </w:t>
      </w:r>
      <w:bookmarkEnd w:id="21"/>
      <w:r w:rsidRPr="00466D17">
        <w:rPr>
          <w:rFonts w:ascii="Times New Roman" w:hAnsi="Times New Roman"/>
          <w:sz w:val="24"/>
          <w:szCs w:val="24"/>
        </w:rPr>
        <w:t>Опорного закладу включає планову перевірку дотримання ліцензійних умов. Інституційний аудит також може бути проведений у позаплановому порядку за ініціативою Засновника, керівника, колегіального органу управління, вищого колегіального органу громадського самоврядування або наглядової (</w:t>
      </w:r>
      <w:proofErr w:type="gramStart"/>
      <w:r w:rsidRPr="00466D17">
        <w:rPr>
          <w:rFonts w:ascii="Times New Roman" w:hAnsi="Times New Roman"/>
          <w:sz w:val="24"/>
          <w:szCs w:val="24"/>
        </w:rPr>
        <w:t>п</w:t>
      </w:r>
      <w:proofErr w:type="gramEnd"/>
      <w:r w:rsidRPr="00466D17">
        <w:rPr>
          <w:rFonts w:ascii="Times New Roman" w:hAnsi="Times New Roman"/>
          <w:sz w:val="24"/>
          <w:szCs w:val="24"/>
        </w:rPr>
        <w:t>іклувальної) ради закладу.</w:t>
      </w:r>
    </w:p>
    <w:p w:rsidR="00EC7827" w:rsidRPr="00466D17" w:rsidRDefault="00EC7827" w:rsidP="00EC7827">
      <w:pPr>
        <w:spacing w:after="0" w:line="240" w:lineRule="auto"/>
        <w:ind w:left="567" w:hanging="567"/>
        <w:jc w:val="both"/>
        <w:rPr>
          <w:rFonts w:ascii="Times New Roman" w:hAnsi="Times New Roman"/>
          <w:sz w:val="24"/>
          <w:szCs w:val="24"/>
        </w:rPr>
      </w:pPr>
      <w:r w:rsidRPr="00466D17">
        <w:rPr>
          <w:rFonts w:ascii="Times New Roman" w:hAnsi="Times New Roman"/>
          <w:sz w:val="24"/>
          <w:szCs w:val="24"/>
        </w:rPr>
        <w:t xml:space="preserve">9.2. Результати інституційного аудиту оприлюднюються на сайті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та філії, Засновника та органу, що здійснював інституційний аудит.</w:t>
      </w:r>
    </w:p>
    <w:p w:rsidR="00EC7827" w:rsidRPr="00466D17" w:rsidRDefault="00EC7827" w:rsidP="00EC7827">
      <w:pPr>
        <w:spacing w:after="0" w:line="240" w:lineRule="auto"/>
        <w:ind w:left="567" w:hanging="567"/>
        <w:jc w:val="both"/>
        <w:rPr>
          <w:rFonts w:ascii="Times New Roman" w:hAnsi="Times New Roman"/>
          <w:sz w:val="24"/>
          <w:szCs w:val="24"/>
        </w:rPr>
      </w:pPr>
      <w:r w:rsidRPr="00466D17">
        <w:rPr>
          <w:rFonts w:ascii="Times New Roman" w:hAnsi="Times New Roman"/>
          <w:sz w:val="24"/>
          <w:szCs w:val="24"/>
        </w:rPr>
        <w:t xml:space="preserve">9.3. Громадський нагляд (контроль)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здійснюється суб’єктами громадського нагляду (контролю) відповідно до законодавства в галузі освіти.</w:t>
      </w:r>
    </w:p>
    <w:p w:rsidR="00EC7827" w:rsidRPr="00466D17" w:rsidRDefault="00EC7827" w:rsidP="00EC7827">
      <w:pPr>
        <w:spacing w:after="0" w:line="240" w:lineRule="auto"/>
        <w:ind w:left="567" w:hanging="567"/>
        <w:jc w:val="both"/>
        <w:rPr>
          <w:rFonts w:ascii="Times New Roman" w:hAnsi="Times New Roman"/>
          <w:sz w:val="24"/>
          <w:szCs w:val="24"/>
        </w:rPr>
      </w:pPr>
      <w:r w:rsidRPr="00466D17">
        <w:rPr>
          <w:rFonts w:ascii="Times New Roman" w:hAnsi="Times New Roman"/>
          <w:sz w:val="24"/>
          <w:szCs w:val="24"/>
        </w:rPr>
        <w:t xml:space="preserve">9.4. </w:t>
      </w:r>
      <w:proofErr w:type="gramStart"/>
      <w:r w:rsidRPr="00466D17">
        <w:rPr>
          <w:rFonts w:ascii="Times New Roman" w:hAnsi="Times New Roman"/>
          <w:sz w:val="24"/>
          <w:szCs w:val="24"/>
        </w:rPr>
        <w:t>Опорний заклад, що має чинний сертифікат про громадську акредитацію Опорного закладу, вважається таким, що успішно пройшов інституційний аудит у плановому порядку.</w:t>
      </w:r>
      <w:proofErr w:type="gramEnd"/>
    </w:p>
    <w:p w:rsidR="00EC7827" w:rsidRPr="00466D17" w:rsidRDefault="00EC7827" w:rsidP="00EC7827">
      <w:pPr>
        <w:spacing w:after="0" w:line="240" w:lineRule="auto"/>
        <w:ind w:left="567" w:hanging="567"/>
        <w:jc w:val="both"/>
        <w:rPr>
          <w:rFonts w:ascii="Times New Roman" w:hAnsi="Times New Roman"/>
          <w:sz w:val="24"/>
          <w:szCs w:val="24"/>
        </w:rPr>
      </w:pPr>
      <w:r w:rsidRPr="00466D17">
        <w:rPr>
          <w:rFonts w:ascii="Times New Roman" w:hAnsi="Times New Roman"/>
          <w:sz w:val="24"/>
          <w:szCs w:val="24"/>
        </w:rPr>
        <w:t xml:space="preserve">9.5.  Засновник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або уповноважена ним особа:</w:t>
      </w:r>
    </w:p>
    <w:p w:rsidR="00EC7827" w:rsidRPr="00466D17" w:rsidRDefault="00EC7827" w:rsidP="00660FBD">
      <w:pPr>
        <w:numPr>
          <w:ilvl w:val="0"/>
          <w:numId w:val="28"/>
        </w:numPr>
        <w:spacing w:after="0" w:line="240" w:lineRule="auto"/>
        <w:ind w:left="851" w:hanging="284"/>
        <w:jc w:val="both"/>
        <w:rPr>
          <w:rFonts w:ascii="Times New Roman" w:hAnsi="Times New Roman"/>
          <w:sz w:val="24"/>
          <w:szCs w:val="24"/>
        </w:rPr>
      </w:pPr>
      <w:r w:rsidRPr="00466D17">
        <w:rPr>
          <w:rFonts w:ascii="Times New Roman" w:hAnsi="Times New Roman"/>
          <w:sz w:val="24"/>
          <w:szCs w:val="24"/>
        </w:rPr>
        <w:t xml:space="preserve">здійснює контроль за дотриманням установчих документів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та філії;</w:t>
      </w:r>
    </w:p>
    <w:p w:rsidR="00EC7827" w:rsidRPr="00466D17" w:rsidRDefault="00EC7827" w:rsidP="00660FBD">
      <w:pPr>
        <w:numPr>
          <w:ilvl w:val="0"/>
          <w:numId w:val="28"/>
        </w:numPr>
        <w:spacing w:after="0" w:line="240" w:lineRule="auto"/>
        <w:ind w:left="851" w:hanging="284"/>
        <w:jc w:val="both"/>
        <w:rPr>
          <w:rFonts w:ascii="Times New Roman" w:hAnsi="Times New Roman"/>
          <w:sz w:val="24"/>
          <w:szCs w:val="24"/>
        </w:rPr>
      </w:pPr>
      <w:r w:rsidRPr="00466D17">
        <w:rPr>
          <w:rFonts w:ascii="Times New Roman" w:hAnsi="Times New Roman"/>
          <w:sz w:val="24"/>
          <w:szCs w:val="24"/>
        </w:rPr>
        <w:t xml:space="preserve">здійснює контроль за фінансово-господарською діяльністю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та філії;</w:t>
      </w:r>
    </w:p>
    <w:p w:rsidR="00EC7827" w:rsidRPr="0040048B" w:rsidRDefault="00EC7827" w:rsidP="00660FBD">
      <w:pPr>
        <w:numPr>
          <w:ilvl w:val="0"/>
          <w:numId w:val="28"/>
        </w:numPr>
        <w:spacing w:after="0" w:line="240" w:lineRule="auto"/>
        <w:ind w:left="851" w:hanging="284"/>
        <w:jc w:val="both"/>
        <w:rPr>
          <w:rFonts w:ascii="Times New Roman" w:hAnsi="Times New Roman"/>
          <w:sz w:val="24"/>
          <w:szCs w:val="24"/>
        </w:rPr>
      </w:pPr>
      <w:r w:rsidRPr="00466D17">
        <w:rPr>
          <w:rFonts w:ascii="Times New Roman" w:hAnsi="Times New Roman"/>
          <w:sz w:val="24"/>
          <w:szCs w:val="24"/>
        </w:rPr>
        <w:t xml:space="preserve">здійснює контроль за недопущенням привілеїв чи обмежень (дискримінації) за ознаками раси, кольору шкіри, політичних, </w:t>
      </w:r>
      <w:proofErr w:type="gramStart"/>
      <w:r w:rsidRPr="00466D17">
        <w:rPr>
          <w:rFonts w:ascii="Times New Roman" w:hAnsi="Times New Roman"/>
          <w:sz w:val="24"/>
          <w:szCs w:val="24"/>
        </w:rPr>
        <w:t>рел</w:t>
      </w:r>
      <w:proofErr w:type="gramEnd"/>
      <w:r w:rsidRPr="00466D17">
        <w:rPr>
          <w:rFonts w:ascii="Times New Roman" w:hAnsi="Times New Roman"/>
          <w:sz w:val="24"/>
          <w:szCs w:val="24"/>
        </w:rPr>
        <w:t xml:space="preserve">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 </w:t>
      </w:r>
    </w:p>
    <w:p w:rsidR="0040048B" w:rsidRPr="00466D17" w:rsidRDefault="0040048B" w:rsidP="0040048B">
      <w:pPr>
        <w:spacing w:after="0" w:line="240" w:lineRule="auto"/>
        <w:ind w:left="851"/>
        <w:jc w:val="both"/>
        <w:rPr>
          <w:rFonts w:ascii="Times New Roman" w:hAnsi="Times New Roman"/>
          <w:sz w:val="24"/>
          <w:szCs w:val="24"/>
        </w:rPr>
      </w:pPr>
    </w:p>
    <w:p w:rsidR="00EC7827" w:rsidRPr="00C16A22" w:rsidRDefault="00EC7827" w:rsidP="00EC7827">
      <w:pPr>
        <w:spacing w:after="0" w:line="240" w:lineRule="auto"/>
        <w:jc w:val="center"/>
        <w:rPr>
          <w:rFonts w:ascii="Times New Roman" w:hAnsi="Times New Roman"/>
          <w:b/>
          <w:sz w:val="24"/>
          <w:szCs w:val="24"/>
          <w:lang w:val="uk-UA"/>
        </w:rPr>
      </w:pPr>
      <w:r w:rsidRPr="00466D17">
        <w:rPr>
          <w:rFonts w:ascii="Times New Roman" w:hAnsi="Times New Roman"/>
          <w:b/>
          <w:sz w:val="24"/>
          <w:szCs w:val="24"/>
        </w:rPr>
        <w:t>Х. СТВОРЕННЯ, РЕОРГАНІЗАЦІЯ, ЛІКВІДАЦІЯ ТА ПЕРЕПРОФІЛЮВАННЯ</w:t>
      </w:r>
    </w:p>
    <w:p w:rsidR="00EC7827" w:rsidRPr="00466D17" w:rsidRDefault="00EC7827" w:rsidP="00EC7827">
      <w:pPr>
        <w:spacing w:after="0" w:line="240" w:lineRule="auto"/>
        <w:ind w:left="567" w:hanging="567"/>
        <w:jc w:val="both"/>
        <w:rPr>
          <w:rFonts w:ascii="Times New Roman" w:hAnsi="Times New Roman"/>
          <w:sz w:val="24"/>
          <w:szCs w:val="24"/>
        </w:rPr>
      </w:pPr>
      <w:r w:rsidRPr="00466D17">
        <w:rPr>
          <w:rFonts w:ascii="Times New Roman" w:hAnsi="Times New Roman"/>
          <w:sz w:val="24"/>
          <w:szCs w:val="24"/>
        </w:rPr>
        <w:t xml:space="preserve">10.1. </w:t>
      </w:r>
      <w:proofErr w:type="gramStart"/>
      <w:r w:rsidRPr="00466D17">
        <w:rPr>
          <w:rFonts w:ascii="Times New Roman" w:hAnsi="Times New Roman"/>
          <w:sz w:val="24"/>
          <w:szCs w:val="24"/>
        </w:rPr>
        <w:t>Р</w:t>
      </w:r>
      <w:proofErr w:type="gramEnd"/>
      <w:r w:rsidRPr="00466D17">
        <w:rPr>
          <w:rFonts w:ascii="Times New Roman" w:hAnsi="Times New Roman"/>
          <w:sz w:val="24"/>
          <w:szCs w:val="24"/>
        </w:rPr>
        <w:t xml:space="preserve">ішення про створення, реорганізацію, ліквідацію чи перепрофілювання (зміну типу) Опорного закладу та філії приймає його Засновник. </w:t>
      </w:r>
    </w:p>
    <w:p w:rsidR="00EC7827" w:rsidRPr="00466D17" w:rsidRDefault="00EC7827" w:rsidP="00EC7827">
      <w:pPr>
        <w:spacing w:after="0" w:line="240" w:lineRule="auto"/>
        <w:ind w:left="567" w:hanging="567"/>
        <w:jc w:val="both"/>
        <w:rPr>
          <w:rFonts w:ascii="Times New Roman" w:hAnsi="Times New Roman"/>
          <w:sz w:val="24"/>
          <w:szCs w:val="24"/>
        </w:rPr>
      </w:pPr>
      <w:r w:rsidRPr="00466D17">
        <w:rPr>
          <w:rFonts w:ascii="Times New Roman" w:hAnsi="Times New Roman"/>
          <w:sz w:val="24"/>
          <w:szCs w:val="24"/>
        </w:rPr>
        <w:t xml:space="preserve">10.2. Реорганізація і ліквідація Опорного закладу та його філії може здійснюватися на </w:t>
      </w:r>
      <w:proofErr w:type="gramStart"/>
      <w:r w:rsidRPr="00466D17">
        <w:rPr>
          <w:rFonts w:ascii="Times New Roman" w:hAnsi="Times New Roman"/>
          <w:sz w:val="24"/>
          <w:szCs w:val="24"/>
        </w:rPr>
        <w:t>п</w:t>
      </w:r>
      <w:proofErr w:type="gramEnd"/>
      <w:r w:rsidRPr="00466D17">
        <w:rPr>
          <w:rFonts w:ascii="Times New Roman" w:hAnsi="Times New Roman"/>
          <w:sz w:val="24"/>
          <w:szCs w:val="24"/>
        </w:rPr>
        <w:t>ідставі рішення Господарського суду, в інших випадках, передбачених діючим законодавством України.</w:t>
      </w:r>
    </w:p>
    <w:p w:rsidR="00EC7827" w:rsidRPr="00466D17" w:rsidRDefault="00EC7827" w:rsidP="00EC7827">
      <w:pPr>
        <w:spacing w:after="0" w:line="240" w:lineRule="auto"/>
        <w:ind w:left="567" w:hanging="567"/>
        <w:jc w:val="both"/>
        <w:rPr>
          <w:rFonts w:ascii="Times New Roman" w:hAnsi="Times New Roman"/>
          <w:sz w:val="24"/>
          <w:szCs w:val="24"/>
        </w:rPr>
      </w:pPr>
      <w:r w:rsidRPr="00466D17">
        <w:rPr>
          <w:rFonts w:ascii="Times New Roman" w:hAnsi="Times New Roman"/>
          <w:sz w:val="24"/>
          <w:szCs w:val="24"/>
        </w:rPr>
        <w:t xml:space="preserve">10.3. У випадку реорганізації права та зобов’язання Опорного закладу та філії переходять до правонаступників </w:t>
      </w:r>
      <w:proofErr w:type="gramStart"/>
      <w:r w:rsidRPr="00466D17">
        <w:rPr>
          <w:rFonts w:ascii="Times New Roman" w:hAnsi="Times New Roman"/>
          <w:sz w:val="24"/>
          <w:szCs w:val="24"/>
        </w:rPr>
        <w:t>в</w:t>
      </w:r>
      <w:proofErr w:type="gramEnd"/>
      <w:r w:rsidRPr="00466D17">
        <w:rPr>
          <w:rFonts w:ascii="Times New Roman" w:hAnsi="Times New Roman"/>
          <w:sz w:val="24"/>
          <w:szCs w:val="24"/>
        </w:rPr>
        <w:t>ідповідно до чинного законодавства або визначених закладів загальної середньої освіти.</w:t>
      </w:r>
    </w:p>
    <w:p w:rsidR="00EC7827" w:rsidRPr="00466D17" w:rsidRDefault="00EC7827" w:rsidP="00EC7827">
      <w:pPr>
        <w:spacing w:after="0" w:line="240" w:lineRule="auto"/>
        <w:ind w:left="567" w:firstLine="709"/>
        <w:jc w:val="both"/>
        <w:rPr>
          <w:rFonts w:ascii="Times New Roman" w:hAnsi="Times New Roman"/>
          <w:sz w:val="24"/>
          <w:szCs w:val="24"/>
        </w:rPr>
      </w:pPr>
      <w:r w:rsidRPr="00466D17">
        <w:rPr>
          <w:rFonts w:ascii="Times New Roman" w:hAnsi="Times New Roman"/>
          <w:sz w:val="24"/>
          <w:szCs w:val="24"/>
        </w:rPr>
        <w:t xml:space="preserve">У разі реорганізації чи ліквідації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та філії Засновник зобов’язаний забезпечити учням можливість продовжити здобуття загальної середньої освіти. </w:t>
      </w:r>
    </w:p>
    <w:p w:rsidR="00EC7827" w:rsidRDefault="00EC7827" w:rsidP="00EC7827">
      <w:pPr>
        <w:spacing w:after="0" w:line="240" w:lineRule="auto"/>
        <w:ind w:left="567" w:hanging="567"/>
        <w:jc w:val="both"/>
        <w:rPr>
          <w:rFonts w:ascii="Times New Roman" w:hAnsi="Times New Roman"/>
          <w:sz w:val="24"/>
          <w:szCs w:val="24"/>
          <w:lang w:val="uk-UA"/>
        </w:rPr>
      </w:pPr>
      <w:r w:rsidRPr="00466D17">
        <w:rPr>
          <w:rFonts w:ascii="Times New Roman" w:hAnsi="Times New Roman"/>
          <w:sz w:val="24"/>
          <w:szCs w:val="24"/>
        </w:rPr>
        <w:lastRenderedPageBreak/>
        <w:t xml:space="preserve">10.4. Ліквідація </w:t>
      </w:r>
      <w:bookmarkStart w:id="22" w:name="_Hlk46666596"/>
      <w:r w:rsidRPr="00466D17">
        <w:rPr>
          <w:rFonts w:ascii="Times New Roman" w:hAnsi="Times New Roman"/>
          <w:sz w:val="24"/>
          <w:szCs w:val="24"/>
        </w:rPr>
        <w:t xml:space="preserve">Опорного закладу </w:t>
      </w:r>
      <w:bookmarkEnd w:id="22"/>
      <w:r w:rsidRPr="00466D17">
        <w:rPr>
          <w:rFonts w:ascii="Times New Roman" w:hAnsi="Times New Roman"/>
          <w:sz w:val="24"/>
          <w:szCs w:val="24"/>
        </w:rPr>
        <w:t xml:space="preserve">та його філій проводиться ліквідаційною комісією, яка створюється Засновником  або за </w:t>
      </w:r>
      <w:proofErr w:type="gramStart"/>
      <w:r w:rsidRPr="00466D17">
        <w:rPr>
          <w:rFonts w:ascii="Times New Roman" w:hAnsi="Times New Roman"/>
          <w:sz w:val="24"/>
          <w:szCs w:val="24"/>
        </w:rPr>
        <w:t>р</w:t>
      </w:r>
      <w:proofErr w:type="gramEnd"/>
      <w:r w:rsidRPr="00466D17">
        <w:rPr>
          <w:rFonts w:ascii="Times New Roman" w:hAnsi="Times New Roman"/>
          <w:sz w:val="24"/>
          <w:szCs w:val="24"/>
        </w:rPr>
        <w:t xml:space="preserve">ішенням суду – згідно з діючим законодавством. </w:t>
      </w:r>
      <w:proofErr w:type="gramStart"/>
      <w:r w:rsidRPr="00466D17">
        <w:rPr>
          <w:rFonts w:ascii="Times New Roman" w:hAnsi="Times New Roman"/>
          <w:sz w:val="24"/>
          <w:szCs w:val="24"/>
        </w:rPr>
        <w:t>З</w:t>
      </w:r>
      <w:proofErr w:type="gramEnd"/>
      <w:r w:rsidRPr="00466D17">
        <w:rPr>
          <w:rFonts w:ascii="Times New Roman" w:hAnsi="Times New Roman"/>
          <w:sz w:val="24"/>
          <w:szCs w:val="24"/>
        </w:rPr>
        <w:t xml:space="preserve"> часу призначення ліквідаційної комісії до неї переходять повноваження щодо управління Опорним закладом та філією. </w:t>
      </w:r>
      <w:proofErr w:type="gramStart"/>
      <w:r w:rsidRPr="00466D17">
        <w:rPr>
          <w:rFonts w:ascii="Times New Roman" w:hAnsi="Times New Roman"/>
          <w:sz w:val="24"/>
          <w:szCs w:val="24"/>
        </w:rPr>
        <w:t>Ліквідаційна комісія оцінює наявне майно Опорного закладу та філії, виявляє його дебіторів і кредиторів і розраховується з ними, складає ліквідаційний баланс і представляє його Засновнику.</w:t>
      </w:r>
      <w:proofErr w:type="gramEnd"/>
    </w:p>
    <w:p w:rsidR="0040048B" w:rsidRPr="0040048B" w:rsidRDefault="0040048B" w:rsidP="00EC7827">
      <w:pPr>
        <w:spacing w:after="0" w:line="240" w:lineRule="auto"/>
        <w:ind w:left="567" w:hanging="567"/>
        <w:jc w:val="both"/>
        <w:rPr>
          <w:rFonts w:ascii="Times New Roman" w:hAnsi="Times New Roman"/>
          <w:sz w:val="24"/>
          <w:szCs w:val="24"/>
          <w:lang w:val="uk-UA"/>
        </w:rPr>
      </w:pPr>
    </w:p>
    <w:p w:rsidR="00EC7827" w:rsidRPr="00C16A22" w:rsidRDefault="00EC7827" w:rsidP="00EC7827">
      <w:pPr>
        <w:spacing w:after="0" w:line="240" w:lineRule="auto"/>
        <w:jc w:val="center"/>
        <w:rPr>
          <w:rFonts w:ascii="Times New Roman" w:hAnsi="Times New Roman"/>
          <w:b/>
          <w:sz w:val="24"/>
          <w:szCs w:val="24"/>
          <w:lang w:val="uk-UA"/>
        </w:rPr>
      </w:pPr>
      <w:r w:rsidRPr="00466D17">
        <w:rPr>
          <w:rFonts w:ascii="Times New Roman" w:hAnsi="Times New Roman"/>
          <w:b/>
          <w:sz w:val="24"/>
          <w:szCs w:val="24"/>
        </w:rPr>
        <w:t>ХІ. ПРИКІНЦЕВІ ПОЛОЖЕННЯ</w:t>
      </w:r>
    </w:p>
    <w:p w:rsidR="00EC7827" w:rsidRPr="00466D17" w:rsidRDefault="00EC7827" w:rsidP="00EC7827">
      <w:pPr>
        <w:spacing w:after="0" w:line="240" w:lineRule="auto"/>
        <w:ind w:left="709" w:hanging="709"/>
        <w:jc w:val="both"/>
        <w:rPr>
          <w:rFonts w:ascii="Times New Roman" w:hAnsi="Times New Roman"/>
          <w:sz w:val="24"/>
          <w:szCs w:val="24"/>
        </w:rPr>
      </w:pPr>
      <w:r w:rsidRPr="00466D17">
        <w:rPr>
          <w:rFonts w:ascii="Times New Roman" w:hAnsi="Times New Roman"/>
          <w:sz w:val="24"/>
          <w:szCs w:val="24"/>
        </w:rPr>
        <w:t>11.1. Положення цього Статуту набирають чинності з моменту його державної реєстрації.</w:t>
      </w:r>
    </w:p>
    <w:p w:rsidR="00EC7827" w:rsidRPr="00466D17" w:rsidRDefault="00EC7827" w:rsidP="00EC7827">
      <w:pPr>
        <w:spacing w:after="0" w:line="240" w:lineRule="auto"/>
        <w:ind w:left="709" w:hanging="709"/>
        <w:jc w:val="both"/>
        <w:rPr>
          <w:rFonts w:ascii="Times New Roman" w:hAnsi="Times New Roman"/>
          <w:sz w:val="24"/>
          <w:szCs w:val="24"/>
        </w:rPr>
      </w:pPr>
      <w:r w:rsidRPr="00466D17">
        <w:rPr>
          <w:rFonts w:ascii="Times New Roman" w:hAnsi="Times New Roman"/>
          <w:sz w:val="24"/>
          <w:szCs w:val="24"/>
        </w:rPr>
        <w:t xml:space="preserve">11.2. Статут Опорного закладу та зміни до нього затверджуються </w:t>
      </w:r>
      <w:proofErr w:type="gramStart"/>
      <w:r w:rsidRPr="00466D17">
        <w:rPr>
          <w:rFonts w:ascii="Times New Roman" w:hAnsi="Times New Roman"/>
          <w:sz w:val="24"/>
          <w:szCs w:val="24"/>
        </w:rPr>
        <w:t>р</w:t>
      </w:r>
      <w:proofErr w:type="gramEnd"/>
      <w:r w:rsidRPr="00466D17">
        <w:rPr>
          <w:rFonts w:ascii="Times New Roman" w:hAnsi="Times New Roman"/>
          <w:sz w:val="24"/>
          <w:szCs w:val="24"/>
        </w:rPr>
        <w:t>ішенням Засновника за погодженням  Відділу освіти і підлягають реєстрації в установленому порядку.</w:t>
      </w:r>
    </w:p>
    <w:p w:rsidR="00EC7827" w:rsidRPr="00466D17" w:rsidRDefault="00EC7827" w:rsidP="00EC7827">
      <w:pPr>
        <w:spacing w:after="0" w:line="240" w:lineRule="auto"/>
        <w:ind w:left="709" w:hanging="709"/>
        <w:jc w:val="both"/>
        <w:rPr>
          <w:rFonts w:ascii="Times New Roman" w:hAnsi="Times New Roman"/>
          <w:sz w:val="24"/>
          <w:szCs w:val="24"/>
        </w:rPr>
      </w:pPr>
      <w:r w:rsidRPr="00466D17">
        <w:rPr>
          <w:rFonts w:ascii="Times New Roman" w:hAnsi="Times New Roman"/>
          <w:sz w:val="24"/>
          <w:szCs w:val="24"/>
        </w:rPr>
        <w:t xml:space="preserve">11.3. Внесення змін до Статуту Опорного закладу </w:t>
      </w:r>
      <w:proofErr w:type="gramStart"/>
      <w:r w:rsidRPr="00466D17">
        <w:rPr>
          <w:rFonts w:ascii="Times New Roman" w:hAnsi="Times New Roman"/>
          <w:sz w:val="24"/>
          <w:szCs w:val="24"/>
        </w:rPr>
        <w:t>оформляється</w:t>
      </w:r>
      <w:proofErr w:type="gramEnd"/>
      <w:r w:rsidRPr="00466D17">
        <w:rPr>
          <w:rFonts w:ascii="Times New Roman" w:hAnsi="Times New Roman"/>
          <w:sz w:val="24"/>
          <w:szCs w:val="24"/>
        </w:rPr>
        <w:t xml:space="preserve"> шляхом викладення його в новій редакції. </w:t>
      </w:r>
    </w:p>
    <w:p w:rsidR="00EC7827" w:rsidRPr="00466D17" w:rsidRDefault="00EC7827" w:rsidP="00EC7827">
      <w:pPr>
        <w:spacing w:after="0" w:line="240" w:lineRule="auto"/>
        <w:ind w:left="709" w:firstLine="567"/>
        <w:jc w:val="both"/>
        <w:rPr>
          <w:rFonts w:ascii="Times New Roman" w:hAnsi="Times New Roman"/>
          <w:sz w:val="24"/>
          <w:szCs w:val="24"/>
        </w:rPr>
      </w:pPr>
      <w:r w:rsidRPr="00466D17">
        <w:rPr>
          <w:rFonts w:ascii="Times New Roman" w:hAnsi="Times New Roman"/>
          <w:sz w:val="24"/>
          <w:szCs w:val="24"/>
        </w:rPr>
        <w:t xml:space="preserve">Якщо одне із положень Статуту </w:t>
      </w:r>
      <w:proofErr w:type="gramStart"/>
      <w:r w:rsidRPr="00466D17">
        <w:rPr>
          <w:rFonts w:ascii="Times New Roman" w:hAnsi="Times New Roman"/>
          <w:sz w:val="24"/>
          <w:szCs w:val="24"/>
        </w:rPr>
        <w:t>Опорного</w:t>
      </w:r>
      <w:proofErr w:type="gramEnd"/>
      <w:r w:rsidRPr="00466D17">
        <w:rPr>
          <w:rFonts w:ascii="Times New Roman" w:hAnsi="Times New Roman"/>
          <w:sz w:val="24"/>
          <w:szCs w:val="24"/>
        </w:rPr>
        <w:t xml:space="preserve"> закладу, у зв’язку із внесенням змін до законодавства, стає таким, що йому суперечить, Засновник застосовує норми, передбачені новим законодавством, та зобов’язується внести відповідні зміни. Якщо одне з положень Статуту буде визнано недійсним, </w:t>
      </w:r>
      <w:proofErr w:type="gramStart"/>
      <w:r w:rsidRPr="00466D17">
        <w:rPr>
          <w:rFonts w:ascii="Times New Roman" w:hAnsi="Times New Roman"/>
          <w:sz w:val="24"/>
          <w:szCs w:val="24"/>
        </w:rPr>
        <w:t>це не</w:t>
      </w:r>
      <w:proofErr w:type="gramEnd"/>
      <w:r w:rsidRPr="00466D17">
        <w:rPr>
          <w:rFonts w:ascii="Times New Roman" w:hAnsi="Times New Roman"/>
          <w:sz w:val="24"/>
          <w:szCs w:val="24"/>
        </w:rPr>
        <w:t xml:space="preserve"> торкається решти його положень.</w:t>
      </w:r>
    </w:p>
    <w:p w:rsidR="00EC7827" w:rsidRPr="00466D17" w:rsidRDefault="00EC7827" w:rsidP="00EC7827">
      <w:pPr>
        <w:spacing w:after="0" w:line="240" w:lineRule="auto"/>
        <w:ind w:left="709" w:hanging="709"/>
        <w:jc w:val="both"/>
        <w:rPr>
          <w:rFonts w:ascii="Times New Roman" w:hAnsi="Times New Roman"/>
          <w:sz w:val="24"/>
          <w:szCs w:val="24"/>
        </w:rPr>
      </w:pPr>
      <w:r w:rsidRPr="00466D17">
        <w:rPr>
          <w:rFonts w:ascii="Times New Roman" w:hAnsi="Times New Roman"/>
          <w:sz w:val="24"/>
          <w:szCs w:val="24"/>
        </w:rPr>
        <w:t>11.4. Питання, не врегульовані цим Статутом, вирішуються у порядку, визначеному чинним законодавством України.</w:t>
      </w:r>
    </w:p>
    <w:p w:rsidR="00EC7827" w:rsidRPr="00466D17" w:rsidRDefault="00EC7827" w:rsidP="00EC7827">
      <w:pPr>
        <w:spacing w:after="0" w:line="240" w:lineRule="auto"/>
        <w:jc w:val="both"/>
        <w:rPr>
          <w:rFonts w:ascii="Times New Roman" w:hAnsi="Times New Roman"/>
          <w:sz w:val="24"/>
          <w:szCs w:val="24"/>
        </w:rPr>
      </w:pPr>
    </w:p>
    <w:p w:rsidR="00EC7827" w:rsidRPr="00466D17" w:rsidRDefault="00EC7827" w:rsidP="00EC7827">
      <w:pPr>
        <w:spacing w:after="0" w:line="240" w:lineRule="auto"/>
        <w:jc w:val="both"/>
        <w:rPr>
          <w:rFonts w:ascii="Times New Roman" w:hAnsi="Times New Roman"/>
          <w:sz w:val="24"/>
          <w:szCs w:val="24"/>
        </w:rPr>
      </w:pPr>
    </w:p>
    <w:p w:rsidR="00EC7827" w:rsidRPr="00466D17" w:rsidRDefault="00EC7827" w:rsidP="00EC7827">
      <w:pPr>
        <w:pStyle w:val="a8"/>
        <w:spacing w:line="240" w:lineRule="auto"/>
        <w:ind w:left="426" w:hanging="426"/>
        <w:jc w:val="both"/>
        <w:rPr>
          <w:rFonts w:ascii="Times New Roman" w:hAnsi="Times New Roman" w:cs="Times New Roman"/>
          <w:b/>
          <w:bCs/>
          <w:sz w:val="24"/>
          <w:szCs w:val="24"/>
        </w:rPr>
      </w:pPr>
      <w:r w:rsidRPr="00466D17">
        <w:rPr>
          <w:rFonts w:ascii="Times New Roman" w:hAnsi="Times New Roman" w:cs="Times New Roman"/>
          <w:b/>
          <w:bCs/>
          <w:sz w:val="24"/>
          <w:szCs w:val="24"/>
        </w:rPr>
        <w:t xml:space="preserve">Секретар  ради                                                                  </w:t>
      </w:r>
      <w:r w:rsidR="00F01F82">
        <w:rPr>
          <w:rFonts w:ascii="Times New Roman" w:hAnsi="Times New Roman" w:cs="Times New Roman"/>
          <w:b/>
          <w:bCs/>
          <w:sz w:val="24"/>
          <w:szCs w:val="24"/>
          <w:lang w:val="uk-UA"/>
        </w:rPr>
        <w:t xml:space="preserve">                           </w:t>
      </w:r>
      <w:r w:rsidRPr="00466D17">
        <w:rPr>
          <w:rFonts w:ascii="Times New Roman" w:hAnsi="Times New Roman" w:cs="Times New Roman"/>
          <w:b/>
          <w:bCs/>
          <w:sz w:val="24"/>
          <w:szCs w:val="24"/>
        </w:rPr>
        <w:t>Т.О. Шаправський</w:t>
      </w:r>
    </w:p>
    <w:p w:rsidR="00660FBD" w:rsidRDefault="00660FBD" w:rsidP="00EC7827">
      <w:pPr>
        <w:tabs>
          <w:tab w:val="left" w:pos="1095"/>
          <w:tab w:val="left" w:pos="5220"/>
        </w:tabs>
        <w:spacing w:after="0" w:line="240" w:lineRule="auto"/>
        <w:ind w:left="5954"/>
        <w:rPr>
          <w:rFonts w:ascii="Times New Roman" w:hAnsi="Times New Roman"/>
          <w:szCs w:val="26"/>
          <w:highlight w:val="yellow"/>
          <w:lang w:val="uk-UA"/>
        </w:rPr>
      </w:pPr>
    </w:p>
    <w:p w:rsidR="00660FBD" w:rsidRDefault="00660FBD" w:rsidP="00EC7827">
      <w:pPr>
        <w:tabs>
          <w:tab w:val="left" w:pos="1095"/>
          <w:tab w:val="left" w:pos="5220"/>
        </w:tabs>
        <w:spacing w:after="0" w:line="240" w:lineRule="auto"/>
        <w:ind w:left="5954"/>
        <w:rPr>
          <w:rFonts w:ascii="Times New Roman" w:hAnsi="Times New Roman"/>
          <w:szCs w:val="26"/>
          <w:highlight w:val="yellow"/>
          <w:lang w:val="uk-UA"/>
        </w:rPr>
      </w:pPr>
    </w:p>
    <w:p w:rsidR="00660FBD" w:rsidRDefault="00660FBD" w:rsidP="00EC7827">
      <w:pPr>
        <w:tabs>
          <w:tab w:val="left" w:pos="1095"/>
          <w:tab w:val="left" w:pos="5220"/>
        </w:tabs>
        <w:spacing w:after="0" w:line="240" w:lineRule="auto"/>
        <w:ind w:left="5954"/>
        <w:rPr>
          <w:rFonts w:ascii="Times New Roman" w:hAnsi="Times New Roman"/>
          <w:szCs w:val="26"/>
          <w:highlight w:val="yellow"/>
          <w:lang w:val="uk-UA"/>
        </w:rPr>
      </w:pPr>
    </w:p>
    <w:p w:rsidR="00660FBD" w:rsidRDefault="00660FBD" w:rsidP="00EC7827">
      <w:pPr>
        <w:tabs>
          <w:tab w:val="left" w:pos="1095"/>
          <w:tab w:val="left" w:pos="5220"/>
        </w:tabs>
        <w:spacing w:after="0" w:line="240" w:lineRule="auto"/>
        <w:ind w:left="5954"/>
        <w:rPr>
          <w:rFonts w:ascii="Times New Roman" w:hAnsi="Times New Roman"/>
          <w:szCs w:val="26"/>
          <w:highlight w:val="yellow"/>
          <w:lang w:val="uk-UA"/>
        </w:rPr>
      </w:pPr>
    </w:p>
    <w:p w:rsidR="00660FBD" w:rsidRDefault="00660FBD" w:rsidP="00EC7827">
      <w:pPr>
        <w:tabs>
          <w:tab w:val="left" w:pos="1095"/>
          <w:tab w:val="left" w:pos="5220"/>
        </w:tabs>
        <w:spacing w:after="0" w:line="240" w:lineRule="auto"/>
        <w:ind w:left="5954"/>
        <w:rPr>
          <w:rFonts w:ascii="Times New Roman" w:hAnsi="Times New Roman"/>
          <w:szCs w:val="26"/>
          <w:highlight w:val="yellow"/>
          <w:lang w:val="uk-UA"/>
        </w:rPr>
      </w:pPr>
    </w:p>
    <w:p w:rsidR="00660FBD" w:rsidRDefault="00660FBD" w:rsidP="00EC7827">
      <w:pPr>
        <w:tabs>
          <w:tab w:val="left" w:pos="1095"/>
          <w:tab w:val="left" w:pos="5220"/>
        </w:tabs>
        <w:spacing w:after="0" w:line="240" w:lineRule="auto"/>
        <w:ind w:left="5954"/>
        <w:rPr>
          <w:rFonts w:ascii="Times New Roman" w:hAnsi="Times New Roman"/>
          <w:szCs w:val="26"/>
          <w:highlight w:val="yellow"/>
          <w:lang w:val="uk-UA"/>
        </w:rPr>
      </w:pPr>
    </w:p>
    <w:p w:rsidR="00660FBD" w:rsidRDefault="00660FBD" w:rsidP="00EC7827">
      <w:pPr>
        <w:tabs>
          <w:tab w:val="left" w:pos="1095"/>
          <w:tab w:val="left" w:pos="5220"/>
        </w:tabs>
        <w:spacing w:after="0" w:line="240" w:lineRule="auto"/>
        <w:ind w:left="5954"/>
        <w:rPr>
          <w:rFonts w:ascii="Times New Roman" w:hAnsi="Times New Roman"/>
          <w:szCs w:val="26"/>
          <w:highlight w:val="yellow"/>
          <w:lang w:val="uk-UA"/>
        </w:rPr>
      </w:pPr>
    </w:p>
    <w:p w:rsidR="00660FBD" w:rsidRDefault="00660FBD" w:rsidP="00EC7827">
      <w:pPr>
        <w:tabs>
          <w:tab w:val="left" w:pos="1095"/>
          <w:tab w:val="left" w:pos="5220"/>
        </w:tabs>
        <w:spacing w:after="0" w:line="240" w:lineRule="auto"/>
        <w:ind w:left="5954"/>
        <w:rPr>
          <w:rFonts w:ascii="Times New Roman" w:hAnsi="Times New Roman"/>
          <w:szCs w:val="26"/>
          <w:highlight w:val="yellow"/>
          <w:lang w:val="uk-UA"/>
        </w:rPr>
      </w:pPr>
    </w:p>
    <w:p w:rsidR="00660FBD" w:rsidRDefault="00660FBD" w:rsidP="00EC7827">
      <w:pPr>
        <w:tabs>
          <w:tab w:val="left" w:pos="1095"/>
          <w:tab w:val="left" w:pos="5220"/>
        </w:tabs>
        <w:spacing w:after="0" w:line="240" w:lineRule="auto"/>
        <w:ind w:left="5954"/>
        <w:rPr>
          <w:rFonts w:ascii="Times New Roman" w:hAnsi="Times New Roman"/>
          <w:szCs w:val="26"/>
          <w:highlight w:val="yellow"/>
          <w:lang w:val="uk-UA"/>
        </w:rPr>
      </w:pPr>
    </w:p>
    <w:p w:rsidR="00660FBD" w:rsidRDefault="00660FBD" w:rsidP="00EC7827">
      <w:pPr>
        <w:tabs>
          <w:tab w:val="left" w:pos="1095"/>
          <w:tab w:val="left" w:pos="5220"/>
        </w:tabs>
        <w:spacing w:after="0" w:line="240" w:lineRule="auto"/>
        <w:ind w:left="5954"/>
        <w:rPr>
          <w:rFonts w:ascii="Times New Roman" w:hAnsi="Times New Roman"/>
          <w:szCs w:val="26"/>
          <w:highlight w:val="yellow"/>
          <w:lang w:val="uk-UA"/>
        </w:rPr>
      </w:pPr>
    </w:p>
    <w:p w:rsidR="00660FBD" w:rsidRDefault="00660FBD" w:rsidP="00EC7827">
      <w:pPr>
        <w:tabs>
          <w:tab w:val="left" w:pos="1095"/>
          <w:tab w:val="left" w:pos="5220"/>
        </w:tabs>
        <w:spacing w:after="0" w:line="240" w:lineRule="auto"/>
        <w:ind w:left="5954"/>
        <w:rPr>
          <w:rFonts w:ascii="Times New Roman" w:hAnsi="Times New Roman"/>
          <w:szCs w:val="26"/>
          <w:highlight w:val="yellow"/>
          <w:lang w:val="uk-UA"/>
        </w:rPr>
      </w:pPr>
    </w:p>
    <w:p w:rsidR="00660FBD" w:rsidRDefault="00660FBD" w:rsidP="00EC7827">
      <w:pPr>
        <w:tabs>
          <w:tab w:val="left" w:pos="1095"/>
          <w:tab w:val="left" w:pos="5220"/>
        </w:tabs>
        <w:spacing w:after="0" w:line="240" w:lineRule="auto"/>
        <w:ind w:left="5954"/>
        <w:rPr>
          <w:rFonts w:ascii="Times New Roman" w:hAnsi="Times New Roman"/>
          <w:szCs w:val="26"/>
          <w:highlight w:val="yellow"/>
          <w:lang w:val="uk-UA"/>
        </w:rPr>
      </w:pPr>
    </w:p>
    <w:p w:rsidR="00660FBD" w:rsidRDefault="00660FBD" w:rsidP="00EC7827">
      <w:pPr>
        <w:tabs>
          <w:tab w:val="left" w:pos="1095"/>
          <w:tab w:val="left" w:pos="5220"/>
        </w:tabs>
        <w:spacing w:after="0" w:line="240" w:lineRule="auto"/>
        <w:ind w:left="5954"/>
        <w:rPr>
          <w:rFonts w:ascii="Times New Roman" w:hAnsi="Times New Roman"/>
          <w:szCs w:val="26"/>
          <w:highlight w:val="yellow"/>
          <w:lang w:val="uk-UA"/>
        </w:rPr>
      </w:pPr>
    </w:p>
    <w:p w:rsidR="00660FBD" w:rsidRDefault="00660FBD" w:rsidP="00EC7827">
      <w:pPr>
        <w:tabs>
          <w:tab w:val="left" w:pos="1095"/>
          <w:tab w:val="left" w:pos="5220"/>
        </w:tabs>
        <w:spacing w:after="0" w:line="240" w:lineRule="auto"/>
        <w:ind w:left="5954"/>
        <w:rPr>
          <w:rFonts w:ascii="Times New Roman" w:hAnsi="Times New Roman"/>
          <w:szCs w:val="26"/>
          <w:highlight w:val="yellow"/>
          <w:lang w:val="uk-UA"/>
        </w:rPr>
      </w:pPr>
    </w:p>
    <w:p w:rsidR="00660FBD" w:rsidRDefault="00660FBD" w:rsidP="00EC7827">
      <w:pPr>
        <w:tabs>
          <w:tab w:val="left" w:pos="1095"/>
          <w:tab w:val="left" w:pos="5220"/>
        </w:tabs>
        <w:spacing w:after="0" w:line="240" w:lineRule="auto"/>
        <w:ind w:left="5954"/>
        <w:rPr>
          <w:rFonts w:ascii="Times New Roman" w:hAnsi="Times New Roman"/>
          <w:szCs w:val="26"/>
          <w:highlight w:val="yellow"/>
          <w:lang w:val="uk-UA"/>
        </w:rPr>
      </w:pPr>
    </w:p>
    <w:p w:rsidR="00660FBD" w:rsidRDefault="00660FBD" w:rsidP="00EC7827">
      <w:pPr>
        <w:tabs>
          <w:tab w:val="left" w:pos="1095"/>
          <w:tab w:val="left" w:pos="5220"/>
        </w:tabs>
        <w:spacing w:after="0" w:line="240" w:lineRule="auto"/>
        <w:ind w:left="5954"/>
        <w:rPr>
          <w:rFonts w:ascii="Times New Roman" w:hAnsi="Times New Roman"/>
          <w:szCs w:val="26"/>
          <w:highlight w:val="yellow"/>
          <w:lang w:val="uk-UA"/>
        </w:rPr>
      </w:pPr>
    </w:p>
    <w:p w:rsidR="00660FBD" w:rsidRDefault="00660FBD" w:rsidP="00EC7827">
      <w:pPr>
        <w:tabs>
          <w:tab w:val="left" w:pos="1095"/>
          <w:tab w:val="left" w:pos="5220"/>
        </w:tabs>
        <w:spacing w:after="0" w:line="240" w:lineRule="auto"/>
        <w:ind w:left="5954"/>
        <w:rPr>
          <w:rFonts w:ascii="Times New Roman" w:hAnsi="Times New Roman"/>
          <w:szCs w:val="26"/>
          <w:highlight w:val="yellow"/>
          <w:lang w:val="uk-UA"/>
        </w:rPr>
      </w:pPr>
    </w:p>
    <w:p w:rsidR="00660FBD" w:rsidRDefault="00660FBD" w:rsidP="00EC7827">
      <w:pPr>
        <w:tabs>
          <w:tab w:val="left" w:pos="1095"/>
          <w:tab w:val="left" w:pos="5220"/>
        </w:tabs>
        <w:spacing w:after="0" w:line="240" w:lineRule="auto"/>
        <w:ind w:left="5954"/>
        <w:rPr>
          <w:rFonts w:ascii="Times New Roman" w:hAnsi="Times New Roman"/>
          <w:szCs w:val="26"/>
          <w:highlight w:val="yellow"/>
          <w:lang w:val="uk-UA"/>
        </w:rPr>
      </w:pPr>
    </w:p>
    <w:p w:rsidR="00660FBD" w:rsidRDefault="00660FBD" w:rsidP="00EC7827">
      <w:pPr>
        <w:tabs>
          <w:tab w:val="left" w:pos="1095"/>
          <w:tab w:val="left" w:pos="5220"/>
        </w:tabs>
        <w:spacing w:after="0" w:line="240" w:lineRule="auto"/>
        <w:ind w:left="5954"/>
        <w:rPr>
          <w:rFonts w:ascii="Times New Roman" w:hAnsi="Times New Roman"/>
          <w:szCs w:val="26"/>
          <w:highlight w:val="yellow"/>
          <w:lang w:val="uk-UA"/>
        </w:rPr>
      </w:pPr>
    </w:p>
    <w:p w:rsidR="00660FBD" w:rsidRDefault="00660FBD" w:rsidP="00EC7827">
      <w:pPr>
        <w:tabs>
          <w:tab w:val="left" w:pos="1095"/>
          <w:tab w:val="left" w:pos="5220"/>
        </w:tabs>
        <w:spacing w:after="0" w:line="240" w:lineRule="auto"/>
        <w:ind w:left="5954"/>
        <w:rPr>
          <w:rFonts w:ascii="Times New Roman" w:hAnsi="Times New Roman"/>
          <w:szCs w:val="26"/>
          <w:highlight w:val="yellow"/>
          <w:lang w:val="uk-UA"/>
        </w:rPr>
      </w:pPr>
    </w:p>
    <w:p w:rsidR="00660FBD" w:rsidRDefault="00660FBD" w:rsidP="00EC7827">
      <w:pPr>
        <w:tabs>
          <w:tab w:val="left" w:pos="1095"/>
          <w:tab w:val="left" w:pos="5220"/>
        </w:tabs>
        <w:spacing w:after="0" w:line="240" w:lineRule="auto"/>
        <w:ind w:left="5954"/>
        <w:rPr>
          <w:rFonts w:ascii="Times New Roman" w:hAnsi="Times New Roman"/>
          <w:szCs w:val="26"/>
          <w:highlight w:val="yellow"/>
          <w:lang w:val="uk-UA"/>
        </w:rPr>
      </w:pPr>
    </w:p>
    <w:p w:rsidR="00660FBD" w:rsidRDefault="00660FBD" w:rsidP="00EC7827">
      <w:pPr>
        <w:tabs>
          <w:tab w:val="left" w:pos="1095"/>
          <w:tab w:val="left" w:pos="5220"/>
        </w:tabs>
        <w:spacing w:after="0" w:line="240" w:lineRule="auto"/>
        <w:ind w:left="5954"/>
        <w:rPr>
          <w:rFonts w:ascii="Times New Roman" w:hAnsi="Times New Roman"/>
          <w:szCs w:val="26"/>
          <w:highlight w:val="yellow"/>
          <w:lang w:val="uk-UA"/>
        </w:rPr>
      </w:pPr>
    </w:p>
    <w:p w:rsidR="00660FBD" w:rsidRDefault="00660FBD" w:rsidP="00EC7827">
      <w:pPr>
        <w:tabs>
          <w:tab w:val="left" w:pos="1095"/>
          <w:tab w:val="left" w:pos="5220"/>
        </w:tabs>
        <w:spacing w:after="0" w:line="240" w:lineRule="auto"/>
        <w:ind w:left="5954"/>
        <w:rPr>
          <w:rFonts w:ascii="Times New Roman" w:hAnsi="Times New Roman"/>
          <w:szCs w:val="26"/>
          <w:highlight w:val="yellow"/>
          <w:lang w:val="uk-UA"/>
        </w:rPr>
      </w:pPr>
    </w:p>
    <w:p w:rsidR="00651924" w:rsidRDefault="00651924" w:rsidP="00EC7827">
      <w:pPr>
        <w:tabs>
          <w:tab w:val="left" w:pos="1095"/>
          <w:tab w:val="left" w:pos="5220"/>
        </w:tabs>
        <w:spacing w:after="0" w:line="240" w:lineRule="auto"/>
        <w:ind w:left="5954"/>
        <w:rPr>
          <w:rFonts w:ascii="Times New Roman" w:hAnsi="Times New Roman"/>
          <w:szCs w:val="26"/>
          <w:highlight w:val="yellow"/>
          <w:lang w:val="uk-UA"/>
        </w:rPr>
      </w:pPr>
    </w:p>
    <w:p w:rsidR="0036307C" w:rsidRDefault="0036307C" w:rsidP="00EC7827">
      <w:pPr>
        <w:tabs>
          <w:tab w:val="left" w:pos="1095"/>
          <w:tab w:val="left" w:pos="5220"/>
        </w:tabs>
        <w:spacing w:after="0" w:line="240" w:lineRule="auto"/>
        <w:ind w:left="5954"/>
        <w:rPr>
          <w:rFonts w:ascii="Times New Roman" w:hAnsi="Times New Roman"/>
          <w:szCs w:val="26"/>
          <w:highlight w:val="yellow"/>
          <w:lang w:val="uk-UA"/>
        </w:rPr>
      </w:pPr>
    </w:p>
    <w:p w:rsidR="0036307C" w:rsidRDefault="0036307C" w:rsidP="00EC7827">
      <w:pPr>
        <w:tabs>
          <w:tab w:val="left" w:pos="1095"/>
          <w:tab w:val="left" w:pos="5220"/>
        </w:tabs>
        <w:spacing w:after="0" w:line="240" w:lineRule="auto"/>
        <w:ind w:left="5954"/>
        <w:rPr>
          <w:rFonts w:ascii="Times New Roman" w:hAnsi="Times New Roman"/>
          <w:szCs w:val="26"/>
          <w:highlight w:val="yellow"/>
          <w:lang w:val="uk-UA"/>
        </w:rPr>
      </w:pPr>
    </w:p>
    <w:p w:rsidR="0036307C" w:rsidRDefault="0036307C" w:rsidP="00EC7827">
      <w:pPr>
        <w:tabs>
          <w:tab w:val="left" w:pos="1095"/>
          <w:tab w:val="left" w:pos="5220"/>
        </w:tabs>
        <w:spacing w:after="0" w:line="240" w:lineRule="auto"/>
        <w:ind w:left="5954"/>
        <w:rPr>
          <w:rFonts w:ascii="Times New Roman" w:hAnsi="Times New Roman"/>
          <w:szCs w:val="26"/>
          <w:highlight w:val="yellow"/>
          <w:lang w:val="uk-UA"/>
        </w:rPr>
      </w:pPr>
    </w:p>
    <w:p w:rsidR="0036307C" w:rsidRDefault="0036307C" w:rsidP="00EC7827">
      <w:pPr>
        <w:tabs>
          <w:tab w:val="left" w:pos="1095"/>
          <w:tab w:val="left" w:pos="5220"/>
        </w:tabs>
        <w:spacing w:after="0" w:line="240" w:lineRule="auto"/>
        <w:ind w:left="5954"/>
        <w:rPr>
          <w:rFonts w:ascii="Times New Roman" w:hAnsi="Times New Roman"/>
          <w:szCs w:val="26"/>
          <w:highlight w:val="yellow"/>
          <w:lang w:val="uk-UA"/>
        </w:rPr>
      </w:pPr>
    </w:p>
    <w:p w:rsidR="0036307C" w:rsidRDefault="0036307C" w:rsidP="00EC7827">
      <w:pPr>
        <w:tabs>
          <w:tab w:val="left" w:pos="1095"/>
          <w:tab w:val="left" w:pos="5220"/>
        </w:tabs>
        <w:spacing w:after="0" w:line="240" w:lineRule="auto"/>
        <w:ind w:left="5954"/>
        <w:rPr>
          <w:rFonts w:ascii="Times New Roman" w:hAnsi="Times New Roman"/>
          <w:szCs w:val="26"/>
          <w:highlight w:val="yellow"/>
          <w:lang w:val="uk-UA"/>
        </w:rPr>
      </w:pPr>
    </w:p>
    <w:p w:rsidR="0036307C" w:rsidRDefault="0036307C" w:rsidP="00EC7827">
      <w:pPr>
        <w:tabs>
          <w:tab w:val="left" w:pos="1095"/>
          <w:tab w:val="left" w:pos="5220"/>
        </w:tabs>
        <w:spacing w:after="0" w:line="240" w:lineRule="auto"/>
        <w:ind w:left="5954"/>
        <w:rPr>
          <w:rFonts w:ascii="Times New Roman" w:hAnsi="Times New Roman"/>
          <w:szCs w:val="26"/>
          <w:highlight w:val="yellow"/>
          <w:lang w:val="uk-UA"/>
        </w:rPr>
      </w:pPr>
    </w:p>
    <w:p w:rsidR="00651924" w:rsidRDefault="00651924" w:rsidP="00EC7827">
      <w:pPr>
        <w:tabs>
          <w:tab w:val="left" w:pos="1095"/>
          <w:tab w:val="left" w:pos="5220"/>
        </w:tabs>
        <w:spacing w:after="0" w:line="240" w:lineRule="auto"/>
        <w:ind w:left="5954"/>
        <w:rPr>
          <w:rFonts w:ascii="Times New Roman" w:hAnsi="Times New Roman"/>
          <w:szCs w:val="26"/>
          <w:highlight w:val="yellow"/>
          <w:lang w:val="uk-UA"/>
        </w:rPr>
      </w:pPr>
    </w:p>
    <w:p w:rsidR="00660FBD" w:rsidRPr="00E3734F" w:rsidRDefault="00660FBD" w:rsidP="00F01F82">
      <w:pPr>
        <w:spacing w:after="0" w:line="240" w:lineRule="auto"/>
        <w:ind w:left="6372"/>
        <w:rPr>
          <w:rFonts w:ascii="Times New Roman" w:hAnsi="Times New Roman"/>
          <w:sz w:val="24"/>
          <w:szCs w:val="24"/>
          <w:lang w:val="uk-UA"/>
        </w:rPr>
      </w:pPr>
      <w:r w:rsidRPr="00E3734F">
        <w:rPr>
          <w:rFonts w:ascii="Times New Roman" w:hAnsi="Times New Roman"/>
          <w:sz w:val="24"/>
          <w:szCs w:val="24"/>
          <w:lang w:val="uk-UA"/>
        </w:rPr>
        <w:lastRenderedPageBreak/>
        <w:t>Додаток</w:t>
      </w:r>
      <w:r w:rsidR="00F01F82">
        <w:rPr>
          <w:rFonts w:ascii="Times New Roman" w:hAnsi="Times New Roman"/>
          <w:sz w:val="24"/>
          <w:szCs w:val="24"/>
          <w:lang w:val="uk-UA"/>
        </w:rPr>
        <w:t xml:space="preserve"> </w:t>
      </w:r>
      <w:r>
        <w:rPr>
          <w:rFonts w:ascii="Times New Roman" w:hAnsi="Times New Roman"/>
          <w:sz w:val="24"/>
          <w:szCs w:val="24"/>
          <w:lang w:val="uk-UA"/>
        </w:rPr>
        <w:t>№</w:t>
      </w:r>
      <w:r w:rsidR="00F01F82">
        <w:rPr>
          <w:rFonts w:ascii="Times New Roman" w:hAnsi="Times New Roman"/>
          <w:sz w:val="24"/>
          <w:szCs w:val="24"/>
          <w:lang w:val="uk-UA"/>
        </w:rPr>
        <w:t>3</w:t>
      </w:r>
    </w:p>
    <w:p w:rsidR="00660FBD" w:rsidRPr="00E3734F" w:rsidRDefault="00660FBD" w:rsidP="00F01F82">
      <w:pPr>
        <w:spacing w:after="0" w:line="240" w:lineRule="auto"/>
        <w:ind w:left="6372"/>
        <w:rPr>
          <w:rFonts w:ascii="Times New Roman" w:hAnsi="Times New Roman"/>
          <w:sz w:val="24"/>
          <w:szCs w:val="24"/>
          <w:lang w:val="uk-UA"/>
        </w:rPr>
      </w:pPr>
      <w:r w:rsidRPr="00E3734F">
        <w:rPr>
          <w:rFonts w:ascii="Times New Roman" w:hAnsi="Times New Roman"/>
          <w:sz w:val="24"/>
          <w:szCs w:val="24"/>
          <w:lang w:val="uk-UA"/>
        </w:rPr>
        <w:t>до рішення сесії Бучанської</w:t>
      </w:r>
    </w:p>
    <w:p w:rsidR="00F45641" w:rsidRPr="00DF0BA5" w:rsidRDefault="00F45641" w:rsidP="00F45641">
      <w:pPr>
        <w:spacing w:after="0" w:line="240" w:lineRule="auto"/>
        <w:ind w:firstLine="6379"/>
        <w:rPr>
          <w:rFonts w:ascii="Times New Roman" w:hAnsi="Times New Roman"/>
          <w:sz w:val="24"/>
          <w:szCs w:val="24"/>
          <w:lang w:val="uk-UA"/>
        </w:rPr>
      </w:pPr>
      <w:r w:rsidRPr="00E3734F">
        <w:rPr>
          <w:rFonts w:ascii="Times New Roman" w:hAnsi="Times New Roman"/>
          <w:sz w:val="24"/>
          <w:szCs w:val="24"/>
          <w:lang w:val="uk-UA"/>
        </w:rPr>
        <w:t xml:space="preserve">міської ради </w:t>
      </w:r>
      <w:r w:rsidRPr="00E3734F">
        <w:rPr>
          <w:rFonts w:ascii="Times New Roman" w:hAnsi="Times New Roman"/>
          <w:sz w:val="24"/>
          <w:szCs w:val="24"/>
          <w:u w:val="single"/>
          <w:lang w:val="uk-UA"/>
        </w:rPr>
        <w:t>№</w:t>
      </w:r>
      <w:r>
        <w:rPr>
          <w:rFonts w:ascii="Times New Roman" w:hAnsi="Times New Roman"/>
          <w:sz w:val="24"/>
          <w:szCs w:val="24"/>
          <w:u w:val="single"/>
          <w:lang w:val="uk-UA"/>
        </w:rPr>
        <w:t>800-9</w:t>
      </w:r>
      <w:r w:rsidRPr="00E3734F">
        <w:rPr>
          <w:rFonts w:ascii="Times New Roman" w:hAnsi="Times New Roman"/>
          <w:sz w:val="24"/>
          <w:szCs w:val="24"/>
          <w:u w:val="single"/>
          <w:lang w:val="uk-UA"/>
        </w:rPr>
        <w:t>-</w:t>
      </w:r>
      <w:r w:rsidRPr="00E3734F">
        <w:rPr>
          <w:rFonts w:ascii="Times New Roman" w:hAnsi="Times New Roman"/>
          <w:sz w:val="24"/>
          <w:szCs w:val="24"/>
          <w:u w:val="single"/>
        </w:rPr>
        <w:t>VII</w:t>
      </w:r>
      <w:r>
        <w:rPr>
          <w:rFonts w:ascii="Times New Roman" w:hAnsi="Times New Roman"/>
          <w:sz w:val="24"/>
          <w:szCs w:val="24"/>
          <w:u w:val="single"/>
          <w:lang w:val="uk-UA"/>
        </w:rPr>
        <w:t>І</w:t>
      </w:r>
    </w:p>
    <w:p w:rsidR="00EC7827" w:rsidRDefault="00F45641" w:rsidP="00651924">
      <w:pPr>
        <w:spacing w:after="0" w:line="240" w:lineRule="auto"/>
        <w:ind w:left="6372"/>
        <w:rPr>
          <w:rFonts w:ascii="Times New Roman" w:hAnsi="Times New Roman"/>
          <w:sz w:val="24"/>
          <w:szCs w:val="24"/>
          <w:lang w:val="uk-UA"/>
        </w:rPr>
      </w:pPr>
      <w:r w:rsidRPr="00E3734F">
        <w:rPr>
          <w:rFonts w:ascii="Times New Roman" w:hAnsi="Times New Roman"/>
          <w:sz w:val="24"/>
          <w:szCs w:val="24"/>
          <w:lang w:val="uk-UA"/>
        </w:rPr>
        <w:t xml:space="preserve">від </w:t>
      </w:r>
      <w:r>
        <w:rPr>
          <w:rFonts w:ascii="Times New Roman" w:hAnsi="Times New Roman"/>
          <w:sz w:val="24"/>
          <w:szCs w:val="24"/>
          <w:lang w:val="uk-UA"/>
        </w:rPr>
        <w:t>25.03.</w:t>
      </w:r>
      <w:r w:rsidRPr="00E3734F">
        <w:rPr>
          <w:rFonts w:ascii="Times New Roman" w:hAnsi="Times New Roman"/>
          <w:sz w:val="24"/>
          <w:szCs w:val="24"/>
          <w:lang w:val="uk-UA"/>
        </w:rPr>
        <w:t>20</w:t>
      </w:r>
      <w:r>
        <w:rPr>
          <w:rFonts w:ascii="Times New Roman" w:hAnsi="Times New Roman"/>
          <w:sz w:val="24"/>
          <w:szCs w:val="24"/>
          <w:lang w:val="uk-UA"/>
        </w:rPr>
        <w:t>21</w:t>
      </w:r>
      <w:r w:rsidRPr="00E3734F">
        <w:rPr>
          <w:rFonts w:ascii="Times New Roman" w:hAnsi="Times New Roman"/>
          <w:sz w:val="24"/>
          <w:szCs w:val="24"/>
          <w:lang w:val="uk-UA"/>
        </w:rPr>
        <w:t xml:space="preserve"> року</w:t>
      </w:r>
    </w:p>
    <w:p w:rsidR="00651924" w:rsidRPr="00466D17" w:rsidRDefault="00651924" w:rsidP="00651924">
      <w:pPr>
        <w:spacing w:after="0" w:line="240" w:lineRule="auto"/>
        <w:ind w:left="6372"/>
        <w:rPr>
          <w:rFonts w:ascii="Times New Roman" w:hAnsi="Times New Roman"/>
          <w:sz w:val="24"/>
          <w:szCs w:val="24"/>
          <w:lang w:val="uk-UA"/>
        </w:rPr>
      </w:pPr>
    </w:p>
    <w:p w:rsidR="00651924" w:rsidRPr="00651924" w:rsidRDefault="00651924" w:rsidP="00651924">
      <w:pPr>
        <w:adjustRightInd w:val="0"/>
        <w:spacing w:after="0" w:line="240" w:lineRule="auto"/>
        <w:ind w:left="4956"/>
        <w:rPr>
          <w:rFonts w:ascii="Times New Roman" w:hAnsi="Times New Roman"/>
          <w:b/>
          <w:sz w:val="24"/>
          <w:szCs w:val="24"/>
          <w:lang w:val="uk-UA"/>
        </w:rPr>
      </w:pPr>
      <w:r>
        <w:rPr>
          <w:rFonts w:ascii="Times New Roman" w:hAnsi="Times New Roman"/>
          <w:b/>
          <w:sz w:val="24"/>
          <w:szCs w:val="24"/>
          <w:lang w:val="uk-UA"/>
        </w:rPr>
        <w:t xml:space="preserve">     </w:t>
      </w:r>
      <w:r w:rsidRPr="00651924">
        <w:rPr>
          <w:rFonts w:ascii="Times New Roman" w:hAnsi="Times New Roman"/>
          <w:b/>
          <w:sz w:val="24"/>
          <w:szCs w:val="24"/>
          <w:lang w:val="uk-UA"/>
        </w:rPr>
        <w:t>ЗАТВЕРДЖЕНО</w:t>
      </w:r>
    </w:p>
    <w:p w:rsidR="00651924" w:rsidRPr="00651924" w:rsidRDefault="00651924" w:rsidP="00651924">
      <w:pPr>
        <w:adjustRightInd w:val="0"/>
        <w:spacing w:after="0" w:line="240" w:lineRule="auto"/>
        <w:ind w:left="4956"/>
        <w:rPr>
          <w:rFonts w:ascii="Times New Roman" w:hAnsi="Times New Roman"/>
          <w:b/>
          <w:sz w:val="24"/>
          <w:szCs w:val="24"/>
          <w:lang w:val="uk-UA"/>
        </w:rPr>
      </w:pPr>
      <w:r w:rsidRPr="00651924">
        <w:rPr>
          <w:rFonts w:ascii="Times New Roman" w:hAnsi="Times New Roman"/>
          <w:b/>
          <w:sz w:val="24"/>
          <w:szCs w:val="24"/>
          <w:lang w:val="uk-UA"/>
        </w:rPr>
        <w:t xml:space="preserve">рішенням  сесії  </w:t>
      </w:r>
    </w:p>
    <w:p w:rsidR="00651924" w:rsidRPr="00651924" w:rsidRDefault="00651924" w:rsidP="00651924">
      <w:pPr>
        <w:adjustRightInd w:val="0"/>
        <w:spacing w:after="0" w:line="240" w:lineRule="auto"/>
        <w:ind w:left="4956"/>
        <w:rPr>
          <w:rFonts w:ascii="Times New Roman" w:hAnsi="Times New Roman"/>
          <w:b/>
          <w:sz w:val="24"/>
          <w:szCs w:val="24"/>
          <w:lang w:val="uk-UA"/>
        </w:rPr>
      </w:pPr>
      <w:r w:rsidRPr="00651924">
        <w:rPr>
          <w:rFonts w:ascii="Times New Roman" w:hAnsi="Times New Roman"/>
          <w:b/>
          <w:sz w:val="24"/>
          <w:szCs w:val="24"/>
          <w:lang w:val="uk-UA"/>
        </w:rPr>
        <w:t xml:space="preserve">Бучанської  міської  ради </w:t>
      </w:r>
    </w:p>
    <w:p w:rsidR="00651924" w:rsidRPr="00866EF3" w:rsidRDefault="00651924" w:rsidP="00651924">
      <w:pPr>
        <w:adjustRightInd w:val="0"/>
        <w:spacing w:after="0" w:line="240" w:lineRule="auto"/>
        <w:ind w:left="4956"/>
        <w:rPr>
          <w:rFonts w:ascii="Times New Roman" w:hAnsi="Times New Roman"/>
          <w:b/>
          <w:sz w:val="24"/>
          <w:szCs w:val="24"/>
        </w:rPr>
      </w:pPr>
      <w:r>
        <w:rPr>
          <w:rFonts w:ascii="Times New Roman" w:hAnsi="Times New Roman"/>
          <w:b/>
          <w:sz w:val="24"/>
          <w:szCs w:val="24"/>
        </w:rPr>
        <w:t>від  «___» березня 2021</w:t>
      </w:r>
      <w:r w:rsidRPr="00866EF3">
        <w:rPr>
          <w:rFonts w:ascii="Times New Roman" w:hAnsi="Times New Roman"/>
          <w:b/>
          <w:sz w:val="24"/>
          <w:szCs w:val="24"/>
        </w:rPr>
        <w:t xml:space="preserve"> </w:t>
      </w:r>
      <w:r w:rsidRPr="00F01F82">
        <w:rPr>
          <w:rFonts w:ascii="Times New Roman" w:hAnsi="Times New Roman"/>
          <w:b/>
          <w:sz w:val="24"/>
          <w:szCs w:val="24"/>
          <w:u w:val="single"/>
        </w:rPr>
        <w:t>№____-____-</w:t>
      </w:r>
      <w:r>
        <w:rPr>
          <w:rFonts w:ascii="Times New Roman" w:hAnsi="Times New Roman"/>
          <w:b/>
          <w:sz w:val="24"/>
          <w:szCs w:val="24"/>
          <w:u w:val="single"/>
        </w:rPr>
        <w:t xml:space="preserve"> </w:t>
      </w:r>
      <w:r w:rsidRPr="00F01F82">
        <w:rPr>
          <w:rFonts w:ascii="Times New Roman" w:hAnsi="Times New Roman"/>
          <w:b/>
          <w:sz w:val="24"/>
          <w:szCs w:val="24"/>
          <w:u w:val="single"/>
        </w:rPr>
        <w:t>VIІI</w:t>
      </w:r>
    </w:p>
    <w:p w:rsidR="00651924" w:rsidRPr="00866EF3" w:rsidRDefault="0040165D" w:rsidP="0040165D">
      <w:pPr>
        <w:tabs>
          <w:tab w:val="left" w:pos="6105"/>
        </w:tabs>
        <w:adjustRightInd w:val="0"/>
        <w:spacing w:after="0" w:line="240" w:lineRule="auto"/>
        <w:ind w:left="4956"/>
        <w:rPr>
          <w:rFonts w:ascii="Times New Roman" w:hAnsi="Times New Roman"/>
          <w:b/>
          <w:sz w:val="24"/>
          <w:szCs w:val="24"/>
        </w:rPr>
      </w:pPr>
      <w:r>
        <w:rPr>
          <w:rFonts w:ascii="Times New Roman" w:hAnsi="Times New Roman"/>
          <w:b/>
          <w:sz w:val="24"/>
          <w:szCs w:val="24"/>
        </w:rPr>
        <w:tab/>
      </w:r>
    </w:p>
    <w:p w:rsidR="00651924" w:rsidRPr="00866EF3" w:rsidRDefault="00651924" w:rsidP="00651924">
      <w:pPr>
        <w:adjustRightInd w:val="0"/>
        <w:spacing w:after="0" w:line="240" w:lineRule="auto"/>
        <w:ind w:left="4956"/>
        <w:rPr>
          <w:rFonts w:ascii="Times New Roman" w:hAnsi="Times New Roman"/>
          <w:b/>
          <w:sz w:val="24"/>
          <w:szCs w:val="24"/>
        </w:rPr>
      </w:pPr>
      <w:r w:rsidRPr="00866EF3">
        <w:rPr>
          <w:rFonts w:ascii="Times New Roman" w:hAnsi="Times New Roman"/>
          <w:b/>
          <w:sz w:val="24"/>
          <w:szCs w:val="24"/>
        </w:rPr>
        <w:t>Міський  голова                    А.П.</w:t>
      </w:r>
      <w:r>
        <w:rPr>
          <w:rFonts w:ascii="Times New Roman" w:hAnsi="Times New Roman"/>
          <w:b/>
          <w:sz w:val="24"/>
          <w:szCs w:val="24"/>
        </w:rPr>
        <w:t xml:space="preserve"> </w:t>
      </w:r>
      <w:r w:rsidRPr="00866EF3">
        <w:rPr>
          <w:rFonts w:ascii="Times New Roman" w:hAnsi="Times New Roman"/>
          <w:b/>
          <w:sz w:val="24"/>
          <w:szCs w:val="24"/>
        </w:rPr>
        <w:t>Федорук</w:t>
      </w:r>
    </w:p>
    <w:p w:rsidR="00EC7827" w:rsidRPr="00660FBD" w:rsidRDefault="00EC7827" w:rsidP="00EC7827">
      <w:pPr>
        <w:pStyle w:val="a8"/>
        <w:tabs>
          <w:tab w:val="left" w:pos="1134"/>
        </w:tabs>
        <w:spacing w:after="0" w:line="240" w:lineRule="auto"/>
        <w:ind w:left="0"/>
        <w:jc w:val="both"/>
        <w:rPr>
          <w:rFonts w:ascii="Times New Roman" w:hAnsi="Times New Roman" w:cs="Times New Roman"/>
          <w:sz w:val="24"/>
          <w:szCs w:val="24"/>
        </w:rPr>
      </w:pPr>
    </w:p>
    <w:p w:rsidR="00EC7827" w:rsidRPr="00466D17" w:rsidRDefault="00EC7827" w:rsidP="00EC7827">
      <w:pPr>
        <w:pStyle w:val="a8"/>
        <w:tabs>
          <w:tab w:val="left" w:pos="1134"/>
        </w:tabs>
        <w:spacing w:after="0" w:line="240" w:lineRule="auto"/>
        <w:ind w:left="0"/>
        <w:jc w:val="both"/>
        <w:rPr>
          <w:rFonts w:ascii="Times New Roman" w:hAnsi="Times New Roman" w:cs="Times New Roman"/>
          <w:sz w:val="24"/>
          <w:szCs w:val="24"/>
          <w:lang w:val="uk-UA"/>
        </w:rPr>
      </w:pPr>
    </w:p>
    <w:p w:rsidR="00EC7827" w:rsidRPr="00466D17" w:rsidRDefault="00EC7827" w:rsidP="00EC7827">
      <w:pPr>
        <w:pStyle w:val="a8"/>
        <w:tabs>
          <w:tab w:val="left" w:pos="1134"/>
        </w:tabs>
        <w:spacing w:after="0" w:line="240" w:lineRule="auto"/>
        <w:ind w:left="0"/>
        <w:jc w:val="both"/>
        <w:rPr>
          <w:rFonts w:ascii="Times New Roman" w:hAnsi="Times New Roman" w:cs="Times New Roman"/>
          <w:sz w:val="24"/>
          <w:szCs w:val="24"/>
          <w:lang w:val="uk-UA"/>
        </w:rPr>
      </w:pPr>
    </w:p>
    <w:p w:rsidR="00EC7827" w:rsidRPr="00466D17" w:rsidRDefault="00EC7827" w:rsidP="00EC7827">
      <w:pPr>
        <w:pStyle w:val="a8"/>
        <w:tabs>
          <w:tab w:val="left" w:pos="1134"/>
        </w:tabs>
        <w:spacing w:after="0" w:line="240" w:lineRule="auto"/>
        <w:ind w:left="0"/>
        <w:jc w:val="both"/>
        <w:rPr>
          <w:rFonts w:ascii="Times New Roman" w:hAnsi="Times New Roman" w:cs="Times New Roman"/>
          <w:sz w:val="24"/>
          <w:szCs w:val="24"/>
          <w:lang w:val="uk-UA"/>
        </w:rPr>
      </w:pPr>
    </w:p>
    <w:p w:rsidR="00EC7827" w:rsidRPr="00466D17" w:rsidRDefault="00EC7827" w:rsidP="00EC7827">
      <w:pPr>
        <w:pStyle w:val="a8"/>
        <w:tabs>
          <w:tab w:val="left" w:pos="1134"/>
        </w:tabs>
        <w:spacing w:after="0" w:line="240" w:lineRule="auto"/>
        <w:ind w:left="0"/>
        <w:jc w:val="both"/>
        <w:rPr>
          <w:rFonts w:ascii="Times New Roman" w:hAnsi="Times New Roman" w:cs="Times New Roman"/>
          <w:sz w:val="24"/>
          <w:szCs w:val="24"/>
          <w:lang w:val="uk-UA"/>
        </w:rPr>
      </w:pPr>
    </w:p>
    <w:p w:rsidR="00EC7827" w:rsidRPr="00466D17" w:rsidRDefault="00EC7827" w:rsidP="00EC7827">
      <w:pPr>
        <w:pStyle w:val="a8"/>
        <w:tabs>
          <w:tab w:val="left" w:pos="1134"/>
        </w:tabs>
        <w:spacing w:after="0" w:line="240" w:lineRule="auto"/>
        <w:ind w:left="0"/>
        <w:jc w:val="both"/>
        <w:rPr>
          <w:rFonts w:ascii="Times New Roman" w:hAnsi="Times New Roman" w:cs="Times New Roman"/>
          <w:sz w:val="24"/>
          <w:szCs w:val="24"/>
          <w:lang w:val="uk-UA"/>
        </w:rPr>
      </w:pPr>
    </w:p>
    <w:p w:rsidR="00EC7827" w:rsidRPr="00466D17" w:rsidRDefault="00EC7827" w:rsidP="00EC7827">
      <w:pPr>
        <w:pStyle w:val="a8"/>
        <w:tabs>
          <w:tab w:val="left" w:pos="1134"/>
        </w:tabs>
        <w:spacing w:after="0" w:line="240" w:lineRule="auto"/>
        <w:ind w:left="0"/>
        <w:jc w:val="both"/>
        <w:rPr>
          <w:rFonts w:ascii="Times New Roman" w:hAnsi="Times New Roman" w:cs="Times New Roman"/>
          <w:sz w:val="24"/>
          <w:szCs w:val="24"/>
          <w:lang w:val="uk-UA"/>
        </w:rPr>
      </w:pPr>
    </w:p>
    <w:p w:rsidR="00EC7827" w:rsidRPr="00466D17" w:rsidRDefault="00EC7827" w:rsidP="00EC7827">
      <w:pPr>
        <w:pStyle w:val="a8"/>
        <w:tabs>
          <w:tab w:val="left" w:pos="1134"/>
        </w:tabs>
        <w:spacing w:after="0" w:line="240" w:lineRule="auto"/>
        <w:ind w:left="0"/>
        <w:jc w:val="both"/>
        <w:rPr>
          <w:rFonts w:ascii="Times New Roman" w:hAnsi="Times New Roman" w:cs="Times New Roman"/>
          <w:sz w:val="24"/>
          <w:szCs w:val="24"/>
          <w:lang w:val="uk-UA"/>
        </w:rPr>
      </w:pPr>
    </w:p>
    <w:p w:rsidR="00EC7827" w:rsidRPr="00466D17" w:rsidRDefault="00EC7827" w:rsidP="00EC7827">
      <w:pPr>
        <w:pStyle w:val="a8"/>
        <w:tabs>
          <w:tab w:val="left" w:pos="1134"/>
        </w:tabs>
        <w:spacing w:after="0" w:line="240" w:lineRule="auto"/>
        <w:ind w:left="0"/>
        <w:jc w:val="both"/>
        <w:rPr>
          <w:rFonts w:ascii="Times New Roman" w:hAnsi="Times New Roman" w:cs="Times New Roman"/>
          <w:sz w:val="24"/>
          <w:szCs w:val="24"/>
          <w:lang w:val="uk-UA"/>
        </w:rPr>
      </w:pPr>
    </w:p>
    <w:p w:rsidR="00EC7827" w:rsidRPr="00AF3421" w:rsidRDefault="00EC7827" w:rsidP="00660FBD">
      <w:pPr>
        <w:shd w:val="clear" w:color="auto" w:fill="FFFFFF"/>
        <w:spacing w:after="0" w:line="240" w:lineRule="auto"/>
        <w:jc w:val="center"/>
        <w:rPr>
          <w:rStyle w:val="rvts23"/>
          <w:rFonts w:ascii="Times New Roman" w:hAnsi="Times New Roman"/>
          <w:b/>
          <w:bCs/>
          <w:sz w:val="32"/>
          <w:szCs w:val="32"/>
          <w:bdr w:val="none" w:sz="0" w:space="0" w:color="auto" w:frame="1"/>
        </w:rPr>
      </w:pPr>
      <w:r w:rsidRPr="00AF3421">
        <w:rPr>
          <w:rStyle w:val="rvts23"/>
          <w:rFonts w:ascii="Times New Roman" w:hAnsi="Times New Roman"/>
          <w:b/>
          <w:bCs/>
          <w:sz w:val="32"/>
          <w:szCs w:val="32"/>
          <w:bdr w:val="none" w:sz="0" w:space="0" w:color="auto" w:frame="1"/>
        </w:rPr>
        <w:t>ПОЛОЖЕННЯ</w:t>
      </w:r>
    </w:p>
    <w:p w:rsidR="00EC7827" w:rsidRPr="00AF3421" w:rsidRDefault="00EC7827" w:rsidP="00660FBD">
      <w:pPr>
        <w:spacing w:after="0" w:line="240" w:lineRule="auto"/>
        <w:jc w:val="center"/>
        <w:rPr>
          <w:rStyle w:val="rvts23"/>
          <w:rFonts w:ascii="Times New Roman" w:hAnsi="Times New Roman"/>
          <w:b/>
          <w:bCs/>
          <w:sz w:val="36"/>
          <w:szCs w:val="36"/>
          <w:bdr w:val="none" w:sz="0" w:space="0" w:color="auto" w:frame="1"/>
        </w:rPr>
      </w:pPr>
      <w:r w:rsidRPr="00AF3421">
        <w:rPr>
          <w:rStyle w:val="rvts23"/>
          <w:rFonts w:ascii="Times New Roman" w:hAnsi="Times New Roman"/>
          <w:b/>
          <w:bCs/>
          <w:sz w:val="36"/>
          <w:szCs w:val="36"/>
          <w:bdr w:val="none" w:sz="0" w:space="0" w:color="auto" w:frame="1"/>
        </w:rPr>
        <w:t>про  Ворзельську  філію  І  ступеня</w:t>
      </w:r>
    </w:p>
    <w:p w:rsidR="00EC7827" w:rsidRPr="00AF3421" w:rsidRDefault="00EC7827" w:rsidP="00660FBD">
      <w:pPr>
        <w:spacing w:after="0" w:line="240" w:lineRule="auto"/>
        <w:jc w:val="center"/>
        <w:rPr>
          <w:rFonts w:ascii="Times New Roman" w:hAnsi="Times New Roman"/>
          <w:b/>
          <w:bCs/>
          <w:sz w:val="36"/>
          <w:szCs w:val="36"/>
        </w:rPr>
      </w:pPr>
      <w:r w:rsidRPr="00AF3421">
        <w:rPr>
          <w:rFonts w:ascii="Times New Roman" w:hAnsi="Times New Roman"/>
          <w:b/>
          <w:bCs/>
          <w:sz w:val="36"/>
          <w:szCs w:val="36"/>
        </w:rPr>
        <w:t xml:space="preserve">Ворзельського </w:t>
      </w:r>
      <w:proofErr w:type="gramStart"/>
      <w:r w:rsidRPr="00AF3421">
        <w:rPr>
          <w:rFonts w:ascii="Times New Roman" w:hAnsi="Times New Roman"/>
          <w:b/>
          <w:bCs/>
          <w:sz w:val="36"/>
          <w:szCs w:val="36"/>
        </w:rPr>
        <w:t>опорного</w:t>
      </w:r>
      <w:proofErr w:type="gramEnd"/>
      <w:r w:rsidRPr="00AF3421">
        <w:rPr>
          <w:rFonts w:ascii="Times New Roman" w:hAnsi="Times New Roman"/>
          <w:b/>
          <w:bCs/>
          <w:sz w:val="36"/>
          <w:szCs w:val="36"/>
        </w:rPr>
        <w:t xml:space="preserve"> закладу загальної середньої освіти І-ІІІ ступенів №10 </w:t>
      </w:r>
    </w:p>
    <w:p w:rsidR="00EC7827" w:rsidRPr="00AF3421" w:rsidRDefault="00EC7827" w:rsidP="00660FBD">
      <w:pPr>
        <w:spacing w:after="0" w:line="240" w:lineRule="auto"/>
        <w:jc w:val="center"/>
        <w:rPr>
          <w:rFonts w:ascii="Times New Roman" w:hAnsi="Times New Roman"/>
          <w:b/>
          <w:bCs/>
          <w:sz w:val="36"/>
          <w:szCs w:val="36"/>
        </w:rPr>
      </w:pPr>
      <w:r w:rsidRPr="00AF3421">
        <w:rPr>
          <w:rFonts w:ascii="Times New Roman" w:hAnsi="Times New Roman"/>
          <w:b/>
          <w:bCs/>
          <w:sz w:val="36"/>
          <w:szCs w:val="36"/>
        </w:rPr>
        <w:t xml:space="preserve">Бучанської міської ради  </w:t>
      </w:r>
    </w:p>
    <w:p w:rsidR="00EC7827" w:rsidRPr="00AF3421" w:rsidRDefault="00EC7827" w:rsidP="00660FBD">
      <w:pPr>
        <w:spacing w:after="0" w:line="240" w:lineRule="auto"/>
        <w:jc w:val="center"/>
        <w:rPr>
          <w:rFonts w:ascii="Times New Roman" w:hAnsi="Times New Roman"/>
          <w:b/>
          <w:bCs/>
          <w:sz w:val="36"/>
          <w:szCs w:val="36"/>
        </w:rPr>
      </w:pPr>
      <w:r w:rsidRPr="00AF3421">
        <w:rPr>
          <w:rFonts w:ascii="Times New Roman" w:hAnsi="Times New Roman"/>
          <w:b/>
          <w:bCs/>
          <w:sz w:val="36"/>
          <w:szCs w:val="36"/>
        </w:rPr>
        <w:t xml:space="preserve">Київської області </w:t>
      </w:r>
    </w:p>
    <w:p w:rsidR="00EC7827" w:rsidRPr="00FD154F" w:rsidRDefault="00EC7827" w:rsidP="00660FBD">
      <w:pPr>
        <w:shd w:val="clear" w:color="auto" w:fill="FFFFFF"/>
        <w:spacing w:after="0" w:line="240" w:lineRule="auto"/>
        <w:jc w:val="center"/>
        <w:rPr>
          <w:rFonts w:ascii="Times New Roman" w:eastAsia="Times New Roman" w:hAnsi="Times New Roman"/>
          <w:b/>
          <w:snapToGrid w:val="0"/>
          <w:spacing w:val="-9"/>
          <w:sz w:val="36"/>
          <w:szCs w:val="36"/>
          <w:lang w:eastAsia="ru-RU"/>
        </w:rPr>
      </w:pPr>
    </w:p>
    <w:p w:rsidR="00EC7827" w:rsidRPr="00FD154F" w:rsidRDefault="00EC7827" w:rsidP="00EC7827">
      <w:pPr>
        <w:widowControl w:val="0"/>
        <w:shd w:val="clear" w:color="auto" w:fill="FFFFFF"/>
        <w:spacing w:after="0" w:line="360" w:lineRule="auto"/>
        <w:jc w:val="both"/>
        <w:rPr>
          <w:rFonts w:ascii="Times New Roman" w:eastAsia="Times New Roman" w:hAnsi="Times New Roman"/>
          <w:b/>
          <w:snapToGrid w:val="0"/>
          <w:spacing w:val="-9"/>
          <w:sz w:val="36"/>
          <w:szCs w:val="36"/>
          <w:lang w:eastAsia="ru-RU"/>
        </w:rPr>
      </w:pPr>
    </w:p>
    <w:p w:rsidR="00EC7827" w:rsidRDefault="00EC7827" w:rsidP="00EC7827">
      <w:pPr>
        <w:widowControl w:val="0"/>
        <w:shd w:val="clear" w:color="auto" w:fill="FFFFFF"/>
        <w:spacing w:after="0" w:line="360" w:lineRule="auto"/>
        <w:jc w:val="both"/>
        <w:rPr>
          <w:rFonts w:ascii="Times New Roman" w:eastAsia="Times New Roman" w:hAnsi="Times New Roman"/>
          <w:b/>
          <w:snapToGrid w:val="0"/>
          <w:spacing w:val="-9"/>
          <w:sz w:val="40"/>
          <w:szCs w:val="40"/>
          <w:lang w:eastAsia="ru-RU"/>
        </w:rPr>
      </w:pPr>
    </w:p>
    <w:p w:rsidR="00EC7827" w:rsidRDefault="00EC7827" w:rsidP="00EC7827">
      <w:pPr>
        <w:widowControl w:val="0"/>
        <w:shd w:val="clear" w:color="auto" w:fill="FFFFFF"/>
        <w:spacing w:after="0" w:line="360" w:lineRule="auto"/>
        <w:jc w:val="both"/>
        <w:rPr>
          <w:rFonts w:ascii="Times New Roman" w:eastAsia="Times New Roman" w:hAnsi="Times New Roman"/>
          <w:b/>
          <w:snapToGrid w:val="0"/>
          <w:spacing w:val="-9"/>
          <w:sz w:val="40"/>
          <w:szCs w:val="40"/>
          <w:lang w:val="uk-UA" w:eastAsia="ru-RU"/>
        </w:rPr>
      </w:pPr>
    </w:p>
    <w:p w:rsidR="00660FBD" w:rsidRDefault="00660FBD" w:rsidP="00EC7827">
      <w:pPr>
        <w:widowControl w:val="0"/>
        <w:shd w:val="clear" w:color="auto" w:fill="FFFFFF"/>
        <w:spacing w:after="0" w:line="360" w:lineRule="auto"/>
        <w:jc w:val="both"/>
        <w:rPr>
          <w:rFonts w:ascii="Times New Roman" w:eastAsia="Times New Roman" w:hAnsi="Times New Roman"/>
          <w:b/>
          <w:snapToGrid w:val="0"/>
          <w:spacing w:val="-9"/>
          <w:sz w:val="40"/>
          <w:szCs w:val="40"/>
          <w:lang w:val="uk-UA" w:eastAsia="ru-RU"/>
        </w:rPr>
      </w:pPr>
    </w:p>
    <w:p w:rsidR="00660FBD" w:rsidRDefault="00660FBD" w:rsidP="00EC7827">
      <w:pPr>
        <w:widowControl w:val="0"/>
        <w:shd w:val="clear" w:color="auto" w:fill="FFFFFF"/>
        <w:spacing w:after="0" w:line="360" w:lineRule="auto"/>
        <w:jc w:val="both"/>
        <w:rPr>
          <w:rFonts w:ascii="Times New Roman" w:eastAsia="Times New Roman" w:hAnsi="Times New Roman"/>
          <w:b/>
          <w:snapToGrid w:val="0"/>
          <w:spacing w:val="-9"/>
          <w:sz w:val="40"/>
          <w:szCs w:val="40"/>
          <w:lang w:val="uk-UA" w:eastAsia="ru-RU"/>
        </w:rPr>
      </w:pPr>
    </w:p>
    <w:p w:rsidR="00660FBD" w:rsidRDefault="00660FBD" w:rsidP="00EC7827">
      <w:pPr>
        <w:widowControl w:val="0"/>
        <w:shd w:val="clear" w:color="auto" w:fill="FFFFFF"/>
        <w:spacing w:after="0" w:line="360" w:lineRule="auto"/>
        <w:jc w:val="both"/>
        <w:rPr>
          <w:rFonts w:ascii="Times New Roman" w:eastAsia="Times New Roman" w:hAnsi="Times New Roman"/>
          <w:b/>
          <w:snapToGrid w:val="0"/>
          <w:spacing w:val="-9"/>
          <w:sz w:val="40"/>
          <w:szCs w:val="40"/>
          <w:lang w:val="uk-UA" w:eastAsia="ru-RU"/>
        </w:rPr>
      </w:pPr>
    </w:p>
    <w:p w:rsidR="00660FBD" w:rsidRDefault="00660FBD" w:rsidP="00EC7827">
      <w:pPr>
        <w:widowControl w:val="0"/>
        <w:shd w:val="clear" w:color="auto" w:fill="FFFFFF"/>
        <w:spacing w:after="0" w:line="360" w:lineRule="auto"/>
        <w:jc w:val="both"/>
        <w:rPr>
          <w:rFonts w:ascii="Times New Roman" w:eastAsia="Times New Roman" w:hAnsi="Times New Roman"/>
          <w:b/>
          <w:snapToGrid w:val="0"/>
          <w:spacing w:val="-9"/>
          <w:sz w:val="40"/>
          <w:szCs w:val="40"/>
          <w:lang w:val="uk-UA" w:eastAsia="ru-RU"/>
        </w:rPr>
      </w:pPr>
    </w:p>
    <w:p w:rsidR="00660FBD" w:rsidRDefault="00660FBD" w:rsidP="00EC7827">
      <w:pPr>
        <w:widowControl w:val="0"/>
        <w:shd w:val="clear" w:color="auto" w:fill="FFFFFF"/>
        <w:spacing w:after="0" w:line="360" w:lineRule="auto"/>
        <w:jc w:val="both"/>
        <w:rPr>
          <w:rFonts w:ascii="Times New Roman" w:eastAsia="Times New Roman" w:hAnsi="Times New Roman"/>
          <w:b/>
          <w:snapToGrid w:val="0"/>
          <w:spacing w:val="-9"/>
          <w:sz w:val="40"/>
          <w:szCs w:val="40"/>
          <w:lang w:val="uk-UA" w:eastAsia="ru-RU"/>
        </w:rPr>
      </w:pPr>
    </w:p>
    <w:p w:rsidR="00651924" w:rsidRDefault="00651924" w:rsidP="00EC7827">
      <w:pPr>
        <w:widowControl w:val="0"/>
        <w:shd w:val="clear" w:color="auto" w:fill="FFFFFF"/>
        <w:tabs>
          <w:tab w:val="left" w:pos="5695"/>
        </w:tabs>
        <w:spacing w:after="0" w:line="240" w:lineRule="auto"/>
        <w:jc w:val="center"/>
        <w:rPr>
          <w:rFonts w:ascii="Times New Roman" w:hAnsi="Times New Roman"/>
          <w:b/>
          <w:bCs/>
          <w:sz w:val="24"/>
          <w:szCs w:val="24"/>
          <w:lang w:val="uk-UA"/>
        </w:rPr>
      </w:pPr>
    </w:p>
    <w:p w:rsidR="00651924" w:rsidRDefault="00651924" w:rsidP="00EC7827">
      <w:pPr>
        <w:widowControl w:val="0"/>
        <w:shd w:val="clear" w:color="auto" w:fill="FFFFFF"/>
        <w:tabs>
          <w:tab w:val="left" w:pos="5695"/>
        </w:tabs>
        <w:spacing w:after="0" w:line="240" w:lineRule="auto"/>
        <w:jc w:val="center"/>
        <w:rPr>
          <w:rFonts w:ascii="Times New Roman" w:hAnsi="Times New Roman"/>
          <w:b/>
          <w:bCs/>
          <w:sz w:val="24"/>
          <w:szCs w:val="24"/>
          <w:lang w:val="uk-UA"/>
        </w:rPr>
      </w:pPr>
    </w:p>
    <w:p w:rsidR="00651924" w:rsidRDefault="00651924" w:rsidP="00EC7827">
      <w:pPr>
        <w:widowControl w:val="0"/>
        <w:shd w:val="clear" w:color="auto" w:fill="FFFFFF"/>
        <w:tabs>
          <w:tab w:val="left" w:pos="5695"/>
        </w:tabs>
        <w:spacing w:after="0" w:line="240" w:lineRule="auto"/>
        <w:jc w:val="center"/>
        <w:rPr>
          <w:rFonts w:ascii="Times New Roman" w:hAnsi="Times New Roman"/>
          <w:b/>
          <w:bCs/>
          <w:sz w:val="24"/>
          <w:szCs w:val="24"/>
          <w:lang w:val="uk-UA"/>
        </w:rPr>
      </w:pPr>
    </w:p>
    <w:p w:rsidR="00EC7827" w:rsidRPr="00466D17" w:rsidRDefault="00EC7827" w:rsidP="00EC7827">
      <w:pPr>
        <w:widowControl w:val="0"/>
        <w:shd w:val="clear" w:color="auto" w:fill="FFFFFF"/>
        <w:tabs>
          <w:tab w:val="left" w:pos="5695"/>
        </w:tabs>
        <w:spacing w:after="0" w:line="240" w:lineRule="auto"/>
        <w:jc w:val="center"/>
        <w:rPr>
          <w:rFonts w:ascii="Times New Roman" w:hAnsi="Times New Roman"/>
          <w:b/>
          <w:bCs/>
          <w:sz w:val="24"/>
          <w:szCs w:val="24"/>
        </w:rPr>
      </w:pPr>
      <w:r w:rsidRPr="00466D17">
        <w:rPr>
          <w:rFonts w:ascii="Times New Roman" w:hAnsi="Times New Roman"/>
          <w:b/>
          <w:bCs/>
          <w:sz w:val="24"/>
          <w:szCs w:val="24"/>
        </w:rPr>
        <w:t>І. ЗАГАЛЬНІ ПОЛОЖЕННЯ</w:t>
      </w:r>
    </w:p>
    <w:p w:rsidR="00EC7827" w:rsidRPr="00466D17" w:rsidRDefault="00EC7827" w:rsidP="00660FBD">
      <w:pPr>
        <w:pStyle w:val="a8"/>
        <w:numPr>
          <w:ilvl w:val="1"/>
          <w:numId w:val="36"/>
        </w:numPr>
        <w:spacing w:after="0" w:line="240" w:lineRule="auto"/>
        <w:ind w:left="426" w:hanging="426"/>
        <w:jc w:val="both"/>
        <w:rPr>
          <w:rFonts w:ascii="Times New Roman" w:hAnsi="Times New Roman" w:cs="Times New Roman"/>
          <w:b/>
          <w:bCs/>
          <w:sz w:val="24"/>
          <w:szCs w:val="24"/>
        </w:rPr>
      </w:pPr>
      <w:r w:rsidRPr="00466D17">
        <w:rPr>
          <w:rFonts w:ascii="Times New Roman" w:hAnsi="Times New Roman" w:cs="Times New Roman"/>
          <w:sz w:val="24"/>
          <w:szCs w:val="24"/>
        </w:rPr>
        <w:t>Ворзельська філія І ступеня Ворзельського опорного закладу загальної середньої освіти І-ІІІ ступенів №10 Бучанської  міської  ради Київської області</w:t>
      </w:r>
      <w:r w:rsidRPr="00466D17">
        <w:rPr>
          <w:rFonts w:ascii="Times New Roman" w:hAnsi="Times New Roman" w:cs="Times New Roman"/>
          <w:bCs/>
          <w:sz w:val="24"/>
          <w:szCs w:val="24"/>
        </w:rPr>
        <w:t xml:space="preserve"> входить до складу </w:t>
      </w:r>
      <w:r w:rsidRPr="00466D17">
        <w:rPr>
          <w:rFonts w:ascii="Times New Roman" w:hAnsi="Times New Roman" w:cs="Times New Roman"/>
          <w:sz w:val="24"/>
          <w:szCs w:val="24"/>
        </w:rPr>
        <w:t>Ворзельського опорного закладу загальної середньої освіти І-ІІІ ступенів №10 Бучанської  міської  ради Київської області</w:t>
      </w:r>
      <w:r w:rsidRPr="00466D17">
        <w:rPr>
          <w:rFonts w:ascii="Times New Roman" w:hAnsi="Times New Roman" w:cs="Times New Roman"/>
          <w:bCs/>
          <w:sz w:val="24"/>
          <w:szCs w:val="24"/>
        </w:rPr>
        <w:t xml:space="preserve"> (далі – Філія), є його територіально відокремленим  структурним  </w:t>
      </w:r>
      <w:proofErr w:type="gramStart"/>
      <w:r w:rsidRPr="00466D17">
        <w:rPr>
          <w:rFonts w:ascii="Times New Roman" w:hAnsi="Times New Roman" w:cs="Times New Roman"/>
          <w:bCs/>
          <w:sz w:val="24"/>
          <w:szCs w:val="24"/>
        </w:rPr>
        <w:t>п</w:t>
      </w:r>
      <w:proofErr w:type="gramEnd"/>
      <w:r w:rsidRPr="00466D17">
        <w:rPr>
          <w:rFonts w:ascii="Times New Roman" w:hAnsi="Times New Roman" w:cs="Times New Roman"/>
          <w:bCs/>
          <w:sz w:val="24"/>
          <w:szCs w:val="24"/>
        </w:rPr>
        <w:t xml:space="preserve">ідрозділом, що забезпечує реалізацію права громадян на здобуття </w:t>
      </w:r>
      <w:bookmarkStart w:id="23" w:name="_Hlk46673061"/>
      <w:r w:rsidRPr="00466D17">
        <w:rPr>
          <w:rFonts w:ascii="Times New Roman" w:hAnsi="Times New Roman" w:cs="Times New Roman"/>
          <w:bCs/>
          <w:sz w:val="24"/>
          <w:szCs w:val="24"/>
        </w:rPr>
        <w:t xml:space="preserve">початкової  </w:t>
      </w:r>
      <w:bookmarkEnd w:id="23"/>
      <w:r w:rsidRPr="00466D17">
        <w:rPr>
          <w:rFonts w:ascii="Times New Roman" w:hAnsi="Times New Roman" w:cs="Times New Roman"/>
          <w:bCs/>
          <w:sz w:val="24"/>
          <w:szCs w:val="24"/>
        </w:rPr>
        <w:t>середньої освіти.</w:t>
      </w:r>
    </w:p>
    <w:p w:rsidR="00EC7827" w:rsidRPr="00466D17" w:rsidRDefault="00EC7827" w:rsidP="00660FBD">
      <w:pPr>
        <w:pStyle w:val="a8"/>
        <w:numPr>
          <w:ilvl w:val="1"/>
          <w:numId w:val="36"/>
        </w:numPr>
        <w:spacing w:after="0" w:line="240" w:lineRule="auto"/>
        <w:ind w:left="426" w:hanging="426"/>
        <w:jc w:val="both"/>
        <w:rPr>
          <w:rFonts w:ascii="Times New Roman" w:hAnsi="Times New Roman" w:cs="Times New Roman"/>
          <w:bCs/>
          <w:sz w:val="24"/>
          <w:szCs w:val="24"/>
        </w:rPr>
      </w:pPr>
      <w:r w:rsidRPr="00466D17">
        <w:rPr>
          <w:rFonts w:ascii="Times New Roman" w:hAnsi="Times New Roman" w:cs="Times New Roman"/>
          <w:bCs/>
          <w:sz w:val="24"/>
          <w:szCs w:val="24"/>
        </w:rPr>
        <w:t xml:space="preserve">Це  Положення визначає правовий статус, основні засади діяльності Філії </w:t>
      </w:r>
      <w:proofErr w:type="gramStart"/>
      <w:r w:rsidRPr="00466D17">
        <w:rPr>
          <w:rFonts w:ascii="Times New Roman" w:hAnsi="Times New Roman" w:cs="Times New Roman"/>
          <w:bCs/>
          <w:sz w:val="24"/>
          <w:szCs w:val="24"/>
        </w:rPr>
        <w:t>у</w:t>
      </w:r>
      <w:proofErr w:type="gramEnd"/>
      <w:r w:rsidRPr="00466D17">
        <w:rPr>
          <w:rFonts w:ascii="Times New Roman" w:hAnsi="Times New Roman" w:cs="Times New Roman"/>
          <w:bCs/>
          <w:sz w:val="24"/>
          <w:szCs w:val="24"/>
        </w:rPr>
        <w:t xml:space="preserve"> </w:t>
      </w:r>
      <w:proofErr w:type="gramStart"/>
      <w:r w:rsidRPr="00466D17">
        <w:rPr>
          <w:rFonts w:ascii="Times New Roman" w:hAnsi="Times New Roman" w:cs="Times New Roman"/>
          <w:bCs/>
          <w:sz w:val="24"/>
          <w:szCs w:val="24"/>
        </w:rPr>
        <w:t>склад</w:t>
      </w:r>
      <w:proofErr w:type="gramEnd"/>
      <w:r w:rsidRPr="00466D17">
        <w:rPr>
          <w:rFonts w:ascii="Times New Roman" w:hAnsi="Times New Roman" w:cs="Times New Roman"/>
          <w:bCs/>
          <w:sz w:val="24"/>
          <w:szCs w:val="24"/>
        </w:rPr>
        <w:t xml:space="preserve">і </w:t>
      </w:r>
      <w:r w:rsidRPr="00466D17">
        <w:rPr>
          <w:rFonts w:ascii="Times New Roman" w:hAnsi="Times New Roman" w:cs="Times New Roman"/>
          <w:sz w:val="24"/>
          <w:szCs w:val="24"/>
        </w:rPr>
        <w:t>Ворзельського опорного закладу загальної середньої освіти І-ІІІ ступенів №10 Бучанської  міської  ради Київської області</w:t>
      </w:r>
      <w:r w:rsidRPr="00466D17">
        <w:rPr>
          <w:rFonts w:ascii="Times New Roman" w:hAnsi="Times New Roman" w:cs="Times New Roman"/>
          <w:bCs/>
          <w:sz w:val="24"/>
          <w:szCs w:val="24"/>
        </w:rPr>
        <w:t xml:space="preserve"> (далі – Опорного закладу).</w:t>
      </w:r>
    </w:p>
    <w:p w:rsidR="00EC7827" w:rsidRPr="00466D17" w:rsidRDefault="00EC7827" w:rsidP="00660FBD">
      <w:pPr>
        <w:pStyle w:val="a8"/>
        <w:numPr>
          <w:ilvl w:val="1"/>
          <w:numId w:val="36"/>
        </w:numPr>
        <w:spacing w:after="0" w:line="240" w:lineRule="auto"/>
        <w:ind w:left="426" w:hanging="426"/>
        <w:jc w:val="both"/>
        <w:rPr>
          <w:rFonts w:ascii="Times New Roman" w:hAnsi="Times New Roman" w:cs="Times New Roman"/>
          <w:bCs/>
          <w:sz w:val="24"/>
          <w:szCs w:val="24"/>
        </w:rPr>
      </w:pPr>
      <w:r w:rsidRPr="00466D17">
        <w:rPr>
          <w:rFonts w:ascii="Times New Roman" w:hAnsi="Times New Roman" w:cs="Times New Roman"/>
          <w:bCs/>
          <w:sz w:val="24"/>
          <w:szCs w:val="24"/>
        </w:rPr>
        <w:t xml:space="preserve">Філія не є юридичною особою і діє на </w:t>
      </w:r>
      <w:proofErr w:type="gramStart"/>
      <w:r w:rsidRPr="00466D17">
        <w:rPr>
          <w:rFonts w:ascii="Times New Roman" w:hAnsi="Times New Roman" w:cs="Times New Roman"/>
          <w:bCs/>
          <w:sz w:val="24"/>
          <w:szCs w:val="24"/>
        </w:rPr>
        <w:t>п</w:t>
      </w:r>
      <w:proofErr w:type="gramEnd"/>
      <w:r w:rsidRPr="00466D17">
        <w:rPr>
          <w:rFonts w:ascii="Times New Roman" w:hAnsi="Times New Roman" w:cs="Times New Roman"/>
          <w:bCs/>
          <w:sz w:val="24"/>
          <w:szCs w:val="24"/>
        </w:rPr>
        <w:t>ідставі даного Положення, затвердженого в установленому порядку, Статуту Опорного закладу та  інших нормативно-правових актів. Правонаступником майна, прав та обов’язків Філії є Опорний заклад. Філія може мати печатку.</w:t>
      </w:r>
    </w:p>
    <w:p w:rsidR="00EC7827" w:rsidRPr="00466D17" w:rsidRDefault="00EC7827" w:rsidP="00660FBD">
      <w:pPr>
        <w:pStyle w:val="a8"/>
        <w:numPr>
          <w:ilvl w:val="1"/>
          <w:numId w:val="36"/>
        </w:numPr>
        <w:spacing w:after="0" w:line="240" w:lineRule="auto"/>
        <w:ind w:left="426" w:hanging="426"/>
        <w:jc w:val="both"/>
        <w:rPr>
          <w:rFonts w:ascii="Times New Roman" w:hAnsi="Times New Roman" w:cs="Times New Roman"/>
          <w:bCs/>
          <w:sz w:val="24"/>
          <w:szCs w:val="24"/>
        </w:rPr>
      </w:pPr>
      <w:r w:rsidRPr="00466D17">
        <w:rPr>
          <w:rFonts w:ascii="Times New Roman" w:hAnsi="Times New Roman" w:cs="Times New Roman"/>
          <w:bCs/>
          <w:sz w:val="24"/>
          <w:szCs w:val="24"/>
        </w:rPr>
        <w:t xml:space="preserve">Філія в складі </w:t>
      </w:r>
      <w:proofErr w:type="gramStart"/>
      <w:r w:rsidRPr="00466D17">
        <w:rPr>
          <w:rFonts w:ascii="Times New Roman" w:hAnsi="Times New Roman" w:cs="Times New Roman"/>
          <w:bCs/>
          <w:sz w:val="24"/>
          <w:szCs w:val="24"/>
        </w:rPr>
        <w:t>Опорного</w:t>
      </w:r>
      <w:proofErr w:type="gramEnd"/>
      <w:r w:rsidRPr="00466D17">
        <w:rPr>
          <w:rFonts w:ascii="Times New Roman" w:hAnsi="Times New Roman" w:cs="Times New Roman"/>
          <w:bCs/>
          <w:sz w:val="24"/>
          <w:szCs w:val="24"/>
        </w:rPr>
        <w:t xml:space="preserve"> закладу утворена з метою:</w:t>
      </w:r>
    </w:p>
    <w:p w:rsidR="00EC7827" w:rsidRPr="00466D17" w:rsidRDefault="00EC7827" w:rsidP="00660FBD">
      <w:pPr>
        <w:pStyle w:val="a8"/>
        <w:numPr>
          <w:ilvl w:val="0"/>
          <w:numId w:val="37"/>
        </w:numPr>
        <w:shd w:val="clear" w:color="auto" w:fill="FFFFFF"/>
        <w:spacing w:after="0" w:line="240" w:lineRule="auto"/>
        <w:ind w:left="851" w:hanging="425"/>
        <w:jc w:val="both"/>
        <w:rPr>
          <w:rFonts w:ascii="Times New Roman" w:hAnsi="Times New Roman" w:cs="Times New Roman"/>
          <w:bCs/>
          <w:sz w:val="24"/>
          <w:szCs w:val="24"/>
        </w:rPr>
      </w:pPr>
      <w:r w:rsidRPr="00466D17">
        <w:rPr>
          <w:rFonts w:ascii="Times New Roman" w:hAnsi="Times New Roman" w:cs="Times New Roman"/>
          <w:bCs/>
          <w:sz w:val="24"/>
          <w:szCs w:val="24"/>
        </w:rPr>
        <w:t>створення єдиного освітнього простору;</w:t>
      </w:r>
    </w:p>
    <w:p w:rsidR="00EC7827" w:rsidRPr="00466D17" w:rsidRDefault="00EC7827" w:rsidP="00660FBD">
      <w:pPr>
        <w:pStyle w:val="a8"/>
        <w:numPr>
          <w:ilvl w:val="0"/>
          <w:numId w:val="37"/>
        </w:numPr>
        <w:shd w:val="clear" w:color="auto" w:fill="FFFFFF"/>
        <w:spacing w:after="0" w:line="240" w:lineRule="auto"/>
        <w:ind w:left="851" w:hanging="425"/>
        <w:jc w:val="both"/>
        <w:rPr>
          <w:rFonts w:ascii="Times New Roman" w:hAnsi="Times New Roman" w:cs="Times New Roman"/>
          <w:bCs/>
          <w:sz w:val="24"/>
          <w:szCs w:val="24"/>
        </w:rPr>
      </w:pPr>
      <w:r w:rsidRPr="00466D17">
        <w:rPr>
          <w:rFonts w:ascii="Times New Roman" w:hAnsi="Times New Roman" w:cs="Times New Roman"/>
          <w:bCs/>
          <w:sz w:val="24"/>
          <w:szCs w:val="24"/>
        </w:rPr>
        <w:t xml:space="preserve">забезпечення </w:t>
      </w:r>
      <w:proofErr w:type="gramStart"/>
      <w:r w:rsidRPr="00466D17">
        <w:rPr>
          <w:rFonts w:ascii="Times New Roman" w:hAnsi="Times New Roman" w:cs="Times New Roman"/>
          <w:bCs/>
          <w:sz w:val="24"/>
          <w:szCs w:val="24"/>
        </w:rPr>
        <w:t>р</w:t>
      </w:r>
      <w:proofErr w:type="gramEnd"/>
      <w:r w:rsidRPr="00466D17">
        <w:rPr>
          <w:rFonts w:ascii="Times New Roman" w:hAnsi="Times New Roman" w:cs="Times New Roman"/>
          <w:bCs/>
          <w:sz w:val="24"/>
          <w:szCs w:val="24"/>
        </w:rPr>
        <w:t>івного доступу осіб до якісної освіти;</w:t>
      </w:r>
    </w:p>
    <w:p w:rsidR="00EC7827" w:rsidRPr="00466D17" w:rsidRDefault="00EC7827" w:rsidP="00660FBD">
      <w:pPr>
        <w:pStyle w:val="a8"/>
        <w:numPr>
          <w:ilvl w:val="0"/>
          <w:numId w:val="37"/>
        </w:numPr>
        <w:shd w:val="clear" w:color="auto" w:fill="FFFFFF"/>
        <w:spacing w:after="0" w:line="240" w:lineRule="auto"/>
        <w:ind w:left="851" w:hanging="425"/>
        <w:jc w:val="both"/>
        <w:rPr>
          <w:rFonts w:ascii="Times New Roman" w:hAnsi="Times New Roman" w:cs="Times New Roman"/>
          <w:bCs/>
          <w:sz w:val="24"/>
          <w:szCs w:val="24"/>
        </w:rPr>
      </w:pPr>
      <w:r w:rsidRPr="00466D17">
        <w:rPr>
          <w:rFonts w:ascii="Times New Roman" w:hAnsi="Times New Roman" w:cs="Times New Roman"/>
          <w:bCs/>
          <w:sz w:val="24"/>
          <w:szCs w:val="24"/>
        </w:rPr>
        <w:t>створення умов для здобуття початкової освіти, забезпечення всебічного розвитку особи;</w:t>
      </w:r>
    </w:p>
    <w:p w:rsidR="00EC7827" w:rsidRPr="00466D17" w:rsidRDefault="00EC7827" w:rsidP="00660FBD">
      <w:pPr>
        <w:pStyle w:val="a8"/>
        <w:numPr>
          <w:ilvl w:val="0"/>
          <w:numId w:val="37"/>
        </w:numPr>
        <w:shd w:val="clear" w:color="auto" w:fill="FFFFFF"/>
        <w:spacing w:after="0" w:line="240" w:lineRule="auto"/>
        <w:ind w:left="851" w:hanging="425"/>
        <w:jc w:val="both"/>
        <w:rPr>
          <w:rFonts w:ascii="Times New Roman" w:hAnsi="Times New Roman" w:cs="Times New Roman"/>
          <w:bCs/>
          <w:sz w:val="24"/>
          <w:szCs w:val="24"/>
        </w:rPr>
      </w:pPr>
      <w:r w:rsidRPr="00466D17">
        <w:rPr>
          <w:rFonts w:ascii="Times New Roman" w:hAnsi="Times New Roman" w:cs="Times New Roman"/>
          <w:bCs/>
          <w:sz w:val="24"/>
          <w:szCs w:val="24"/>
        </w:rPr>
        <w:t>раціонального і ефективного використання наявних ресурсів, модернізації та розширення  належної матеріально-технічної бази.</w:t>
      </w:r>
    </w:p>
    <w:p w:rsidR="00EC7827" w:rsidRPr="00466D17" w:rsidRDefault="00EC7827" w:rsidP="00660FBD">
      <w:pPr>
        <w:pStyle w:val="a8"/>
        <w:numPr>
          <w:ilvl w:val="1"/>
          <w:numId w:val="36"/>
        </w:numPr>
        <w:shd w:val="clear" w:color="auto" w:fill="FFFFFF"/>
        <w:spacing w:after="0" w:line="240" w:lineRule="auto"/>
        <w:jc w:val="both"/>
        <w:rPr>
          <w:rFonts w:ascii="Times New Roman" w:hAnsi="Times New Roman" w:cs="Times New Roman"/>
          <w:bCs/>
          <w:sz w:val="24"/>
          <w:szCs w:val="24"/>
        </w:rPr>
      </w:pPr>
      <w:r w:rsidRPr="00466D17">
        <w:rPr>
          <w:rFonts w:ascii="Times New Roman" w:hAnsi="Times New Roman" w:cs="Times New Roman"/>
          <w:color w:val="000000"/>
          <w:sz w:val="24"/>
          <w:szCs w:val="24"/>
        </w:rPr>
        <w:t xml:space="preserve">Філія може мати у своїй структурі </w:t>
      </w:r>
      <w:proofErr w:type="gramStart"/>
      <w:r w:rsidRPr="00466D17">
        <w:rPr>
          <w:rFonts w:ascii="Times New Roman" w:hAnsi="Times New Roman" w:cs="Times New Roman"/>
          <w:color w:val="000000"/>
          <w:sz w:val="24"/>
          <w:szCs w:val="24"/>
        </w:rPr>
        <w:t>п</w:t>
      </w:r>
      <w:proofErr w:type="gramEnd"/>
      <w:r w:rsidRPr="00466D17">
        <w:rPr>
          <w:rFonts w:ascii="Times New Roman" w:hAnsi="Times New Roman" w:cs="Times New Roman"/>
          <w:color w:val="000000"/>
          <w:sz w:val="24"/>
          <w:szCs w:val="24"/>
        </w:rPr>
        <w:t>ідрозділ, який забезпечує здобуття дошкільної освіти.</w:t>
      </w:r>
    </w:p>
    <w:p w:rsidR="00EC7827" w:rsidRPr="00466D17" w:rsidRDefault="00EC7827" w:rsidP="00660FBD">
      <w:pPr>
        <w:pStyle w:val="a8"/>
        <w:numPr>
          <w:ilvl w:val="1"/>
          <w:numId w:val="36"/>
        </w:numPr>
        <w:shd w:val="clear" w:color="auto" w:fill="FFFFFF"/>
        <w:spacing w:after="0" w:line="240" w:lineRule="auto"/>
        <w:jc w:val="both"/>
        <w:rPr>
          <w:rFonts w:ascii="Times New Roman" w:hAnsi="Times New Roman" w:cs="Times New Roman"/>
          <w:bCs/>
          <w:sz w:val="24"/>
          <w:szCs w:val="24"/>
        </w:rPr>
      </w:pPr>
      <w:r w:rsidRPr="00466D17">
        <w:rPr>
          <w:rFonts w:ascii="Times New Roman" w:hAnsi="Times New Roman" w:cs="Times New Roman"/>
          <w:bCs/>
          <w:sz w:val="24"/>
          <w:szCs w:val="24"/>
        </w:rPr>
        <w:t>Головними завданнями Філії є концентрація та ефективне використання наявних ресурсів, їх спрямування на задоволення освітніх потреб учнів (вихованців), створення єдиної системи виховної роботи.</w:t>
      </w:r>
    </w:p>
    <w:p w:rsidR="00EC7827" w:rsidRPr="00466D17" w:rsidRDefault="00EC7827" w:rsidP="00660FBD">
      <w:pPr>
        <w:pStyle w:val="a8"/>
        <w:numPr>
          <w:ilvl w:val="1"/>
          <w:numId w:val="36"/>
        </w:numPr>
        <w:shd w:val="clear" w:color="auto" w:fill="FFFFFF"/>
        <w:spacing w:after="0" w:line="240" w:lineRule="auto"/>
        <w:ind w:left="426" w:hanging="426"/>
        <w:jc w:val="both"/>
        <w:rPr>
          <w:rFonts w:ascii="Times New Roman" w:hAnsi="Times New Roman" w:cs="Times New Roman"/>
          <w:bCs/>
          <w:sz w:val="24"/>
          <w:szCs w:val="24"/>
        </w:rPr>
      </w:pPr>
      <w:r w:rsidRPr="00466D17">
        <w:rPr>
          <w:rFonts w:ascii="Times New Roman" w:hAnsi="Times New Roman" w:cs="Times New Roman"/>
          <w:bCs/>
          <w:sz w:val="24"/>
          <w:szCs w:val="24"/>
        </w:rPr>
        <w:t xml:space="preserve">Головною метою Філії є забезпечення реалізації права громадян на здобуття початкової  освіти.  Філія забезпечує відповідний </w:t>
      </w:r>
      <w:proofErr w:type="gramStart"/>
      <w:r w:rsidRPr="00466D17">
        <w:rPr>
          <w:rFonts w:ascii="Times New Roman" w:hAnsi="Times New Roman" w:cs="Times New Roman"/>
          <w:bCs/>
          <w:sz w:val="24"/>
          <w:szCs w:val="24"/>
        </w:rPr>
        <w:t>р</w:t>
      </w:r>
      <w:proofErr w:type="gramEnd"/>
      <w:r w:rsidRPr="00466D17">
        <w:rPr>
          <w:rFonts w:ascii="Times New Roman" w:hAnsi="Times New Roman" w:cs="Times New Roman"/>
          <w:bCs/>
          <w:sz w:val="24"/>
          <w:szCs w:val="24"/>
        </w:rPr>
        <w:t>івень загальноосвітньої підготовки учнів згідно з вимогами Державного стандарту початкової  освіти.</w:t>
      </w:r>
    </w:p>
    <w:p w:rsidR="00EC7827" w:rsidRPr="00466D17" w:rsidRDefault="00EC7827" w:rsidP="00660FBD">
      <w:pPr>
        <w:pStyle w:val="a8"/>
        <w:numPr>
          <w:ilvl w:val="1"/>
          <w:numId w:val="36"/>
        </w:numPr>
        <w:shd w:val="clear" w:color="auto" w:fill="FFFFFF"/>
        <w:spacing w:after="0" w:line="240" w:lineRule="auto"/>
        <w:ind w:left="426" w:hanging="426"/>
        <w:jc w:val="both"/>
        <w:rPr>
          <w:rFonts w:ascii="Times New Roman" w:hAnsi="Times New Roman" w:cs="Times New Roman"/>
          <w:bCs/>
          <w:sz w:val="24"/>
          <w:szCs w:val="24"/>
        </w:rPr>
      </w:pPr>
      <w:r w:rsidRPr="00466D17">
        <w:rPr>
          <w:rFonts w:ascii="Times New Roman" w:hAnsi="Times New Roman" w:cs="Times New Roman"/>
          <w:bCs/>
          <w:sz w:val="24"/>
          <w:szCs w:val="24"/>
        </w:rPr>
        <w:t>Засновником філії виступає Бучанська міська рада (далі – Засновник). Засновник створю</w:t>
      </w:r>
      <w:proofErr w:type="gramStart"/>
      <w:r w:rsidRPr="00466D17">
        <w:rPr>
          <w:rFonts w:ascii="Times New Roman" w:hAnsi="Times New Roman" w:cs="Times New Roman"/>
          <w:bCs/>
          <w:sz w:val="24"/>
          <w:szCs w:val="24"/>
        </w:rPr>
        <w:t>є,</w:t>
      </w:r>
      <w:proofErr w:type="gramEnd"/>
      <w:r w:rsidRPr="00466D17">
        <w:rPr>
          <w:rFonts w:ascii="Times New Roman" w:hAnsi="Times New Roman" w:cs="Times New Roman"/>
          <w:bCs/>
          <w:sz w:val="24"/>
          <w:szCs w:val="24"/>
        </w:rPr>
        <w:t xml:space="preserve"> змінює тип, ліквідовує та реорганізовує Опорний заклад, його філію (у тому числі шляхом реорганізації підпорядкованих навчальних закладів) відповідно до вимог законодавства.</w:t>
      </w:r>
    </w:p>
    <w:p w:rsidR="00EC7827" w:rsidRPr="00466D17" w:rsidRDefault="00EC7827" w:rsidP="00660FBD">
      <w:pPr>
        <w:pStyle w:val="a8"/>
        <w:numPr>
          <w:ilvl w:val="1"/>
          <w:numId w:val="36"/>
        </w:numPr>
        <w:shd w:val="clear" w:color="auto" w:fill="FFFFFF"/>
        <w:spacing w:after="0" w:line="240" w:lineRule="auto"/>
        <w:ind w:left="426" w:hanging="426"/>
        <w:jc w:val="both"/>
        <w:rPr>
          <w:rFonts w:ascii="Times New Roman" w:hAnsi="Times New Roman" w:cs="Times New Roman"/>
          <w:bCs/>
          <w:sz w:val="24"/>
          <w:szCs w:val="24"/>
        </w:rPr>
      </w:pPr>
      <w:r w:rsidRPr="00466D17">
        <w:rPr>
          <w:rFonts w:ascii="Times New Roman" w:hAnsi="Times New Roman" w:cs="Times New Roman"/>
          <w:bCs/>
          <w:sz w:val="24"/>
          <w:szCs w:val="24"/>
        </w:rPr>
        <w:t>Юридична адреса філії:</w:t>
      </w:r>
      <w:r w:rsidRPr="00466D17">
        <w:rPr>
          <w:rFonts w:ascii="Times New Roman" w:hAnsi="Times New Roman" w:cs="Times New Roman"/>
          <w:sz w:val="24"/>
          <w:szCs w:val="24"/>
        </w:rPr>
        <w:t xml:space="preserve"> 08296, Київська область, Бучанський район, селище  Ворзель, вул. Березова, 5. </w:t>
      </w:r>
    </w:p>
    <w:p w:rsidR="00EC7827" w:rsidRPr="00466D17" w:rsidRDefault="00EC7827" w:rsidP="00EC7827">
      <w:pPr>
        <w:pStyle w:val="a8"/>
        <w:shd w:val="clear" w:color="auto" w:fill="FFFFFF"/>
        <w:spacing w:after="0" w:line="240" w:lineRule="auto"/>
        <w:ind w:left="426"/>
        <w:jc w:val="both"/>
        <w:rPr>
          <w:rFonts w:ascii="Times New Roman" w:hAnsi="Times New Roman" w:cs="Times New Roman"/>
          <w:bCs/>
          <w:sz w:val="24"/>
          <w:szCs w:val="24"/>
        </w:rPr>
      </w:pPr>
    </w:p>
    <w:p w:rsidR="00EC7827" w:rsidRPr="00466D17" w:rsidRDefault="00EC7827" w:rsidP="00EC7827">
      <w:pPr>
        <w:pStyle w:val="a8"/>
        <w:shd w:val="clear" w:color="auto" w:fill="FFFFFF"/>
        <w:spacing w:after="0" w:line="240" w:lineRule="auto"/>
        <w:ind w:left="426"/>
        <w:jc w:val="center"/>
        <w:rPr>
          <w:rFonts w:ascii="Times New Roman" w:hAnsi="Times New Roman" w:cs="Times New Roman"/>
          <w:b/>
          <w:bCs/>
          <w:sz w:val="24"/>
          <w:szCs w:val="24"/>
        </w:rPr>
      </w:pPr>
      <w:r w:rsidRPr="00466D17">
        <w:rPr>
          <w:rFonts w:ascii="Times New Roman" w:hAnsi="Times New Roman" w:cs="Times New Roman"/>
          <w:b/>
          <w:bCs/>
          <w:sz w:val="24"/>
          <w:szCs w:val="24"/>
        </w:rPr>
        <w:t>ІІ. УПРАВЛІННЯ ФІЛІЄ</w:t>
      </w:r>
      <w:proofErr w:type="gramStart"/>
      <w:r w:rsidRPr="00466D17">
        <w:rPr>
          <w:rFonts w:ascii="Times New Roman" w:hAnsi="Times New Roman" w:cs="Times New Roman"/>
          <w:b/>
          <w:bCs/>
          <w:sz w:val="24"/>
          <w:szCs w:val="24"/>
        </w:rPr>
        <w:t>Ю</w:t>
      </w:r>
      <w:proofErr w:type="gramEnd"/>
    </w:p>
    <w:p w:rsidR="00EC7827" w:rsidRPr="00466D17" w:rsidRDefault="00EC7827" w:rsidP="00EC7827">
      <w:pPr>
        <w:pStyle w:val="a8"/>
        <w:spacing w:after="0" w:line="240" w:lineRule="auto"/>
        <w:ind w:left="426" w:hanging="426"/>
        <w:jc w:val="both"/>
        <w:rPr>
          <w:rFonts w:ascii="Times New Roman" w:hAnsi="Times New Roman" w:cs="Times New Roman"/>
          <w:bCs/>
          <w:sz w:val="24"/>
          <w:szCs w:val="24"/>
        </w:rPr>
      </w:pPr>
      <w:r w:rsidRPr="00466D17">
        <w:rPr>
          <w:rFonts w:ascii="Times New Roman" w:hAnsi="Times New Roman" w:cs="Times New Roman"/>
          <w:bCs/>
          <w:sz w:val="24"/>
          <w:szCs w:val="24"/>
        </w:rPr>
        <w:t xml:space="preserve">2.1. </w:t>
      </w:r>
      <w:proofErr w:type="gramStart"/>
      <w:r w:rsidRPr="00466D17">
        <w:rPr>
          <w:rFonts w:ascii="Times New Roman" w:hAnsi="Times New Roman" w:cs="Times New Roman"/>
          <w:bCs/>
          <w:sz w:val="24"/>
          <w:szCs w:val="24"/>
        </w:rPr>
        <w:t xml:space="preserve">Керівництво Філією здійснює завідувач </w:t>
      </w:r>
      <w:bookmarkStart w:id="24" w:name="_Hlk46673520"/>
      <w:r w:rsidRPr="00466D17">
        <w:rPr>
          <w:rFonts w:ascii="Times New Roman" w:hAnsi="Times New Roman" w:cs="Times New Roman"/>
          <w:bCs/>
          <w:sz w:val="24"/>
          <w:szCs w:val="24"/>
        </w:rPr>
        <w:t>філії</w:t>
      </w:r>
      <w:bookmarkEnd w:id="24"/>
      <w:r w:rsidRPr="00466D17">
        <w:rPr>
          <w:rFonts w:ascii="Times New Roman" w:hAnsi="Times New Roman" w:cs="Times New Roman"/>
          <w:bCs/>
          <w:sz w:val="24"/>
          <w:szCs w:val="24"/>
        </w:rPr>
        <w:t>. Завідувача Філії та  заступника (заступників) призначає директор Опорного закладу відповідно до законодавства та даного положення про Філію за погодженням з відділом  освіти  Бучанської міської ради (далі – відділ освіти).</w:t>
      </w:r>
      <w:proofErr w:type="gramEnd"/>
      <w:r w:rsidRPr="00466D17">
        <w:rPr>
          <w:rFonts w:ascii="Times New Roman" w:hAnsi="Times New Roman" w:cs="Times New Roman"/>
          <w:bCs/>
          <w:sz w:val="24"/>
          <w:szCs w:val="24"/>
        </w:rPr>
        <w:t xml:space="preserve"> Керівником Філії (завідувачем) може бути особа з вищою педагогічною освітою, зі стажем практичної роботи в школі не менше 5 рокі</w:t>
      </w:r>
      <w:proofErr w:type="gramStart"/>
      <w:r w:rsidRPr="00466D17">
        <w:rPr>
          <w:rFonts w:ascii="Times New Roman" w:hAnsi="Times New Roman" w:cs="Times New Roman"/>
          <w:bCs/>
          <w:sz w:val="24"/>
          <w:szCs w:val="24"/>
        </w:rPr>
        <w:t>в</w:t>
      </w:r>
      <w:proofErr w:type="gramEnd"/>
      <w:r w:rsidRPr="00466D17">
        <w:rPr>
          <w:rFonts w:ascii="Times New Roman" w:hAnsi="Times New Roman" w:cs="Times New Roman"/>
          <w:bCs/>
          <w:sz w:val="24"/>
          <w:szCs w:val="24"/>
        </w:rPr>
        <w:t>.</w:t>
      </w:r>
    </w:p>
    <w:p w:rsidR="00EC7827" w:rsidRPr="00466D17" w:rsidRDefault="00EC7827" w:rsidP="00EC7827">
      <w:pPr>
        <w:pStyle w:val="a8"/>
        <w:spacing w:after="0" w:line="240" w:lineRule="auto"/>
        <w:ind w:left="426" w:hanging="426"/>
        <w:jc w:val="both"/>
        <w:rPr>
          <w:rFonts w:ascii="Times New Roman" w:hAnsi="Times New Roman" w:cs="Times New Roman"/>
          <w:bCs/>
          <w:sz w:val="24"/>
          <w:szCs w:val="24"/>
        </w:rPr>
      </w:pPr>
      <w:r w:rsidRPr="00466D17">
        <w:rPr>
          <w:rFonts w:ascii="Times New Roman" w:hAnsi="Times New Roman" w:cs="Times New Roman"/>
          <w:bCs/>
          <w:sz w:val="24"/>
          <w:szCs w:val="24"/>
        </w:rPr>
        <w:t>2.2. Повноваження завідувача Філії:</w:t>
      </w:r>
    </w:p>
    <w:p w:rsidR="00EC7827" w:rsidRPr="00466D17" w:rsidRDefault="00EC7827" w:rsidP="00660FBD">
      <w:pPr>
        <w:pStyle w:val="a8"/>
        <w:numPr>
          <w:ilvl w:val="0"/>
          <w:numId w:val="37"/>
        </w:numPr>
        <w:spacing w:after="0" w:line="240" w:lineRule="auto"/>
        <w:ind w:left="709" w:hanging="142"/>
        <w:jc w:val="both"/>
        <w:rPr>
          <w:rFonts w:ascii="Times New Roman" w:hAnsi="Times New Roman" w:cs="Times New Roman"/>
          <w:bCs/>
          <w:sz w:val="24"/>
          <w:szCs w:val="24"/>
        </w:rPr>
      </w:pPr>
      <w:r w:rsidRPr="00466D17">
        <w:rPr>
          <w:rFonts w:ascii="Times New Roman" w:hAnsi="Times New Roman" w:cs="Times New Roman"/>
          <w:bCs/>
          <w:sz w:val="24"/>
          <w:szCs w:val="24"/>
        </w:rPr>
        <w:t xml:space="preserve"> організовує освітній процес у Філії;</w:t>
      </w:r>
    </w:p>
    <w:p w:rsidR="00EC7827" w:rsidRPr="00466D17" w:rsidRDefault="00EC7827" w:rsidP="00660FBD">
      <w:pPr>
        <w:pStyle w:val="a8"/>
        <w:numPr>
          <w:ilvl w:val="0"/>
          <w:numId w:val="37"/>
        </w:numPr>
        <w:spacing w:after="0" w:line="240" w:lineRule="auto"/>
        <w:ind w:left="709" w:hanging="142"/>
        <w:jc w:val="both"/>
        <w:rPr>
          <w:rFonts w:ascii="Times New Roman" w:hAnsi="Times New Roman" w:cs="Times New Roman"/>
          <w:bCs/>
          <w:sz w:val="24"/>
          <w:szCs w:val="24"/>
        </w:rPr>
      </w:pPr>
      <w:r w:rsidRPr="00466D17">
        <w:rPr>
          <w:rFonts w:ascii="Times New Roman" w:hAnsi="Times New Roman" w:cs="Times New Roman"/>
          <w:bCs/>
          <w:sz w:val="24"/>
          <w:szCs w:val="24"/>
        </w:rPr>
        <w:t xml:space="preserve"> діє від імені Філії;</w:t>
      </w:r>
    </w:p>
    <w:p w:rsidR="00EC7827" w:rsidRPr="00466D17" w:rsidRDefault="00EC7827" w:rsidP="00660FBD">
      <w:pPr>
        <w:pStyle w:val="a8"/>
        <w:numPr>
          <w:ilvl w:val="0"/>
          <w:numId w:val="37"/>
        </w:numPr>
        <w:spacing w:after="0" w:line="240" w:lineRule="auto"/>
        <w:ind w:left="709" w:hanging="142"/>
        <w:jc w:val="both"/>
        <w:rPr>
          <w:rFonts w:ascii="Times New Roman" w:hAnsi="Times New Roman" w:cs="Times New Roman"/>
          <w:bCs/>
          <w:sz w:val="24"/>
          <w:szCs w:val="24"/>
        </w:rPr>
      </w:pPr>
      <w:r w:rsidRPr="00466D17">
        <w:rPr>
          <w:rFonts w:ascii="Times New Roman" w:hAnsi="Times New Roman" w:cs="Times New Roman"/>
          <w:bCs/>
          <w:sz w:val="24"/>
          <w:szCs w:val="24"/>
        </w:rPr>
        <w:t xml:space="preserve"> порушує клопотання перед директором </w:t>
      </w:r>
      <w:proofErr w:type="gramStart"/>
      <w:r w:rsidRPr="00466D17">
        <w:rPr>
          <w:rFonts w:ascii="Times New Roman" w:hAnsi="Times New Roman" w:cs="Times New Roman"/>
          <w:bCs/>
          <w:sz w:val="24"/>
          <w:szCs w:val="24"/>
        </w:rPr>
        <w:t>Опорного</w:t>
      </w:r>
      <w:proofErr w:type="gramEnd"/>
      <w:r w:rsidRPr="00466D17">
        <w:rPr>
          <w:rFonts w:ascii="Times New Roman" w:hAnsi="Times New Roman" w:cs="Times New Roman"/>
          <w:bCs/>
          <w:sz w:val="24"/>
          <w:szCs w:val="24"/>
        </w:rPr>
        <w:t xml:space="preserve"> закладу щодо прийняття та звільнення працівників Філії;</w:t>
      </w:r>
    </w:p>
    <w:p w:rsidR="00EC7827" w:rsidRPr="00466D17" w:rsidRDefault="00EC7827" w:rsidP="00660FBD">
      <w:pPr>
        <w:pStyle w:val="a8"/>
        <w:numPr>
          <w:ilvl w:val="0"/>
          <w:numId w:val="37"/>
        </w:numPr>
        <w:spacing w:after="0" w:line="240" w:lineRule="auto"/>
        <w:ind w:left="709" w:hanging="142"/>
        <w:jc w:val="both"/>
        <w:rPr>
          <w:rFonts w:ascii="Times New Roman" w:hAnsi="Times New Roman" w:cs="Times New Roman"/>
          <w:bCs/>
          <w:sz w:val="24"/>
          <w:szCs w:val="24"/>
        </w:rPr>
      </w:pPr>
      <w:r w:rsidRPr="00466D17">
        <w:rPr>
          <w:rFonts w:ascii="Times New Roman" w:hAnsi="Times New Roman" w:cs="Times New Roman"/>
          <w:bCs/>
          <w:sz w:val="24"/>
          <w:szCs w:val="24"/>
        </w:rPr>
        <w:t xml:space="preserve"> </w:t>
      </w:r>
      <w:proofErr w:type="gramStart"/>
      <w:r w:rsidRPr="00466D17">
        <w:rPr>
          <w:rFonts w:ascii="Times New Roman" w:hAnsi="Times New Roman" w:cs="Times New Roman"/>
          <w:bCs/>
          <w:sz w:val="24"/>
          <w:szCs w:val="24"/>
        </w:rPr>
        <w:t>створює умови для творчості педагогічних працівник</w:t>
      </w:r>
      <w:proofErr w:type="gramEnd"/>
      <w:r w:rsidRPr="00466D17">
        <w:rPr>
          <w:rFonts w:ascii="Times New Roman" w:hAnsi="Times New Roman" w:cs="Times New Roman"/>
          <w:bCs/>
          <w:sz w:val="24"/>
          <w:szCs w:val="24"/>
        </w:rPr>
        <w:t>ів, здобувачів освіти;</w:t>
      </w:r>
    </w:p>
    <w:p w:rsidR="00EC7827" w:rsidRPr="00466D17" w:rsidRDefault="00EC7827" w:rsidP="00660FBD">
      <w:pPr>
        <w:pStyle w:val="a8"/>
        <w:numPr>
          <w:ilvl w:val="0"/>
          <w:numId w:val="37"/>
        </w:numPr>
        <w:spacing w:after="0" w:line="240" w:lineRule="auto"/>
        <w:ind w:left="709" w:hanging="142"/>
        <w:jc w:val="both"/>
        <w:rPr>
          <w:rFonts w:ascii="Times New Roman" w:hAnsi="Times New Roman" w:cs="Times New Roman"/>
          <w:bCs/>
          <w:sz w:val="24"/>
          <w:szCs w:val="24"/>
        </w:rPr>
      </w:pPr>
      <w:r w:rsidRPr="00466D17">
        <w:rPr>
          <w:rFonts w:ascii="Times New Roman" w:hAnsi="Times New Roman" w:cs="Times New Roman"/>
          <w:bCs/>
          <w:sz w:val="24"/>
          <w:szCs w:val="24"/>
        </w:rPr>
        <w:t xml:space="preserve"> може порушувати клопотання перед директором Опорного закладу щодо укладання договорів з </w:t>
      </w:r>
      <w:proofErr w:type="gramStart"/>
      <w:r w:rsidRPr="00466D17">
        <w:rPr>
          <w:rFonts w:ascii="Times New Roman" w:hAnsi="Times New Roman" w:cs="Times New Roman"/>
          <w:bCs/>
          <w:sz w:val="24"/>
          <w:szCs w:val="24"/>
        </w:rPr>
        <w:t>п</w:t>
      </w:r>
      <w:proofErr w:type="gramEnd"/>
      <w:r w:rsidRPr="00466D17">
        <w:rPr>
          <w:rFonts w:ascii="Times New Roman" w:hAnsi="Times New Roman" w:cs="Times New Roman"/>
          <w:bCs/>
          <w:sz w:val="24"/>
          <w:szCs w:val="24"/>
        </w:rPr>
        <w:t xml:space="preserve">ідприємствами, установами, організаціями з метою сприяння розвитку </w:t>
      </w:r>
      <w:r w:rsidRPr="00466D17">
        <w:rPr>
          <w:rFonts w:ascii="Times New Roman" w:hAnsi="Times New Roman" w:cs="Times New Roman"/>
          <w:bCs/>
          <w:sz w:val="24"/>
          <w:szCs w:val="24"/>
        </w:rPr>
        <w:lastRenderedPageBreak/>
        <w:t>навчально-матеріальної та соціально-побутової бази, забезпечення належної підготовки, вирішення соціальних та інших питань учасників освітнього процесу;</w:t>
      </w:r>
    </w:p>
    <w:p w:rsidR="00EC7827" w:rsidRPr="00466D17" w:rsidRDefault="00EC7827" w:rsidP="00660FBD">
      <w:pPr>
        <w:pStyle w:val="a8"/>
        <w:numPr>
          <w:ilvl w:val="0"/>
          <w:numId w:val="37"/>
        </w:numPr>
        <w:spacing w:after="0" w:line="240" w:lineRule="auto"/>
        <w:ind w:left="709" w:hanging="142"/>
        <w:jc w:val="both"/>
        <w:rPr>
          <w:rFonts w:ascii="Times New Roman" w:hAnsi="Times New Roman" w:cs="Times New Roman"/>
          <w:bCs/>
          <w:sz w:val="24"/>
          <w:szCs w:val="24"/>
        </w:rPr>
      </w:pPr>
      <w:r w:rsidRPr="00466D17">
        <w:rPr>
          <w:rFonts w:ascii="Times New Roman" w:hAnsi="Times New Roman" w:cs="Times New Roman"/>
          <w:bCs/>
          <w:sz w:val="24"/>
          <w:szCs w:val="24"/>
        </w:rPr>
        <w:t xml:space="preserve"> видає в межах своєї компетенції накази, обов'язкові для виконання </w:t>
      </w:r>
      <w:proofErr w:type="gramStart"/>
      <w:r w:rsidRPr="00466D17">
        <w:rPr>
          <w:rFonts w:ascii="Times New Roman" w:hAnsi="Times New Roman" w:cs="Times New Roman"/>
          <w:bCs/>
          <w:sz w:val="24"/>
          <w:szCs w:val="24"/>
        </w:rPr>
        <w:t>вс</w:t>
      </w:r>
      <w:proofErr w:type="gramEnd"/>
      <w:r w:rsidRPr="00466D17">
        <w:rPr>
          <w:rFonts w:ascii="Times New Roman" w:hAnsi="Times New Roman" w:cs="Times New Roman"/>
          <w:bCs/>
          <w:sz w:val="24"/>
          <w:szCs w:val="24"/>
        </w:rPr>
        <w:t>іма працівниками;</w:t>
      </w:r>
    </w:p>
    <w:p w:rsidR="00EC7827" w:rsidRPr="00466D17" w:rsidRDefault="00EC7827" w:rsidP="00660FBD">
      <w:pPr>
        <w:pStyle w:val="a8"/>
        <w:numPr>
          <w:ilvl w:val="0"/>
          <w:numId w:val="37"/>
        </w:numPr>
        <w:spacing w:after="0" w:line="240" w:lineRule="auto"/>
        <w:ind w:left="709" w:hanging="142"/>
        <w:jc w:val="both"/>
        <w:rPr>
          <w:rFonts w:ascii="Times New Roman" w:hAnsi="Times New Roman" w:cs="Times New Roman"/>
          <w:bCs/>
          <w:sz w:val="24"/>
          <w:szCs w:val="24"/>
        </w:rPr>
      </w:pPr>
      <w:r w:rsidRPr="00466D17">
        <w:rPr>
          <w:rFonts w:ascii="Times New Roman" w:hAnsi="Times New Roman" w:cs="Times New Roman"/>
          <w:bCs/>
          <w:sz w:val="24"/>
          <w:szCs w:val="24"/>
        </w:rPr>
        <w:t xml:space="preserve"> порушує клопотання перед директором </w:t>
      </w:r>
      <w:proofErr w:type="gramStart"/>
      <w:r w:rsidRPr="00466D17">
        <w:rPr>
          <w:rFonts w:ascii="Times New Roman" w:hAnsi="Times New Roman" w:cs="Times New Roman"/>
          <w:bCs/>
          <w:sz w:val="24"/>
          <w:szCs w:val="24"/>
        </w:rPr>
        <w:t>Опорного</w:t>
      </w:r>
      <w:proofErr w:type="gramEnd"/>
      <w:r w:rsidRPr="00466D17">
        <w:rPr>
          <w:rFonts w:ascii="Times New Roman" w:hAnsi="Times New Roman" w:cs="Times New Roman"/>
          <w:bCs/>
          <w:sz w:val="24"/>
          <w:szCs w:val="24"/>
        </w:rPr>
        <w:t xml:space="preserve"> закладу щодо заохочення працівників та застосування до них передбачених законодавствомстягнень;</w:t>
      </w:r>
    </w:p>
    <w:p w:rsidR="00EC7827" w:rsidRPr="00466D17" w:rsidRDefault="00EC7827" w:rsidP="00660FBD">
      <w:pPr>
        <w:pStyle w:val="a8"/>
        <w:numPr>
          <w:ilvl w:val="0"/>
          <w:numId w:val="37"/>
        </w:numPr>
        <w:spacing w:after="0" w:line="240" w:lineRule="auto"/>
        <w:ind w:left="709" w:hanging="142"/>
        <w:jc w:val="both"/>
        <w:rPr>
          <w:rFonts w:ascii="Times New Roman" w:hAnsi="Times New Roman" w:cs="Times New Roman"/>
          <w:bCs/>
          <w:sz w:val="24"/>
          <w:szCs w:val="24"/>
        </w:rPr>
      </w:pPr>
      <w:r w:rsidRPr="00466D17">
        <w:rPr>
          <w:rFonts w:ascii="Times New Roman" w:hAnsi="Times New Roman" w:cs="Times New Roman"/>
          <w:bCs/>
          <w:sz w:val="24"/>
          <w:szCs w:val="24"/>
        </w:rPr>
        <w:t xml:space="preserve"> забезпечує безпечні умови праці, навчання та виховання;</w:t>
      </w:r>
    </w:p>
    <w:p w:rsidR="00EC7827" w:rsidRPr="00466D17" w:rsidRDefault="00EC7827" w:rsidP="00660FBD">
      <w:pPr>
        <w:pStyle w:val="a8"/>
        <w:numPr>
          <w:ilvl w:val="0"/>
          <w:numId w:val="37"/>
        </w:numPr>
        <w:spacing w:after="0" w:line="240" w:lineRule="auto"/>
        <w:ind w:left="709" w:hanging="142"/>
        <w:jc w:val="both"/>
        <w:rPr>
          <w:rFonts w:ascii="Times New Roman" w:hAnsi="Times New Roman" w:cs="Times New Roman"/>
          <w:bCs/>
          <w:sz w:val="24"/>
          <w:szCs w:val="24"/>
        </w:rPr>
      </w:pPr>
      <w:r w:rsidRPr="00466D17">
        <w:rPr>
          <w:rFonts w:ascii="Times New Roman" w:hAnsi="Times New Roman" w:cs="Times New Roman"/>
          <w:bCs/>
          <w:sz w:val="24"/>
          <w:szCs w:val="24"/>
        </w:rPr>
        <w:t xml:space="preserve"> контролює виконання навчальних плані</w:t>
      </w:r>
      <w:proofErr w:type="gramStart"/>
      <w:r w:rsidRPr="00466D17">
        <w:rPr>
          <w:rFonts w:ascii="Times New Roman" w:hAnsi="Times New Roman" w:cs="Times New Roman"/>
          <w:bCs/>
          <w:sz w:val="24"/>
          <w:szCs w:val="24"/>
        </w:rPr>
        <w:t>в</w:t>
      </w:r>
      <w:proofErr w:type="gramEnd"/>
      <w:r w:rsidRPr="00466D17">
        <w:rPr>
          <w:rFonts w:ascii="Times New Roman" w:hAnsi="Times New Roman" w:cs="Times New Roman"/>
          <w:bCs/>
          <w:sz w:val="24"/>
          <w:szCs w:val="24"/>
        </w:rPr>
        <w:t xml:space="preserve"> та програм;</w:t>
      </w:r>
    </w:p>
    <w:p w:rsidR="00EC7827" w:rsidRPr="00466D17" w:rsidRDefault="00EC7827" w:rsidP="00660FBD">
      <w:pPr>
        <w:pStyle w:val="a8"/>
        <w:numPr>
          <w:ilvl w:val="0"/>
          <w:numId w:val="37"/>
        </w:numPr>
        <w:spacing w:after="0" w:line="240" w:lineRule="auto"/>
        <w:ind w:left="709" w:hanging="142"/>
        <w:jc w:val="both"/>
        <w:rPr>
          <w:rFonts w:ascii="Times New Roman" w:hAnsi="Times New Roman" w:cs="Times New Roman"/>
          <w:bCs/>
          <w:sz w:val="24"/>
          <w:szCs w:val="24"/>
        </w:rPr>
      </w:pPr>
      <w:r w:rsidRPr="00466D17">
        <w:rPr>
          <w:rFonts w:ascii="Times New Roman" w:hAnsi="Times New Roman" w:cs="Times New Roman"/>
          <w:bCs/>
          <w:sz w:val="24"/>
          <w:szCs w:val="24"/>
        </w:rPr>
        <w:t xml:space="preserve"> здійснює контроль </w:t>
      </w:r>
      <w:proofErr w:type="gramStart"/>
      <w:r w:rsidRPr="00466D17">
        <w:rPr>
          <w:rFonts w:ascii="Times New Roman" w:hAnsi="Times New Roman" w:cs="Times New Roman"/>
          <w:bCs/>
          <w:sz w:val="24"/>
          <w:szCs w:val="24"/>
        </w:rPr>
        <w:t>за</w:t>
      </w:r>
      <w:proofErr w:type="gramEnd"/>
      <w:r w:rsidRPr="00466D17">
        <w:rPr>
          <w:rFonts w:ascii="Times New Roman" w:hAnsi="Times New Roman" w:cs="Times New Roman"/>
          <w:bCs/>
          <w:sz w:val="24"/>
          <w:szCs w:val="24"/>
        </w:rPr>
        <w:t xml:space="preserve"> </w:t>
      </w:r>
      <w:proofErr w:type="gramStart"/>
      <w:r w:rsidRPr="00466D17">
        <w:rPr>
          <w:rFonts w:ascii="Times New Roman" w:hAnsi="Times New Roman" w:cs="Times New Roman"/>
          <w:bCs/>
          <w:sz w:val="24"/>
          <w:szCs w:val="24"/>
        </w:rPr>
        <w:t>як</w:t>
      </w:r>
      <w:proofErr w:type="gramEnd"/>
      <w:r w:rsidRPr="00466D17">
        <w:rPr>
          <w:rFonts w:ascii="Times New Roman" w:hAnsi="Times New Roman" w:cs="Times New Roman"/>
          <w:bCs/>
          <w:sz w:val="24"/>
          <w:szCs w:val="24"/>
        </w:rPr>
        <w:t>істю роботи педагогічних працівників, організацією навчально-виховної та культурно-масової роботи, станом фізичного виховання і здоров'я, організовує побутове обслуговування учасників освітнього процесу та інших працівників Філії;</w:t>
      </w:r>
    </w:p>
    <w:p w:rsidR="00EC7827" w:rsidRPr="00466D17" w:rsidRDefault="00EC7827" w:rsidP="00660FBD">
      <w:pPr>
        <w:pStyle w:val="a8"/>
        <w:numPr>
          <w:ilvl w:val="0"/>
          <w:numId w:val="37"/>
        </w:numPr>
        <w:spacing w:after="0" w:line="240" w:lineRule="auto"/>
        <w:ind w:left="709" w:hanging="142"/>
        <w:jc w:val="both"/>
        <w:rPr>
          <w:rFonts w:ascii="Times New Roman" w:hAnsi="Times New Roman" w:cs="Times New Roman"/>
          <w:bCs/>
          <w:sz w:val="24"/>
          <w:szCs w:val="24"/>
        </w:rPr>
      </w:pPr>
      <w:r w:rsidRPr="00466D17">
        <w:rPr>
          <w:rFonts w:ascii="Times New Roman" w:hAnsi="Times New Roman" w:cs="Times New Roman"/>
          <w:bCs/>
          <w:sz w:val="24"/>
          <w:szCs w:val="24"/>
        </w:rPr>
        <w:t xml:space="preserve"> щорічно звітує про результати роботи на зборах </w:t>
      </w:r>
      <w:proofErr w:type="gramStart"/>
      <w:r w:rsidRPr="00466D17">
        <w:rPr>
          <w:rFonts w:ascii="Times New Roman" w:hAnsi="Times New Roman" w:cs="Times New Roman"/>
          <w:bCs/>
          <w:sz w:val="24"/>
          <w:szCs w:val="24"/>
        </w:rPr>
        <w:t>трудового</w:t>
      </w:r>
      <w:proofErr w:type="gramEnd"/>
      <w:r w:rsidRPr="00466D17">
        <w:rPr>
          <w:rFonts w:ascii="Times New Roman" w:hAnsi="Times New Roman" w:cs="Times New Roman"/>
          <w:bCs/>
          <w:sz w:val="24"/>
          <w:szCs w:val="24"/>
        </w:rPr>
        <w:t xml:space="preserve"> колективу та перед керівництвом Опорної школи;</w:t>
      </w:r>
    </w:p>
    <w:p w:rsidR="00EC7827" w:rsidRPr="00466D17" w:rsidRDefault="00EC7827" w:rsidP="00660FBD">
      <w:pPr>
        <w:pStyle w:val="a8"/>
        <w:numPr>
          <w:ilvl w:val="0"/>
          <w:numId w:val="37"/>
        </w:numPr>
        <w:spacing w:after="0" w:line="240" w:lineRule="auto"/>
        <w:ind w:left="709" w:hanging="142"/>
        <w:jc w:val="both"/>
        <w:rPr>
          <w:rFonts w:ascii="Times New Roman" w:hAnsi="Times New Roman" w:cs="Times New Roman"/>
          <w:bCs/>
          <w:sz w:val="24"/>
          <w:szCs w:val="24"/>
        </w:rPr>
      </w:pPr>
      <w:r w:rsidRPr="00466D17">
        <w:rPr>
          <w:rFonts w:ascii="Times New Roman" w:hAnsi="Times New Roman" w:cs="Times New Roman"/>
          <w:bCs/>
          <w:sz w:val="24"/>
          <w:szCs w:val="24"/>
        </w:rPr>
        <w:t xml:space="preserve"> здійснює інші повноваження, визначені законодавством України.</w:t>
      </w:r>
    </w:p>
    <w:p w:rsidR="00EC7827" w:rsidRPr="00466D17" w:rsidRDefault="00EC7827" w:rsidP="00EC7827">
      <w:pPr>
        <w:pStyle w:val="a8"/>
        <w:spacing w:after="0" w:line="240" w:lineRule="auto"/>
        <w:ind w:left="426" w:hanging="426"/>
        <w:jc w:val="both"/>
        <w:rPr>
          <w:rFonts w:ascii="Times New Roman" w:hAnsi="Times New Roman" w:cs="Times New Roman"/>
          <w:bCs/>
          <w:sz w:val="24"/>
          <w:szCs w:val="24"/>
        </w:rPr>
      </w:pPr>
      <w:r w:rsidRPr="00466D17">
        <w:rPr>
          <w:rFonts w:ascii="Times New Roman" w:hAnsi="Times New Roman" w:cs="Times New Roman"/>
          <w:bCs/>
          <w:sz w:val="24"/>
          <w:szCs w:val="24"/>
        </w:rPr>
        <w:t xml:space="preserve">2.3. Завідувач Філії зобов'язаний: </w:t>
      </w:r>
    </w:p>
    <w:p w:rsidR="00EC7827" w:rsidRPr="00466D17" w:rsidRDefault="00EC7827" w:rsidP="00660FBD">
      <w:pPr>
        <w:pStyle w:val="a8"/>
        <w:numPr>
          <w:ilvl w:val="0"/>
          <w:numId w:val="38"/>
        </w:numPr>
        <w:spacing w:after="0" w:line="240" w:lineRule="auto"/>
        <w:ind w:left="709" w:hanging="283"/>
        <w:jc w:val="both"/>
        <w:rPr>
          <w:rFonts w:ascii="Times New Roman" w:hAnsi="Times New Roman" w:cs="Times New Roman"/>
          <w:bCs/>
          <w:sz w:val="24"/>
          <w:szCs w:val="24"/>
        </w:rPr>
      </w:pPr>
      <w:r w:rsidRPr="00466D17">
        <w:rPr>
          <w:rFonts w:ascii="Times New Roman" w:hAnsi="Times New Roman" w:cs="Times New Roman"/>
          <w:bCs/>
          <w:sz w:val="24"/>
          <w:szCs w:val="24"/>
        </w:rPr>
        <w:t xml:space="preserve">забезпечувати дотримання вимог законодавства та нормативно-правових актів, на яких базується освітня діяльність, виконання державних стандартів освіти; </w:t>
      </w:r>
    </w:p>
    <w:p w:rsidR="00EC7827" w:rsidRPr="00466D17" w:rsidRDefault="00EC7827" w:rsidP="00660FBD">
      <w:pPr>
        <w:pStyle w:val="a8"/>
        <w:numPr>
          <w:ilvl w:val="0"/>
          <w:numId w:val="38"/>
        </w:numPr>
        <w:spacing w:after="0" w:line="240" w:lineRule="auto"/>
        <w:ind w:left="709" w:hanging="283"/>
        <w:jc w:val="both"/>
        <w:rPr>
          <w:rFonts w:ascii="Times New Roman" w:hAnsi="Times New Roman" w:cs="Times New Roman"/>
          <w:bCs/>
          <w:sz w:val="24"/>
          <w:szCs w:val="24"/>
        </w:rPr>
      </w:pPr>
      <w:r w:rsidRPr="00466D17">
        <w:rPr>
          <w:rFonts w:ascii="Times New Roman" w:hAnsi="Times New Roman" w:cs="Times New Roman"/>
          <w:bCs/>
          <w:sz w:val="24"/>
          <w:szCs w:val="24"/>
        </w:rPr>
        <w:t xml:space="preserve">забезпечувати необхідні умови для проведення освітньої діяльності та </w:t>
      </w:r>
      <w:proofErr w:type="gramStart"/>
      <w:r w:rsidRPr="00466D17">
        <w:rPr>
          <w:rFonts w:ascii="Times New Roman" w:hAnsi="Times New Roman" w:cs="Times New Roman"/>
          <w:bCs/>
          <w:sz w:val="24"/>
          <w:szCs w:val="24"/>
        </w:rPr>
        <w:t>матер</w:t>
      </w:r>
      <w:proofErr w:type="gramEnd"/>
      <w:r w:rsidRPr="00466D17">
        <w:rPr>
          <w:rFonts w:ascii="Times New Roman" w:hAnsi="Times New Roman" w:cs="Times New Roman"/>
          <w:bCs/>
          <w:sz w:val="24"/>
          <w:szCs w:val="24"/>
        </w:rPr>
        <w:t xml:space="preserve">іально-технічного забезпечення основних напрямків роботи. </w:t>
      </w:r>
    </w:p>
    <w:p w:rsidR="00EC7827" w:rsidRPr="00466D17" w:rsidRDefault="00EC7827" w:rsidP="00660FBD">
      <w:pPr>
        <w:pStyle w:val="a8"/>
        <w:numPr>
          <w:ilvl w:val="1"/>
          <w:numId w:val="39"/>
        </w:numPr>
        <w:spacing w:after="0" w:line="240" w:lineRule="auto"/>
        <w:ind w:left="426" w:hanging="426"/>
        <w:jc w:val="both"/>
        <w:rPr>
          <w:rFonts w:ascii="Times New Roman" w:hAnsi="Times New Roman" w:cs="Times New Roman"/>
          <w:bCs/>
          <w:sz w:val="24"/>
          <w:szCs w:val="24"/>
        </w:rPr>
      </w:pPr>
      <w:r w:rsidRPr="00466D17">
        <w:rPr>
          <w:rFonts w:ascii="Times New Roman" w:hAnsi="Times New Roman" w:cs="Times New Roman"/>
          <w:bCs/>
          <w:sz w:val="24"/>
          <w:szCs w:val="24"/>
        </w:rPr>
        <w:t xml:space="preserve">Зарахування (переведення) учнів (вихованців) до Філії здійснюється відповідно до законодавства та оформлюється наказом керівника </w:t>
      </w:r>
      <w:proofErr w:type="gramStart"/>
      <w:r w:rsidRPr="00466D17">
        <w:rPr>
          <w:rFonts w:ascii="Times New Roman" w:hAnsi="Times New Roman" w:cs="Times New Roman"/>
          <w:bCs/>
          <w:sz w:val="24"/>
          <w:szCs w:val="24"/>
        </w:rPr>
        <w:t>Опорного</w:t>
      </w:r>
      <w:proofErr w:type="gramEnd"/>
      <w:r w:rsidRPr="00466D17">
        <w:rPr>
          <w:rFonts w:ascii="Times New Roman" w:hAnsi="Times New Roman" w:cs="Times New Roman"/>
          <w:bCs/>
          <w:sz w:val="24"/>
          <w:szCs w:val="24"/>
        </w:rPr>
        <w:t xml:space="preserve"> закладу. </w:t>
      </w:r>
    </w:p>
    <w:p w:rsidR="00EC7827" w:rsidRPr="00466D17" w:rsidRDefault="00EC7827" w:rsidP="00660FBD">
      <w:pPr>
        <w:pStyle w:val="a8"/>
        <w:numPr>
          <w:ilvl w:val="1"/>
          <w:numId w:val="39"/>
        </w:numPr>
        <w:shd w:val="clear" w:color="auto" w:fill="FFFFFF"/>
        <w:spacing w:after="0" w:line="240" w:lineRule="auto"/>
        <w:ind w:left="426" w:hanging="426"/>
        <w:jc w:val="both"/>
        <w:rPr>
          <w:rFonts w:ascii="Times New Roman" w:hAnsi="Times New Roman" w:cs="Times New Roman"/>
          <w:bCs/>
          <w:sz w:val="24"/>
          <w:szCs w:val="24"/>
        </w:rPr>
      </w:pPr>
      <w:r w:rsidRPr="00466D17">
        <w:rPr>
          <w:rFonts w:ascii="Times New Roman" w:hAnsi="Times New Roman" w:cs="Times New Roman"/>
          <w:bCs/>
          <w:sz w:val="24"/>
          <w:szCs w:val="24"/>
        </w:rPr>
        <w:t xml:space="preserve">Філія має штатний розпис, що розробляється директором Опорного закладу і затверджується начальником гуманітарного відділу на </w:t>
      </w:r>
      <w:proofErr w:type="gramStart"/>
      <w:r w:rsidRPr="00466D17">
        <w:rPr>
          <w:rFonts w:ascii="Times New Roman" w:hAnsi="Times New Roman" w:cs="Times New Roman"/>
          <w:bCs/>
          <w:sz w:val="24"/>
          <w:szCs w:val="24"/>
        </w:rPr>
        <w:t>п</w:t>
      </w:r>
      <w:proofErr w:type="gramEnd"/>
      <w:r w:rsidRPr="00466D17">
        <w:rPr>
          <w:rFonts w:ascii="Times New Roman" w:hAnsi="Times New Roman" w:cs="Times New Roman"/>
          <w:bCs/>
          <w:sz w:val="24"/>
          <w:szCs w:val="24"/>
        </w:rPr>
        <w:t xml:space="preserve">ідставі Типових штатних нормативів загальноосвітніх навчальних закладів, що затверджені МОН. Філія самостійно розробляє організаційну структуру і погоджує з директором </w:t>
      </w:r>
      <w:proofErr w:type="gramStart"/>
      <w:r w:rsidRPr="00466D17">
        <w:rPr>
          <w:rFonts w:ascii="Times New Roman" w:hAnsi="Times New Roman" w:cs="Times New Roman"/>
          <w:bCs/>
          <w:sz w:val="24"/>
          <w:szCs w:val="24"/>
        </w:rPr>
        <w:t>Опорного</w:t>
      </w:r>
      <w:proofErr w:type="gramEnd"/>
      <w:r w:rsidRPr="00466D17">
        <w:rPr>
          <w:rFonts w:ascii="Times New Roman" w:hAnsi="Times New Roman" w:cs="Times New Roman"/>
          <w:bCs/>
          <w:sz w:val="24"/>
          <w:szCs w:val="24"/>
        </w:rPr>
        <w:t xml:space="preserve"> закладу.</w:t>
      </w:r>
    </w:p>
    <w:p w:rsidR="00EC7827" w:rsidRPr="00466D17" w:rsidRDefault="00EC7827" w:rsidP="00660FBD">
      <w:pPr>
        <w:pStyle w:val="a8"/>
        <w:numPr>
          <w:ilvl w:val="1"/>
          <w:numId w:val="39"/>
        </w:numPr>
        <w:spacing w:after="0" w:line="240" w:lineRule="auto"/>
        <w:ind w:left="426" w:hanging="426"/>
        <w:jc w:val="both"/>
        <w:rPr>
          <w:rFonts w:ascii="Times New Roman" w:hAnsi="Times New Roman" w:cs="Times New Roman"/>
          <w:bCs/>
          <w:sz w:val="24"/>
          <w:szCs w:val="24"/>
        </w:rPr>
      </w:pPr>
      <w:r w:rsidRPr="00466D17">
        <w:rPr>
          <w:rFonts w:ascii="Times New Roman" w:hAnsi="Times New Roman" w:cs="Times New Roman"/>
          <w:bCs/>
          <w:sz w:val="24"/>
          <w:szCs w:val="24"/>
        </w:rPr>
        <w:t xml:space="preserve">Філія з дотриманням педагогічних та санітарно-гігієнічних вимог та за погодженням з директором </w:t>
      </w:r>
      <w:proofErr w:type="gramStart"/>
      <w:r w:rsidRPr="00466D17">
        <w:rPr>
          <w:rFonts w:ascii="Times New Roman" w:hAnsi="Times New Roman" w:cs="Times New Roman"/>
          <w:bCs/>
          <w:sz w:val="24"/>
          <w:szCs w:val="24"/>
        </w:rPr>
        <w:t>Опорного</w:t>
      </w:r>
      <w:proofErr w:type="gramEnd"/>
      <w:r w:rsidRPr="00466D17">
        <w:rPr>
          <w:rFonts w:ascii="Times New Roman" w:hAnsi="Times New Roman" w:cs="Times New Roman"/>
          <w:bCs/>
          <w:sz w:val="24"/>
          <w:szCs w:val="24"/>
        </w:rPr>
        <w:t xml:space="preserve"> закладу може створювати у своєму складі з’єднані класи (класи-комплекти) відповідно до чинного законодавства.</w:t>
      </w:r>
    </w:p>
    <w:p w:rsidR="00EC7827" w:rsidRPr="00466D17" w:rsidRDefault="00EC7827" w:rsidP="00660FBD">
      <w:pPr>
        <w:pStyle w:val="a8"/>
        <w:numPr>
          <w:ilvl w:val="1"/>
          <w:numId w:val="39"/>
        </w:numPr>
        <w:spacing w:after="0" w:line="240" w:lineRule="auto"/>
        <w:ind w:left="426" w:hanging="426"/>
        <w:jc w:val="both"/>
        <w:rPr>
          <w:rFonts w:ascii="Times New Roman" w:hAnsi="Times New Roman" w:cs="Times New Roman"/>
          <w:bCs/>
          <w:sz w:val="24"/>
          <w:szCs w:val="24"/>
        </w:rPr>
      </w:pPr>
      <w:r w:rsidRPr="00466D17">
        <w:rPr>
          <w:rFonts w:ascii="Times New Roman" w:hAnsi="Times New Roman" w:cs="Times New Roman"/>
          <w:bCs/>
          <w:sz w:val="24"/>
          <w:szCs w:val="24"/>
        </w:rPr>
        <w:t xml:space="preserve">При розмежуванні компетенції </w:t>
      </w:r>
      <w:proofErr w:type="gramStart"/>
      <w:r w:rsidRPr="00466D17">
        <w:rPr>
          <w:rFonts w:ascii="Times New Roman" w:hAnsi="Times New Roman" w:cs="Times New Roman"/>
          <w:bCs/>
          <w:sz w:val="24"/>
          <w:szCs w:val="24"/>
        </w:rPr>
        <w:t>між</w:t>
      </w:r>
      <w:proofErr w:type="gramEnd"/>
      <w:r w:rsidRPr="00466D17">
        <w:rPr>
          <w:rFonts w:ascii="Times New Roman" w:hAnsi="Times New Roman" w:cs="Times New Roman"/>
          <w:bCs/>
          <w:sz w:val="24"/>
          <w:szCs w:val="24"/>
        </w:rPr>
        <w:t xml:space="preserve"> Опорним закладом освіти і Філією, як правило, враховуються питання:</w:t>
      </w:r>
    </w:p>
    <w:p w:rsidR="00EC7827" w:rsidRPr="00466D17" w:rsidRDefault="00EC7827" w:rsidP="00660FBD">
      <w:pPr>
        <w:pStyle w:val="a8"/>
        <w:numPr>
          <w:ilvl w:val="0"/>
          <w:numId w:val="40"/>
        </w:numPr>
        <w:spacing w:after="0" w:line="240" w:lineRule="auto"/>
        <w:ind w:left="426" w:firstLine="0"/>
        <w:jc w:val="both"/>
        <w:rPr>
          <w:rFonts w:ascii="Times New Roman" w:hAnsi="Times New Roman" w:cs="Times New Roman"/>
          <w:bCs/>
          <w:sz w:val="24"/>
          <w:szCs w:val="24"/>
        </w:rPr>
      </w:pPr>
      <w:r w:rsidRPr="00466D17">
        <w:rPr>
          <w:rFonts w:ascii="Times New Roman" w:hAnsi="Times New Roman" w:cs="Times New Roman"/>
          <w:bCs/>
          <w:sz w:val="24"/>
          <w:szCs w:val="24"/>
        </w:rPr>
        <w:t>фінансування Філії Опорним закладом з урахуванням його типу, виду, режиму й змі</w:t>
      </w:r>
      <w:proofErr w:type="gramStart"/>
      <w:r w:rsidRPr="00466D17">
        <w:rPr>
          <w:rFonts w:ascii="Times New Roman" w:hAnsi="Times New Roman" w:cs="Times New Roman"/>
          <w:bCs/>
          <w:sz w:val="24"/>
          <w:szCs w:val="24"/>
        </w:rPr>
        <w:t>сту д</w:t>
      </w:r>
      <w:proofErr w:type="gramEnd"/>
      <w:r w:rsidRPr="00466D17">
        <w:rPr>
          <w:rFonts w:ascii="Times New Roman" w:hAnsi="Times New Roman" w:cs="Times New Roman"/>
          <w:bCs/>
          <w:sz w:val="24"/>
          <w:szCs w:val="24"/>
        </w:rPr>
        <w:t>іяльності;</w:t>
      </w:r>
    </w:p>
    <w:p w:rsidR="00EC7827" w:rsidRPr="00466D17" w:rsidRDefault="00EC7827" w:rsidP="00660FBD">
      <w:pPr>
        <w:pStyle w:val="a8"/>
        <w:numPr>
          <w:ilvl w:val="0"/>
          <w:numId w:val="40"/>
        </w:numPr>
        <w:spacing w:after="0" w:line="240" w:lineRule="auto"/>
        <w:ind w:left="426" w:firstLine="0"/>
        <w:jc w:val="both"/>
        <w:rPr>
          <w:rFonts w:ascii="Times New Roman" w:hAnsi="Times New Roman" w:cs="Times New Roman"/>
          <w:bCs/>
          <w:sz w:val="24"/>
          <w:szCs w:val="24"/>
        </w:rPr>
      </w:pPr>
      <w:r w:rsidRPr="00466D17">
        <w:rPr>
          <w:rFonts w:ascii="Times New Roman" w:hAnsi="Times New Roman" w:cs="Times New Roman"/>
          <w:bCs/>
          <w:sz w:val="24"/>
          <w:szCs w:val="24"/>
        </w:rPr>
        <w:t>узгодження освітніх програм, що реалізуються Філією;</w:t>
      </w:r>
    </w:p>
    <w:p w:rsidR="00EC7827" w:rsidRPr="00466D17" w:rsidRDefault="00EC7827" w:rsidP="00660FBD">
      <w:pPr>
        <w:pStyle w:val="a8"/>
        <w:numPr>
          <w:ilvl w:val="0"/>
          <w:numId w:val="40"/>
        </w:numPr>
        <w:spacing w:after="0" w:line="240" w:lineRule="auto"/>
        <w:ind w:left="426" w:firstLine="0"/>
        <w:jc w:val="both"/>
        <w:rPr>
          <w:rFonts w:ascii="Times New Roman" w:hAnsi="Times New Roman" w:cs="Times New Roman"/>
          <w:bCs/>
          <w:sz w:val="24"/>
          <w:szCs w:val="24"/>
        </w:rPr>
      </w:pPr>
      <w:r w:rsidRPr="00466D17">
        <w:rPr>
          <w:rFonts w:ascii="Times New Roman" w:hAnsi="Times New Roman" w:cs="Times New Roman"/>
          <w:bCs/>
          <w:sz w:val="24"/>
          <w:szCs w:val="24"/>
        </w:rPr>
        <w:t xml:space="preserve">розробки програми проведення роботи з </w:t>
      </w:r>
      <w:proofErr w:type="gramStart"/>
      <w:r w:rsidRPr="00466D17">
        <w:rPr>
          <w:rFonts w:ascii="Times New Roman" w:hAnsi="Times New Roman" w:cs="Times New Roman"/>
          <w:bCs/>
          <w:sz w:val="24"/>
          <w:szCs w:val="24"/>
        </w:rPr>
        <w:t>р</w:t>
      </w:r>
      <w:proofErr w:type="gramEnd"/>
      <w:r w:rsidRPr="00466D17">
        <w:rPr>
          <w:rFonts w:ascii="Times New Roman" w:hAnsi="Times New Roman" w:cs="Times New Roman"/>
          <w:bCs/>
          <w:sz w:val="24"/>
          <w:szCs w:val="24"/>
        </w:rPr>
        <w:t>ізних напрямів модернізації освіти;</w:t>
      </w:r>
    </w:p>
    <w:p w:rsidR="00EC7827" w:rsidRPr="00466D17" w:rsidRDefault="00EC7827" w:rsidP="00660FBD">
      <w:pPr>
        <w:pStyle w:val="a8"/>
        <w:numPr>
          <w:ilvl w:val="0"/>
          <w:numId w:val="40"/>
        </w:numPr>
        <w:spacing w:after="0" w:line="240" w:lineRule="auto"/>
        <w:ind w:left="426" w:firstLine="0"/>
        <w:jc w:val="both"/>
        <w:rPr>
          <w:rFonts w:ascii="Times New Roman" w:hAnsi="Times New Roman" w:cs="Times New Roman"/>
          <w:bCs/>
          <w:sz w:val="24"/>
          <w:szCs w:val="24"/>
        </w:rPr>
      </w:pPr>
      <w:r w:rsidRPr="00466D17">
        <w:rPr>
          <w:rFonts w:ascii="Times New Roman" w:hAnsi="Times New Roman" w:cs="Times New Roman"/>
          <w:bCs/>
          <w:sz w:val="24"/>
          <w:szCs w:val="24"/>
        </w:rPr>
        <w:t>зміцнення й розвитку навчальної й матеріально-технічної бази Філії;</w:t>
      </w:r>
    </w:p>
    <w:p w:rsidR="00EC7827" w:rsidRPr="00466D17" w:rsidRDefault="00EC7827" w:rsidP="00660FBD">
      <w:pPr>
        <w:pStyle w:val="a8"/>
        <w:numPr>
          <w:ilvl w:val="0"/>
          <w:numId w:val="40"/>
        </w:numPr>
        <w:spacing w:after="0" w:line="240" w:lineRule="auto"/>
        <w:ind w:left="426" w:firstLine="0"/>
        <w:jc w:val="both"/>
        <w:rPr>
          <w:rFonts w:ascii="Times New Roman" w:hAnsi="Times New Roman" w:cs="Times New Roman"/>
          <w:bCs/>
          <w:sz w:val="24"/>
          <w:szCs w:val="24"/>
        </w:rPr>
      </w:pPr>
      <w:r w:rsidRPr="00466D17">
        <w:rPr>
          <w:rFonts w:ascii="Times New Roman" w:hAnsi="Times New Roman" w:cs="Times New Roman"/>
          <w:bCs/>
          <w:sz w:val="24"/>
          <w:szCs w:val="24"/>
        </w:rPr>
        <w:t>участі в організації, проведенні нарад і семінарі</w:t>
      </w:r>
      <w:proofErr w:type="gramStart"/>
      <w:r w:rsidRPr="00466D17">
        <w:rPr>
          <w:rFonts w:ascii="Times New Roman" w:hAnsi="Times New Roman" w:cs="Times New Roman"/>
          <w:bCs/>
          <w:sz w:val="24"/>
          <w:szCs w:val="24"/>
        </w:rPr>
        <w:t>в</w:t>
      </w:r>
      <w:proofErr w:type="gramEnd"/>
      <w:r w:rsidRPr="00466D17">
        <w:rPr>
          <w:rFonts w:ascii="Times New Roman" w:hAnsi="Times New Roman" w:cs="Times New Roman"/>
          <w:bCs/>
          <w:sz w:val="24"/>
          <w:szCs w:val="24"/>
        </w:rPr>
        <w:t>;</w:t>
      </w:r>
    </w:p>
    <w:p w:rsidR="00EC7827" w:rsidRPr="00466D17" w:rsidRDefault="00EC7827" w:rsidP="00660FBD">
      <w:pPr>
        <w:pStyle w:val="a8"/>
        <w:numPr>
          <w:ilvl w:val="0"/>
          <w:numId w:val="40"/>
        </w:numPr>
        <w:spacing w:after="0" w:line="240" w:lineRule="auto"/>
        <w:ind w:left="426" w:firstLine="0"/>
        <w:jc w:val="both"/>
        <w:rPr>
          <w:rFonts w:ascii="Times New Roman" w:hAnsi="Times New Roman" w:cs="Times New Roman"/>
          <w:bCs/>
          <w:sz w:val="24"/>
          <w:szCs w:val="24"/>
        </w:rPr>
      </w:pPr>
      <w:r w:rsidRPr="00466D17">
        <w:rPr>
          <w:rFonts w:ascii="Times New Roman" w:hAnsi="Times New Roman" w:cs="Times New Roman"/>
          <w:bCs/>
          <w:sz w:val="24"/>
          <w:szCs w:val="24"/>
        </w:rPr>
        <w:t xml:space="preserve">надання допомоги в організації діяльності щодо </w:t>
      </w:r>
      <w:proofErr w:type="gramStart"/>
      <w:r w:rsidRPr="00466D17">
        <w:rPr>
          <w:rFonts w:ascii="Times New Roman" w:hAnsi="Times New Roman" w:cs="Times New Roman"/>
          <w:bCs/>
          <w:sz w:val="24"/>
          <w:szCs w:val="24"/>
        </w:rPr>
        <w:t>п</w:t>
      </w:r>
      <w:proofErr w:type="gramEnd"/>
      <w:r w:rsidRPr="00466D17">
        <w:rPr>
          <w:rFonts w:ascii="Times New Roman" w:hAnsi="Times New Roman" w:cs="Times New Roman"/>
          <w:bCs/>
          <w:sz w:val="24"/>
          <w:szCs w:val="24"/>
        </w:rPr>
        <w:t>ідвищення професійної компетентності педагогічних працівників.</w:t>
      </w:r>
    </w:p>
    <w:p w:rsidR="00EC7827" w:rsidRPr="00466D17" w:rsidRDefault="00EC7827" w:rsidP="00660FBD">
      <w:pPr>
        <w:pStyle w:val="a8"/>
        <w:numPr>
          <w:ilvl w:val="1"/>
          <w:numId w:val="39"/>
        </w:numPr>
        <w:spacing w:after="0" w:line="240" w:lineRule="auto"/>
        <w:ind w:left="426" w:hanging="426"/>
        <w:jc w:val="both"/>
        <w:rPr>
          <w:rFonts w:ascii="Times New Roman" w:hAnsi="Times New Roman" w:cs="Times New Roman"/>
          <w:bCs/>
          <w:sz w:val="24"/>
          <w:szCs w:val="24"/>
        </w:rPr>
      </w:pPr>
      <w:r w:rsidRPr="00466D17">
        <w:rPr>
          <w:rFonts w:ascii="Times New Roman" w:hAnsi="Times New Roman" w:cs="Times New Roman"/>
          <w:bCs/>
          <w:sz w:val="24"/>
          <w:szCs w:val="24"/>
        </w:rPr>
        <w:t xml:space="preserve">Державний нагляд (контроль) за діяльністю філії здійснюється </w:t>
      </w:r>
      <w:proofErr w:type="gramStart"/>
      <w:r w:rsidRPr="00466D17">
        <w:rPr>
          <w:rFonts w:ascii="Times New Roman" w:hAnsi="Times New Roman" w:cs="Times New Roman"/>
          <w:bCs/>
          <w:sz w:val="24"/>
          <w:szCs w:val="24"/>
        </w:rPr>
        <w:t>в</w:t>
      </w:r>
      <w:proofErr w:type="gramEnd"/>
      <w:r w:rsidRPr="00466D17">
        <w:rPr>
          <w:rFonts w:ascii="Times New Roman" w:hAnsi="Times New Roman" w:cs="Times New Roman"/>
          <w:bCs/>
          <w:sz w:val="24"/>
          <w:szCs w:val="24"/>
        </w:rPr>
        <w:t xml:space="preserve"> порядку, визначеному законодавством та Статутом Опорного закладу.</w:t>
      </w:r>
    </w:p>
    <w:p w:rsidR="00EC7827" w:rsidRPr="00466D17" w:rsidRDefault="00EC7827" w:rsidP="00EC7827">
      <w:pPr>
        <w:pStyle w:val="a8"/>
        <w:spacing w:after="0" w:line="240" w:lineRule="auto"/>
        <w:ind w:left="426" w:firstLine="283"/>
        <w:jc w:val="both"/>
        <w:rPr>
          <w:rFonts w:ascii="Times New Roman" w:hAnsi="Times New Roman" w:cs="Times New Roman"/>
          <w:bCs/>
          <w:sz w:val="24"/>
          <w:szCs w:val="24"/>
        </w:rPr>
      </w:pPr>
      <w:r w:rsidRPr="00466D17">
        <w:rPr>
          <w:rFonts w:ascii="Times New Roman" w:hAnsi="Times New Roman" w:cs="Times New Roman"/>
          <w:bCs/>
          <w:sz w:val="24"/>
          <w:szCs w:val="24"/>
        </w:rPr>
        <w:tab/>
        <w:t xml:space="preserve">Інституційний аудит філії здійснюється у структурі </w:t>
      </w:r>
      <w:proofErr w:type="gramStart"/>
      <w:r w:rsidRPr="00466D17">
        <w:rPr>
          <w:rFonts w:ascii="Times New Roman" w:hAnsi="Times New Roman" w:cs="Times New Roman"/>
          <w:bCs/>
          <w:sz w:val="24"/>
          <w:szCs w:val="24"/>
        </w:rPr>
        <w:t>Опорного</w:t>
      </w:r>
      <w:proofErr w:type="gramEnd"/>
      <w:r w:rsidRPr="00466D17">
        <w:rPr>
          <w:rFonts w:ascii="Times New Roman" w:hAnsi="Times New Roman" w:cs="Times New Roman"/>
          <w:bCs/>
          <w:sz w:val="24"/>
          <w:szCs w:val="24"/>
        </w:rPr>
        <w:t xml:space="preserve">    закладу відповідно до чинного законодавства. Порядок проведення педагогічних рад, проведення методичної роботи у Філії визначаються Статутом </w:t>
      </w:r>
      <w:proofErr w:type="gramStart"/>
      <w:r w:rsidRPr="00466D17">
        <w:rPr>
          <w:rFonts w:ascii="Times New Roman" w:hAnsi="Times New Roman" w:cs="Times New Roman"/>
          <w:bCs/>
          <w:sz w:val="24"/>
          <w:szCs w:val="24"/>
        </w:rPr>
        <w:t>Опорного</w:t>
      </w:r>
      <w:proofErr w:type="gramEnd"/>
      <w:r w:rsidRPr="00466D17">
        <w:rPr>
          <w:rFonts w:ascii="Times New Roman" w:hAnsi="Times New Roman" w:cs="Times New Roman"/>
          <w:bCs/>
          <w:sz w:val="24"/>
          <w:szCs w:val="24"/>
        </w:rPr>
        <w:t xml:space="preserve"> закладу.</w:t>
      </w:r>
    </w:p>
    <w:p w:rsidR="00EC7827" w:rsidRPr="00466D17" w:rsidRDefault="00EC7827" w:rsidP="00660FBD">
      <w:pPr>
        <w:pStyle w:val="a8"/>
        <w:numPr>
          <w:ilvl w:val="1"/>
          <w:numId w:val="39"/>
        </w:numPr>
        <w:spacing w:after="0" w:line="240" w:lineRule="auto"/>
        <w:ind w:left="426" w:hanging="426"/>
        <w:jc w:val="both"/>
        <w:rPr>
          <w:rFonts w:ascii="Times New Roman" w:hAnsi="Times New Roman" w:cs="Times New Roman"/>
          <w:bCs/>
          <w:sz w:val="24"/>
          <w:szCs w:val="24"/>
        </w:rPr>
      </w:pPr>
      <w:r w:rsidRPr="00466D17">
        <w:rPr>
          <w:rFonts w:ascii="Times New Roman" w:hAnsi="Times New Roman" w:cs="Times New Roman"/>
          <w:bCs/>
          <w:sz w:val="24"/>
          <w:szCs w:val="24"/>
        </w:rPr>
        <w:t xml:space="preserve">Громадське управління Філією здійснює рада </w:t>
      </w:r>
      <w:proofErr w:type="gramStart"/>
      <w:r w:rsidRPr="00466D17">
        <w:rPr>
          <w:rFonts w:ascii="Times New Roman" w:hAnsi="Times New Roman" w:cs="Times New Roman"/>
          <w:bCs/>
          <w:sz w:val="24"/>
          <w:szCs w:val="24"/>
        </w:rPr>
        <w:t>Опорного</w:t>
      </w:r>
      <w:proofErr w:type="gramEnd"/>
      <w:r w:rsidRPr="00466D17">
        <w:rPr>
          <w:rFonts w:ascii="Times New Roman" w:hAnsi="Times New Roman" w:cs="Times New Roman"/>
          <w:bCs/>
          <w:sz w:val="24"/>
          <w:szCs w:val="24"/>
        </w:rPr>
        <w:t xml:space="preserve"> закладу.</w:t>
      </w:r>
    </w:p>
    <w:p w:rsidR="00EC7827" w:rsidRPr="00466D17" w:rsidRDefault="00EC7827" w:rsidP="00EC7827">
      <w:pPr>
        <w:pStyle w:val="a8"/>
        <w:spacing w:after="0" w:line="240" w:lineRule="auto"/>
        <w:ind w:left="426" w:hanging="426"/>
        <w:jc w:val="center"/>
        <w:rPr>
          <w:rFonts w:ascii="Times New Roman" w:hAnsi="Times New Roman" w:cs="Times New Roman"/>
          <w:b/>
          <w:bCs/>
          <w:sz w:val="24"/>
          <w:szCs w:val="24"/>
        </w:rPr>
      </w:pPr>
    </w:p>
    <w:p w:rsidR="00EC7827" w:rsidRPr="00466D17" w:rsidRDefault="00EC7827" w:rsidP="00EC7827">
      <w:pPr>
        <w:pStyle w:val="a8"/>
        <w:spacing w:after="0" w:line="240" w:lineRule="auto"/>
        <w:ind w:left="426" w:hanging="426"/>
        <w:jc w:val="center"/>
        <w:rPr>
          <w:rFonts w:ascii="Times New Roman" w:hAnsi="Times New Roman" w:cs="Times New Roman"/>
          <w:b/>
          <w:bCs/>
          <w:sz w:val="24"/>
          <w:szCs w:val="24"/>
        </w:rPr>
      </w:pPr>
      <w:r w:rsidRPr="00466D17">
        <w:rPr>
          <w:rFonts w:ascii="Times New Roman" w:hAnsi="Times New Roman" w:cs="Times New Roman"/>
          <w:b/>
          <w:bCs/>
          <w:sz w:val="24"/>
          <w:szCs w:val="24"/>
        </w:rPr>
        <w:t>ІІІ. ОРГАНІЗАЦІЯ ОСВІТНЬОГО ПРОЦЕСУ</w:t>
      </w:r>
    </w:p>
    <w:p w:rsidR="00EC7827" w:rsidRPr="00466D17" w:rsidRDefault="00EC7827" w:rsidP="00660FBD">
      <w:pPr>
        <w:pStyle w:val="a8"/>
        <w:numPr>
          <w:ilvl w:val="1"/>
          <w:numId w:val="41"/>
        </w:numPr>
        <w:spacing w:after="0" w:line="240" w:lineRule="auto"/>
        <w:ind w:left="426" w:hanging="426"/>
        <w:jc w:val="both"/>
        <w:rPr>
          <w:rFonts w:ascii="Times New Roman" w:hAnsi="Times New Roman" w:cs="Times New Roman"/>
          <w:bCs/>
          <w:sz w:val="24"/>
          <w:szCs w:val="24"/>
        </w:rPr>
      </w:pPr>
      <w:r w:rsidRPr="00466D17">
        <w:rPr>
          <w:rFonts w:ascii="Times New Roman" w:hAnsi="Times New Roman" w:cs="Times New Roman"/>
          <w:bCs/>
          <w:sz w:val="24"/>
          <w:szCs w:val="24"/>
        </w:rPr>
        <w:t xml:space="preserve">Філія здійснює навчання і виховання в інтересах особистості, суспільства, держави, забезпечує охорону здоров'я учнів, створення сприятливих умов для </w:t>
      </w:r>
      <w:proofErr w:type="gramStart"/>
      <w:r w:rsidRPr="00466D17">
        <w:rPr>
          <w:rFonts w:ascii="Times New Roman" w:hAnsi="Times New Roman" w:cs="Times New Roman"/>
          <w:bCs/>
          <w:sz w:val="24"/>
          <w:szCs w:val="24"/>
        </w:rPr>
        <w:t>р</w:t>
      </w:r>
      <w:proofErr w:type="gramEnd"/>
      <w:r w:rsidRPr="00466D17">
        <w:rPr>
          <w:rFonts w:ascii="Times New Roman" w:hAnsi="Times New Roman" w:cs="Times New Roman"/>
          <w:bCs/>
          <w:sz w:val="24"/>
          <w:szCs w:val="24"/>
        </w:rPr>
        <w:t xml:space="preserve">ізнобічного розвитку особистості, у тому числі можливості задоволення потреби учнів у самоосвіті. </w:t>
      </w:r>
    </w:p>
    <w:p w:rsidR="00EC7827" w:rsidRPr="00466D17" w:rsidRDefault="00EC7827" w:rsidP="00660FBD">
      <w:pPr>
        <w:pStyle w:val="a8"/>
        <w:numPr>
          <w:ilvl w:val="1"/>
          <w:numId w:val="41"/>
        </w:numPr>
        <w:spacing w:after="0" w:line="240" w:lineRule="auto"/>
        <w:ind w:left="426" w:hanging="426"/>
        <w:jc w:val="both"/>
        <w:rPr>
          <w:rFonts w:ascii="Times New Roman" w:hAnsi="Times New Roman" w:cs="Times New Roman"/>
          <w:bCs/>
          <w:sz w:val="24"/>
          <w:szCs w:val="24"/>
        </w:rPr>
      </w:pPr>
      <w:r w:rsidRPr="00466D17">
        <w:rPr>
          <w:rFonts w:ascii="Times New Roman" w:hAnsi="Times New Roman" w:cs="Times New Roman"/>
          <w:bCs/>
          <w:sz w:val="24"/>
          <w:szCs w:val="24"/>
        </w:rPr>
        <w:lastRenderedPageBreak/>
        <w:t xml:space="preserve">Навчальний </w:t>
      </w:r>
      <w:proofErr w:type="gramStart"/>
      <w:r w:rsidRPr="00466D17">
        <w:rPr>
          <w:rFonts w:ascii="Times New Roman" w:hAnsi="Times New Roman" w:cs="Times New Roman"/>
          <w:bCs/>
          <w:sz w:val="24"/>
          <w:szCs w:val="24"/>
        </w:rPr>
        <w:t>р</w:t>
      </w:r>
      <w:proofErr w:type="gramEnd"/>
      <w:r w:rsidRPr="00466D17">
        <w:rPr>
          <w:rFonts w:ascii="Times New Roman" w:hAnsi="Times New Roman" w:cs="Times New Roman"/>
          <w:bCs/>
          <w:sz w:val="24"/>
          <w:szCs w:val="24"/>
        </w:rPr>
        <w:t xml:space="preserve">ік  розпочинається 1 вересня у День знань і закінчується не пізніше 1 липня наступного року.  </w:t>
      </w:r>
    </w:p>
    <w:p w:rsidR="00EC7827" w:rsidRPr="00466D17" w:rsidRDefault="00EC7827" w:rsidP="00660FBD">
      <w:pPr>
        <w:pStyle w:val="a8"/>
        <w:numPr>
          <w:ilvl w:val="1"/>
          <w:numId w:val="41"/>
        </w:numPr>
        <w:spacing w:after="0" w:line="240" w:lineRule="auto"/>
        <w:ind w:left="426" w:hanging="426"/>
        <w:jc w:val="both"/>
        <w:rPr>
          <w:rFonts w:ascii="Times New Roman" w:hAnsi="Times New Roman" w:cs="Times New Roman"/>
          <w:bCs/>
          <w:sz w:val="24"/>
          <w:szCs w:val="24"/>
        </w:rPr>
      </w:pPr>
      <w:r w:rsidRPr="00466D17">
        <w:rPr>
          <w:rFonts w:ascii="Times New Roman" w:hAnsi="Times New Roman" w:cs="Times New Roman"/>
          <w:bCs/>
          <w:sz w:val="24"/>
          <w:szCs w:val="24"/>
        </w:rPr>
        <w:t xml:space="preserve">Структура навчального року, тривалість навчального тижня, дня, занять,  відпочинку між ними, інші форми організації освітнього процесу встановлюються Опорним закладом </w:t>
      </w:r>
      <w:proofErr w:type="gramStart"/>
      <w:r w:rsidRPr="00466D17">
        <w:rPr>
          <w:rFonts w:ascii="Times New Roman" w:hAnsi="Times New Roman" w:cs="Times New Roman"/>
          <w:bCs/>
          <w:sz w:val="24"/>
          <w:szCs w:val="24"/>
        </w:rPr>
        <w:t>у</w:t>
      </w:r>
      <w:proofErr w:type="gramEnd"/>
      <w:r w:rsidRPr="00466D17">
        <w:rPr>
          <w:rFonts w:ascii="Times New Roman" w:hAnsi="Times New Roman" w:cs="Times New Roman"/>
          <w:bCs/>
          <w:sz w:val="24"/>
          <w:szCs w:val="24"/>
        </w:rPr>
        <w:t xml:space="preserve"> </w:t>
      </w:r>
      <w:proofErr w:type="gramStart"/>
      <w:r w:rsidRPr="00466D17">
        <w:rPr>
          <w:rFonts w:ascii="Times New Roman" w:hAnsi="Times New Roman" w:cs="Times New Roman"/>
          <w:bCs/>
          <w:sz w:val="24"/>
          <w:szCs w:val="24"/>
        </w:rPr>
        <w:t>межах</w:t>
      </w:r>
      <w:proofErr w:type="gramEnd"/>
      <w:r w:rsidRPr="00466D17">
        <w:rPr>
          <w:rFonts w:ascii="Times New Roman" w:hAnsi="Times New Roman" w:cs="Times New Roman"/>
          <w:bCs/>
          <w:sz w:val="24"/>
          <w:szCs w:val="24"/>
        </w:rPr>
        <w:t xml:space="preserve"> часу, передбаченого освітньою програмою.   </w:t>
      </w:r>
    </w:p>
    <w:p w:rsidR="00EC7827" w:rsidRPr="00466D17" w:rsidRDefault="00EC7827" w:rsidP="00660FBD">
      <w:pPr>
        <w:pStyle w:val="a8"/>
        <w:numPr>
          <w:ilvl w:val="1"/>
          <w:numId w:val="41"/>
        </w:numPr>
        <w:spacing w:after="0" w:line="240" w:lineRule="auto"/>
        <w:ind w:left="426" w:hanging="426"/>
        <w:jc w:val="both"/>
        <w:rPr>
          <w:rFonts w:ascii="Times New Roman" w:hAnsi="Times New Roman" w:cs="Times New Roman"/>
          <w:bCs/>
          <w:sz w:val="24"/>
          <w:szCs w:val="24"/>
        </w:rPr>
      </w:pPr>
      <w:r w:rsidRPr="00466D17">
        <w:rPr>
          <w:rFonts w:ascii="Times New Roman" w:hAnsi="Times New Roman" w:cs="Times New Roman"/>
          <w:bCs/>
          <w:sz w:val="24"/>
          <w:szCs w:val="24"/>
        </w:rPr>
        <w:t xml:space="preserve">Тривалість уроків у філії становить: у </w:t>
      </w:r>
      <w:proofErr w:type="gramStart"/>
      <w:r w:rsidRPr="00466D17">
        <w:rPr>
          <w:rFonts w:ascii="Times New Roman" w:hAnsi="Times New Roman" w:cs="Times New Roman"/>
          <w:bCs/>
          <w:sz w:val="24"/>
          <w:szCs w:val="24"/>
        </w:rPr>
        <w:t>перших</w:t>
      </w:r>
      <w:proofErr w:type="gramEnd"/>
      <w:r w:rsidRPr="00466D17">
        <w:rPr>
          <w:rFonts w:ascii="Times New Roman" w:hAnsi="Times New Roman" w:cs="Times New Roman"/>
          <w:bCs/>
          <w:sz w:val="24"/>
          <w:szCs w:val="24"/>
        </w:rPr>
        <w:t xml:space="preserve"> класах – 35 хвилин, у других-четвертих класах – 40 хвилин.</w:t>
      </w:r>
    </w:p>
    <w:p w:rsidR="00EC7827" w:rsidRPr="00466D17" w:rsidRDefault="00EC7827" w:rsidP="00660FBD">
      <w:pPr>
        <w:pStyle w:val="a8"/>
        <w:numPr>
          <w:ilvl w:val="1"/>
          <w:numId w:val="41"/>
        </w:numPr>
        <w:spacing w:after="0" w:line="240" w:lineRule="auto"/>
        <w:ind w:left="426" w:hanging="426"/>
        <w:jc w:val="both"/>
        <w:rPr>
          <w:rFonts w:ascii="Times New Roman" w:hAnsi="Times New Roman" w:cs="Times New Roman"/>
          <w:bCs/>
          <w:sz w:val="24"/>
          <w:szCs w:val="24"/>
        </w:rPr>
      </w:pPr>
      <w:proofErr w:type="gramStart"/>
      <w:r w:rsidRPr="00466D17">
        <w:rPr>
          <w:rFonts w:ascii="Times New Roman" w:hAnsi="Times New Roman" w:cs="Times New Roman"/>
          <w:bCs/>
          <w:sz w:val="24"/>
          <w:szCs w:val="24"/>
        </w:rPr>
        <w:t>Філія обирає форми, засоби і методи навчання та виховання відповідно до Законів України  «Про освіту», «Про дошкільну освіту», «Про повну загальну середню освіту», інших актів законодавства та даного Положення з урахуванням специфіки власної освітньої діяльності та інших особливостей організації освітнього процесу.</w:t>
      </w:r>
      <w:proofErr w:type="gramEnd"/>
    </w:p>
    <w:p w:rsidR="00EC7827" w:rsidRPr="00466D17" w:rsidRDefault="00EC7827" w:rsidP="00660FBD">
      <w:pPr>
        <w:pStyle w:val="a8"/>
        <w:numPr>
          <w:ilvl w:val="1"/>
          <w:numId w:val="41"/>
        </w:numPr>
        <w:spacing w:after="0" w:line="240" w:lineRule="auto"/>
        <w:ind w:left="426" w:hanging="426"/>
        <w:jc w:val="both"/>
        <w:rPr>
          <w:rFonts w:ascii="Times New Roman" w:hAnsi="Times New Roman" w:cs="Times New Roman"/>
          <w:bCs/>
          <w:sz w:val="24"/>
          <w:szCs w:val="24"/>
        </w:rPr>
      </w:pPr>
      <w:r w:rsidRPr="00466D17">
        <w:rPr>
          <w:rFonts w:ascii="Times New Roman" w:hAnsi="Times New Roman" w:cs="Times New Roman"/>
          <w:bCs/>
          <w:sz w:val="24"/>
          <w:szCs w:val="24"/>
        </w:rPr>
        <w:t xml:space="preserve">Основним документом, що регулює освітній процес, є Освітня програма, яка затверджується </w:t>
      </w:r>
      <w:proofErr w:type="gramStart"/>
      <w:r w:rsidRPr="00466D17">
        <w:rPr>
          <w:rFonts w:ascii="Times New Roman" w:hAnsi="Times New Roman" w:cs="Times New Roman"/>
          <w:bCs/>
          <w:sz w:val="24"/>
          <w:szCs w:val="24"/>
        </w:rPr>
        <w:t>р</w:t>
      </w:r>
      <w:proofErr w:type="gramEnd"/>
      <w:r w:rsidRPr="00466D17">
        <w:rPr>
          <w:rFonts w:ascii="Times New Roman" w:hAnsi="Times New Roman" w:cs="Times New Roman"/>
          <w:bCs/>
          <w:sz w:val="24"/>
          <w:szCs w:val="24"/>
        </w:rPr>
        <w:t xml:space="preserve">ішенням педагогічної ради Опорного закладу. Освітня програма складається на основі типових освітніх програм, розроблених та затверджених Міністерством освіти і науки України, з урахуванням особливостей контингенту учнів, їх потреб у здобутті загальної середньої освіти, наявного освітнього </w:t>
      </w:r>
      <w:proofErr w:type="gramStart"/>
      <w:r w:rsidRPr="00466D17">
        <w:rPr>
          <w:rFonts w:ascii="Times New Roman" w:hAnsi="Times New Roman" w:cs="Times New Roman"/>
          <w:bCs/>
          <w:sz w:val="24"/>
          <w:szCs w:val="24"/>
        </w:rPr>
        <w:t>р</w:t>
      </w:r>
      <w:proofErr w:type="gramEnd"/>
      <w:r w:rsidRPr="00466D17">
        <w:rPr>
          <w:rFonts w:ascii="Times New Roman" w:hAnsi="Times New Roman" w:cs="Times New Roman"/>
          <w:bCs/>
          <w:sz w:val="24"/>
          <w:szCs w:val="24"/>
        </w:rPr>
        <w:t xml:space="preserve">івня і конкретизацією варіативної частини робочих навчальних  планів. </w:t>
      </w:r>
    </w:p>
    <w:p w:rsidR="00EC7827" w:rsidRPr="00466D17" w:rsidRDefault="00EC7827" w:rsidP="00660FBD">
      <w:pPr>
        <w:pStyle w:val="a8"/>
        <w:numPr>
          <w:ilvl w:val="1"/>
          <w:numId w:val="41"/>
        </w:numPr>
        <w:spacing w:after="0" w:line="240" w:lineRule="auto"/>
        <w:ind w:left="426" w:hanging="426"/>
        <w:jc w:val="both"/>
        <w:rPr>
          <w:rFonts w:ascii="Times New Roman" w:hAnsi="Times New Roman" w:cs="Times New Roman"/>
          <w:bCs/>
          <w:sz w:val="24"/>
          <w:szCs w:val="24"/>
        </w:rPr>
      </w:pPr>
      <w:r w:rsidRPr="00466D17">
        <w:rPr>
          <w:rFonts w:ascii="Times New Roman" w:hAnsi="Times New Roman" w:cs="Times New Roman"/>
          <w:bCs/>
          <w:sz w:val="24"/>
          <w:szCs w:val="24"/>
        </w:rPr>
        <w:t>Робочі навчальні  плани Філії (</w:t>
      </w:r>
      <w:proofErr w:type="gramStart"/>
      <w:r w:rsidRPr="00466D17">
        <w:rPr>
          <w:rFonts w:ascii="Times New Roman" w:hAnsi="Times New Roman" w:cs="Times New Roman"/>
          <w:bCs/>
          <w:sz w:val="24"/>
          <w:szCs w:val="24"/>
        </w:rPr>
        <w:t>у</w:t>
      </w:r>
      <w:proofErr w:type="gramEnd"/>
      <w:r w:rsidRPr="00466D17">
        <w:rPr>
          <w:rFonts w:ascii="Times New Roman" w:hAnsi="Times New Roman" w:cs="Times New Roman"/>
          <w:bCs/>
          <w:sz w:val="24"/>
          <w:szCs w:val="24"/>
        </w:rPr>
        <w:t xml:space="preserve"> </w:t>
      </w:r>
      <w:proofErr w:type="gramStart"/>
      <w:r w:rsidRPr="00466D17">
        <w:rPr>
          <w:rFonts w:ascii="Times New Roman" w:hAnsi="Times New Roman" w:cs="Times New Roman"/>
          <w:bCs/>
          <w:sz w:val="24"/>
          <w:szCs w:val="24"/>
        </w:rPr>
        <w:t>тому</w:t>
      </w:r>
      <w:proofErr w:type="gramEnd"/>
      <w:r w:rsidRPr="00466D17">
        <w:rPr>
          <w:rFonts w:ascii="Times New Roman" w:hAnsi="Times New Roman" w:cs="Times New Roman"/>
          <w:bCs/>
          <w:sz w:val="24"/>
          <w:szCs w:val="24"/>
        </w:rPr>
        <w:t xml:space="preserve"> числі  індивідуальні) розробляються керівництвом Опорного закладу на основі типових навчальних планів загальноосвітніх навчальних закладів, затверджених МОН, та затверджуються в установленому порядку.</w:t>
      </w:r>
    </w:p>
    <w:p w:rsidR="00EC7827" w:rsidRPr="00466D17" w:rsidRDefault="00EC7827" w:rsidP="00660FBD">
      <w:pPr>
        <w:pStyle w:val="a8"/>
        <w:numPr>
          <w:ilvl w:val="1"/>
          <w:numId w:val="41"/>
        </w:numPr>
        <w:spacing w:after="0" w:line="240" w:lineRule="auto"/>
        <w:ind w:left="426" w:hanging="426"/>
        <w:jc w:val="both"/>
        <w:rPr>
          <w:rFonts w:ascii="Times New Roman" w:hAnsi="Times New Roman" w:cs="Times New Roman"/>
          <w:bCs/>
          <w:sz w:val="24"/>
          <w:szCs w:val="24"/>
        </w:rPr>
      </w:pPr>
      <w:r w:rsidRPr="00466D17">
        <w:rPr>
          <w:rFonts w:ascii="Times New Roman" w:hAnsi="Times New Roman" w:cs="Times New Roman"/>
          <w:bCs/>
          <w:sz w:val="24"/>
          <w:szCs w:val="24"/>
        </w:rPr>
        <w:t xml:space="preserve">Обсяг педагогічного навантаження педагогічних працівників, які забезпечують освітній процес у Філії, визначається завідувачем Філії, погоджується директором </w:t>
      </w:r>
      <w:proofErr w:type="gramStart"/>
      <w:r w:rsidRPr="00466D17">
        <w:rPr>
          <w:rFonts w:ascii="Times New Roman" w:hAnsi="Times New Roman" w:cs="Times New Roman"/>
          <w:bCs/>
          <w:sz w:val="24"/>
          <w:szCs w:val="24"/>
        </w:rPr>
        <w:t>Опорного</w:t>
      </w:r>
      <w:proofErr w:type="gramEnd"/>
      <w:r w:rsidRPr="00466D17">
        <w:rPr>
          <w:rFonts w:ascii="Times New Roman" w:hAnsi="Times New Roman" w:cs="Times New Roman"/>
          <w:bCs/>
          <w:sz w:val="24"/>
          <w:szCs w:val="24"/>
        </w:rPr>
        <w:t xml:space="preserve"> закладу відповідно до законодавства і затверджується Гуманітарним відділом.</w:t>
      </w:r>
    </w:p>
    <w:p w:rsidR="00EC7827" w:rsidRPr="00466D17" w:rsidRDefault="00EC7827" w:rsidP="00660FBD">
      <w:pPr>
        <w:pStyle w:val="a8"/>
        <w:numPr>
          <w:ilvl w:val="1"/>
          <w:numId w:val="41"/>
        </w:numPr>
        <w:spacing w:after="0" w:line="240" w:lineRule="auto"/>
        <w:ind w:left="426" w:hanging="426"/>
        <w:jc w:val="both"/>
        <w:rPr>
          <w:rFonts w:ascii="Times New Roman" w:hAnsi="Times New Roman" w:cs="Times New Roman"/>
          <w:bCs/>
          <w:sz w:val="24"/>
          <w:szCs w:val="24"/>
        </w:rPr>
      </w:pPr>
      <w:r w:rsidRPr="00466D17">
        <w:rPr>
          <w:rFonts w:ascii="Times New Roman" w:hAnsi="Times New Roman" w:cs="Times New Roman"/>
          <w:bCs/>
          <w:sz w:val="24"/>
          <w:szCs w:val="24"/>
        </w:rPr>
        <w:t>Розклад уроків філій складається керівництвом Філії відповідно до навчального плану з дотриманням педагогічних, сані</w:t>
      </w:r>
      <w:proofErr w:type="gramStart"/>
      <w:r w:rsidRPr="00466D17">
        <w:rPr>
          <w:rFonts w:ascii="Times New Roman" w:hAnsi="Times New Roman" w:cs="Times New Roman"/>
          <w:bCs/>
          <w:sz w:val="24"/>
          <w:szCs w:val="24"/>
        </w:rPr>
        <w:t>тарно-г</w:t>
      </w:r>
      <w:proofErr w:type="gramEnd"/>
      <w:r w:rsidRPr="00466D17">
        <w:rPr>
          <w:rFonts w:ascii="Times New Roman" w:hAnsi="Times New Roman" w:cs="Times New Roman"/>
          <w:bCs/>
          <w:sz w:val="24"/>
          <w:szCs w:val="24"/>
        </w:rPr>
        <w:t>ігієнічних та режимних вимог і затверджується директором Опорного закладу.</w:t>
      </w:r>
    </w:p>
    <w:p w:rsidR="00EC7827" w:rsidRPr="00466D17" w:rsidRDefault="00EC7827" w:rsidP="00660FBD">
      <w:pPr>
        <w:pStyle w:val="a8"/>
        <w:numPr>
          <w:ilvl w:val="1"/>
          <w:numId w:val="41"/>
        </w:numPr>
        <w:spacing w:after="0" w:line="240" w:lineRule="auto"/>
        <w:ind w:left="426" w:hanging="426"/>
        <w:jc w:val="both"/>
        <w:rPr>
          <w:rFonts w:ascii="Times New Roman" w:hAnsi="Times New Roman" w:cs="Times New Roman"/>
          <w:bCs/>
          <w:sz w:val="24"/>
          <w:szCs w:val="24"/>
        </w:rPr>
      </w:pPr>
      <w:r w:rsidRPr="00466D17">
        <w:rPr>
          <w:rFonts w:ascii="Times New Roman" w:hAnsi="Times New Roman" w:cs="Times New Roman"/>
          <w:bCs/>
          <w:sz w:val="24"/>
          <w:szCs w:val="24"/>
        </w:rPr>
        <w:t xml:space="preserve">Учні початкової школи, які через поважні причини (хвороба, інші обставини) за результатами </w:t>
      </w:r>
      <w:proofErr w:type="gramStart"/>
      <w:r w:rsidRPr="00466D17">
        <w:rPr>
          <w:rFonts w:ascii="Times New Roman" w:hAnsi="Times New Roman" w:cs="Times New Roman"/>
          <w:bCs/>
          <w:sz w:val="24"/>
          <w:szCs w:val="24"/>
        </w:rPr>
        <w:t>р</w:t>
      </w:r>
      <w:proofErr w:type="gramEnd"/>
      <w:r w:rsidRPr="00466D17">
        <w:rPr>
          <w:rFonts w:ascii="Times New Roman" w:hAnsi="Times New Roman" w:cs="Times New Roman"/>
          <w:bCs/>
          <w:sz w:val="24"/>
          <w:szCs w:val="24"/>
        </w:rPr>
        <w:t xml:space="preserve">ічного оцінювання не засвоїли скориговану до індивідуальних здібностей навчальну програму, можуть бути, як виняток, залишені для повторного навчання у тому самому класі за рішенням педагогічної ради Опорного закладу та за згодою батьків (осіб, які їх замінюють). </w:t>
      </w:r>
    </w:p>
    <w:p w:rsidR="00EC7827" w:rsidRPr="00466D17" w:rsidRDefault="00EC7827" w:rsidP="00660FBD">
      <w:pPr>
        <w:pStyle w:val="a8"/>
        <w:numPr>
          <w:ilvl w:val="1"/>
          <w:numId w:val="41"/>
        </w:numPr>
        <w:spacing w:after="0" w:line="240" w:lineRule="auto"/>
        <w:ind w:left="426" w:hanging="426"/>
        <w:jc w:val="both"/>
        <w:rPr>
          <w:rFonts w:ascii="Times New Roman" w:hAnsi="Times New Roman" w:cs="Times New Roman"/>
          <w:bCs/>
          <w:sz w:val="24"/>
          <w:szCs w:val="24"/>
        </w:rPr>
      </w:pPr>
      <w:r w:rsidRPr="00466D17">
        <w:rPr>
          <w:rFonts w:ascii="Times New Roman" w:hAnsi="Times New Roman" w:cs="Times New Roman"/>
          <w:bCs/>
          <w:sz w:val="24"/>
          <w:szCs w:val="24"/>
        </w:rPr>
        <w:t>У Філії можуть створюватися групи продовженого дня.</w:t>
      </w:r>
    </w:p>
    <w:p w:rsidR="00EC7827" w:rsidRPr="00466D17" w:rsidRDefault="00EC7827" w:rsidP="00660FBD">
      <w:pPr>
        <w:pStyle w:val="a8"/>
        <w:numPr>
          <w:ilvl w:val="1"/>
          <w:numId w:val="41"/>
        </w:numPr>
        <w:spacing w:after="0" w:line="240" w:lineRule="auto"/>
        <w:ind w:left="426" w:hanging="426"/>
        <w:jc w:val="both"/>
        <w:rPr>
          <w:rFonts w:ascii="Times New Roman" w:hAnsi="Times New Roman" w:cs="Times New Roman"/>
          <w:bCs/>
          <w:sz w:val="24"/>
          <w:szCs w:val="24"/>
        </w:rPr>
      </w:pPr>
      <w:r w:rsidRPr="00466D17">
        <w:rPr>
          <w:rFonts w:ascii="Times New Roman" w:hAnsi="Times New Roman" w:cs="Times New Roman"/>
          <w:bCs/>
          <w:sz w:val="24"/>
          <w:szCs w:val="24"/>
        </w:rPr>
        <w:t xml:space="preserve">У навчальних планах Філії кількість годин, відведених на викладання окремих предметів (освітніх галузей), не </w:t>
      </w:r>
      <w:proofErr w:type="gramStart"/>
      <w:r w:rsidRPr="00466D17">
        <w:rPr>
          <w:rFonts w:ascii="Times New Roman" w:hAnsi="Times New Roman" w:cs="Times New Roman"/>
          <w:bCs/>
          <w:sz w:val="24"/>
          <w:szCs w:val="24"/>
        </w:rPr>
        <w:t>повинна</w:t>
      </w:r>
      <w:proofErr w:type="gramEnd"/>
      <w:r w:rsidRPr="00466D17">
        <w:rPr>
          <w:rFonts w:ascii="Times New Roman" w:hAnsi="Times New Roman" w:cs="Times New Roman"/>
          <w:bCs/>
          <w:sz w:val="24"/>
          <w:szCs w:val="24"/>
        </w:rPr>
        <w:t xml:space="preserve"> бути менше кількості годин, визначених певним типовим навчальним планом.</w:t>
      </w:r>
    </w:p>
    <w:p w:rsidR="00EC7827" w:rsidRPr="00466D17" w:rsidRDefault="00EC7827" w:rsidP="00660FBD">
      <w:pPr>
        <w:pStyle w:val="a8"/>
        <w:numPr>
          <w:ilvl w:val="1"/>
          <w:numId w:val="41"/>
        </w:numPr>
        <w:spacing w:after="0" w:line="240" w:lineRule="auto"/>
        <w:ind w:left="426" w:hanging="426"/>
        <w:jc w:val="both"/>
        <w:rPr>
          <w:rFonts w:ascii="Times New Roman" w:hAnsi="Times New Roman" w:cs="Times New Roman"/>
          <w:bCs/>
          <w:sz w:val="24"/>
          <w:szCs w:val="24"/>
        </w:rPr>
      </w:pPr>
      <w:r w:rsidRPr="00466D17">
        <w:rPr>
          <w:rFonts w:ascii="Times New Roman" w:hAnsi="Times New Roman" w:cs="Times New Roman"/>
          <w:bCs/>
          <w:sz w:val="24"/>
          <w:szCs w:val="24"/>
        </w:rPr>
        <w:t>Відвідування занять учнями є обов’язковим.</w:t>
      </w:r>
    </w:p>
    <w:p w:rsidR="00EC7827" w:rsidRPr="00466D17" w:rsidRDefault="00EC7827" w:rsidP="00660FBD">
      <w:pPr>
        <w:pStyle w:val="a8"/>
        <w:numPr>
          <w:ilvl w:val="1"/>
          <w:numId w:val="41"/>
        </w:numPr>
        <w:spacing w:after="0" w:line="240" w:lineRule="auto"/>
        <w:ind w:left="426" w:hanging="426"/>
        <w:jc w:val="both"/>
        <w:rPr>
          <w:rFonts w:ascii="Times New Roman" w:hAnsi="Times New Roman" w:cs="Times New Roman"/>
          <w:bCs/>
          <w:sz w:val="24"/>
          <w:szCs w:val="24"/>
        </w:rPr>
      </w:pPr>
      <w:r w:rsidRPr="00466D17">
        <w:rPr>
          <w:rFonts w:ascii="Times New Roman" w:hAnsi="Times New Roman" w:cs="Times New Roman"/>
          <w:bCs/>
          <w:sz w:val="24"/>
          <w:szCs w:val="24"/>
        </w:rPr>
        <w:t>Відволікання учнів за рахунок навчального часу на здійснення заході</w:t>
      </w:r>
      <w:proofErr w:type="gramStart"/>
      <w:r w:rsidRPr="00466D17">
        <w:rPr>
          <w:rFonts w:ascii="Times New Roman" w:hAnsi="Times New Roman" w:cs="Times New Roman"/>
          <w:bCs/>
          <w:sz w:val="24"/>
          <w:szCs w:val="24"/>
        </w:rPr>
        <w:t>в</w:t>
      </w:r>
      <w:proofErr w:type="gramEnd"/>
      <w:r w:rsidRPr="00466D17">
        <w:rPr>
          <w:rFonts w:ascii="Times New Roman" w:hAnsi="Times New Roman" w:cs="Times New Roman"/>
          <w:bCs/>
          <w:sz w:val="24"/>
          <w:szCs w:val="24"/>
        </w:rPr>
        <w:t>, не пов’язаних із процесом навчання, забороняється, крім випадків передбачених законом.</w:t>
      </w:r>
    </w:p>
    <w:p w:rsidR="00EC7827" w:rsidRPr="00466D17" w:rsidRDefault="00EC7827" w:rsidP="00660FBD">
      <w:pPr>
        <w:pStyle w:val="a8"/>
        <w:numPr>
          <w:ilvl w:val="1"/>
          <w:numId w:val="41"/>
        </w:numPr>
        <w:spacing w:after="0" w:line="240" w:lineRule="auto"/>
        <w:ind w:left="426" w:hanging="426"/>
        <w:jc w:val="both"/>
        <w:rPr>
          <w:rFonts w:ascii="Times New Roman" w:hAnsi="Times New Roman" w:cs="Times New Roman"/>
          <w:bCs/>
          <w:sz w:val="24"/>
          <w:szCs w:val="24"/>
        </w:rPr>
      </w:pPr>
      <w:r w:rsidRPr="00466D17">
        <w:rPr>
          <w:rFonts w:ascii="Times New Roman" w:hAnsi="Times New Roman" w:cs="Times New Roman"/>
          <w:bCs/>
          <w:sz w:val="24"/>
          <w:szCs w:val="24"/>
        </w:rPr>
        <w:t xml:space="preserve">Учні Філії комплектуються у класи. У початковій школі Філії може створюватися з’єднаний клас (клас-комплект). </w:t>
      </w:r>
      <w:proofErr w:type="gramStart"/>
      <w:r w:rsidRPr="00466D17">
        <w:rPr>
          <w:rFonts w:ascii="Times New Roman" w:hAnsi="Times New Roman" w:cs="Times New Roman"/>
          <w:bCs/>
          <w:sz w:val="24"/>
          <w:szCs w:val="24"/>
        </w:rPr>
        <w:t>З</w:t>
      </w:r>
      <w:proofErr w:type="gramEnd"/>
      <w:r w:rsidRPr="00466D17">
        <w:rPr>
          <w:rFonts w:ascii="Times New Roman" w:hAnsi="Times New Roman" w:cs="Times New Roman"/>
          <w:bCs/>
          <w:sz w:val="24"/>
          <w:szCs w:val="24"/>
        </w:rPr>
        <w:t>’єднані класи (класи-комплекти) створюються у випадку, коли у зв’язку із демографічною ситуацією один або кілька класів початкової школи не можуть бути створені відповідно до вимог Закону України «Про повну загальну середню освіту».</w:t>
      </w:r>
    </w:p>
    <w:p w:rsidR="00EC7827" w:rsidRPr="00466D17" w:rsidRDefault="00EC7827" w:rsidP="00660FBD">
      <w:pPr>
        <w:pStyle w:val="a8"/>
        <w:numPr>
          <w:ilvl w:val="1"/>
          <w:numId w:val="41"/>
        </w:numPr>
        <w:spacing w:after="0" w:line="240" w:lineRule="auto"/>
        <w:ind w:left="426" w:hanging="426"/>
        <w:jc w:val="both"/>
        <w:rPr>
          <w:rFonts w:ascii="Times New Roman" w:hAnsi="Times New Roman" w:cs="Times New Roman"/>
          <w:bCs/>
          <w:sz w:val="24"/>
          <w:szCs w:val="24"/>
        </w:rPr>
      </w:pPr>
      <w:r w:rsidRPr="00466D17">
        <w:rPr>
          <w:rFonts w:ascii="Times New Roman" w:hAnsi="Times New Roman" w:cs="Times New Roman"/>
          <w:bCs/>
          <w:sz w:val="24"/>
          <w:szCs w:val="24"/>
        </w:rPr>
        <w:t>Мова навчання учнів у Філії визначається відповідно до вимог Конституції України, законодавства України про мови.</w:t>
      </w:r>
    </w:p>
    <w:p w:rsidR="00EC7827" w:rsidRPr="00466D17" w:rsidRDefault="00EC7827" w:rsidP="00660FBD">
      <w:pPr>
        <w:pStyle w:val="a8"/>
        <w:numPr>
          <w:ilvl w:val="1"/>
          <w:numId w:val="41"/>
        </w:numPr>
        <w:spacing w:after="0" w:line="240" w:lineRule="auto"/>
        <w:ind w:left="426" w:hanging="426"/>
        <w:jc w:val="both"/>
        <w:rPr>
          <w:rFonts w:ascii="Times New Roman" w:hAnsi="Times New Roman" w:cs="Times New Roman"/>
          <w:bCs/>
          <w:sz w:val="24"/>
          <w:szCs w:val="24"/>
        </w:rPr>
      </w:pPr>
      <w:r w:rsidRPr="00466D17">
        <w:rPr>
          <w:rFonts w:ascii="Times New Roman" w:hAnsi="Times New Roman" w:cs="Times New Roman"/>
          <w:bCs/>
          <w:sz w:val="24"/>
          <w:szCs w:val="24"/>
        </w:rPr>
        <w:t xml:space="preserve">Виходячи із запитів учнів і їх  батьків (законних представників), при наявності відповідних умов Філія може організовувати свою роботу з </w:t>
      </w:r>
      <w:proofErr w:type="gramStart"/>
      <w:r w:rsidRPr="00466D17">
        <w:rPr>
          <w:rFonts w:ascii="Times New Roman" w:hAnsi="Times New Roman" w:cs="Times New Roman"/>
          <w:bCs/>
          <w:sz w:val="24"/>
          <w:szCs w:val="24"/>
        </w:rPr>
        <w:t>р</w:t>
      </w:r>
      <w:proofErr w:type="gramEnd"/>
      <w:r w:rsidRPr="00466D17">
        <w:rPr>
          <w:rFonts w:ascii="Times New Roman" w:hAnsi="Times New Roman" w:cs="Times New Roman"/>
          <w:bCs/>
          <w:sz w:val="24"/>
          <w:szCs w:val="24"/>
        </w:rPr>
        <w:t xml:space="preserve">ізних напрямів освітньої й соціокультурної діяльності. </w:t>
      </w:r>
    </w:p>
    <w:p w:rsidR="00EC7827" w:rsidRPr="00466D17" w:rsidRDefault="00EC7827" w:rsidP="00EC7827">
      <w:pPr>
        <w:pStyle w:val="a8"/>
        <w:spacing w:after="0" w:line="240" w:lineRule="auto"/>
        <w:ind w:left="426" w:firstLine="282"/>
        <w:jc w:val="both"/>
        <w:rPr>
          <w:rFonts w:ascii="Times New Roman" w:hAnsi="Times New Roman" w:cs="Times New Roman"/>
          <w:bCs/>
          <w:sz w:val="24"/>
          <w:szCs w:val="24"/>
        </w:rPr>
      </w:pPr>
      <w:r w:rsidRPr="00466D17">
        <w:rPr>
          <w:rFonts w:ascii="Times New Roman" w:hAnsi="Times New Roman" w:cs="Times New Roman"/>
          <w:bCs/>
          <w:sz w:val="24"/>
          <w:szCs w:val="24"/>
        </w:rPr>
        <w:t xml:space="preserve">Види й форми додаткових освітніх послуг, </w:t>
      </w:r>
      <w:proofErr w:type="gramStart"/>
      <w:r w:rsidRPr="00466D17">
        <w:rPr>
          <w:rFonts w:ascii="Times New Roman" w:hAnsi="Times New Roman" w:cs="Times New Roman"/>
          <w:bCs/>
          <w:sz w:val="24"/>
          <w:szCs w:val="24"/>
        </w:rPr>
        <w:t>у</w:t>
      </w:r>
      <w:proofErr w:type="gramEnd"/>
      <w:r w:rsidRPr="00466D17">
        <w:rPr>
          <w:rFonts w:ascii="Times New Roman" w:hAnsi="Times New Roman" w:cs="Times New Roman"/>
          <w:bCs/>
          <w:sz w:val="24"/>
          <w:szCs w:val="24"/>
        </w:rPr>
        <w:t xml:space="preserve"> тому числі платних, затверджуються Опорним закладом.</w:t>
      </w:r>
    </w:p>
    <w:p w:rsidR="00EC7827" w:rsidRPr="00466D17" w:rsidRDefault="00EC7827" w:rsidP="00EC7827">
      <w:pPr>
        <w:pStyle w:val="a8"/>
        <w:spacing w:after="0" w:line="240" w:lineRule="auto"/>
        <w:ind w:left="426" w:hanging="426"/>
        <w:jc w:val="both"/>
        <w:rPr>
          <w:rFonts w:ascii="Times New Roman" w:hAnsi="Times New Roman" w:cs="Times New Roman"/>
          <w:bCs/>
          <w:sz w:val="24"/>
          <w:szCs w:val="24"/>
        </w:rPr>
      </w:pPr>
    </w:p>
    <w:p w:rsidR="00660FBD" w:rsidRDefault="00660FBD" w:rsidP="00EC7827">
      <w:pPr>
        <w:pStyle w:val="a8"/>
        <w:spacing w:after="0" w:line="240" w:lineRule="auto"/>
        <w:ind w:left="426" w:hanging="426"/>
        <w:jc w:val="center"/>
        <w:rPr>
          <w:rFonts w:ascii="Times New Roman" w:hAnsi="Times New Roman" w:cs="Times New Roman"/>
          <w:b/>
          <w:bCs/>
          <w:sz w:val="24"/>
          <w:szCs w:val="24"/>
          <w:lang w:val="uk-UA"/>
        </w:rPr>
      </w:pPr>
    </w:p>
    <w:p w:rsidR="00660FBD" w:rsidRDefault="00660FBD" w:rsidP="00EC7827">
      <w:pPr>
        <w:pStyle w:val="a8"/>
        <w:spacing w:after="0" w:line="240" w:lineRule="auto"/>
        <w:ind w:left="426" w:hanging="426"/>
        <w:jc w:val="center"/>
        <w:rPr>
          <w:rFonts w:ascii="Times New Roman" w:hAnsi="Times New Roman" w:cs="Times New Roman"/>
          <w:b/>
          <w:bCs/>
          <w:sz w:val="24"/>
          <w:szCs w:val="24"/>
          <w:lang w:val="uk-UA"/>
        </w:rPr>
      </w:pPr>
    </w:p>
    <w:p w:rsidR="00660FBD" w:rsidRDefault="00660FBD" w:rsidP="00EC7827">
      <w:pPr>
        <w:pStyle w:val="a8"/>
        <w:spacing w:after="0" w:line="240" w:lineRule="auto"/>
        <w:ind w:left="426" w:hanging="426"/>
        <w:jc w:val="center"/>
        <w:rPr>
          <w:rFonts w:ascii="Times New Roman" w:hAnsi="Times New Roman" w:cs="Times New Roman"/>
          <w:b/>
          <w:bCs/>
          <w:sz w:val="24"/>
          <w:szCs w:val="24"/>
          <w:lang w:val="uk-UA"/>
        </w:rPr>
      </w:pPr>
    </w:p>
    <w:p w:rsidR="00EC7827" w:rsidRPr="00F01F82" w:rsidRDefault="00EC7827" w:rsidP="00F01F82">
      <w:pPr>
        <w:pStyle w:val="a8"/>
        <w:spacing w:after="0" w:line="240" w:lineRule="auto"/>
        <w:ind w:left="426" w:hanging="426"/>
        <w:jc w:val="center"/>
        <w:rPr>
          <w:rFonts w:ascii="Times New Roman" w:hAnsi="Times New Roman" w:cs="Times New Roman"/>
          <w:b/>
          <w:bCs/>
          <w:sz w:val="24"/>
          <w:szCs w:val="24"/>
          <w:lang w:val="uk-UA"/>
        </w:rPr>
      </w:pPr>
      <w:r w:rsidRPr="00466D17">
        <w:rPr>
          <w:rFonts w:ascii="Times New Roman" w:hAnsi="Times New Roman" w:cs="Times New Roman"/>
          <w:b/>
          <w:bCs/>
          <w:sz w:val="24"/>
          <w:szCs w:val="24"/>
        </w:rPr>
        <w:t>ІV. КАДРОВЕ ЗАБЕЗПЕЧЕННЯ</w:t>
      </w:r>
    </w:p>
    <w:p w:rsidR="00EC7827" w:rsidRPr="00466D17" w:rsidRDefault="00EC7827" w:rsidP="00660FBD">
      <w:pPr>
        <w:pStyle w:val="a8"/>
        <w:numPr>
          <w:ilvl w:val="1"/>
          <w:numId w:val="42"/>
        </w:numPr>
        <w:spacing w:after="0" w:line="240" w:lineRule="auto"/>
        <w:ind w:left="426" w:hanging="426"/>
        <w:jc w:val="both"/>
        <w:rPr>
          <w:rFonts w:ascii="Times New Roman" w:hAnsi="Times New Roman" w:cs="Times New Roman"/>
          <w:bCs/>
          <w:sz w:val="24"/>
          <w:szCs w:val="24"/>
        </w:rPr>
      </w:pPr>
      <w:r w:rsidRPr="00466D17">
        <w:rPr>
          <w:rFonts w:ascii="Times New Roman" w:hAnsi="Times New Roman" w:cs="Times New Roman"/>
          <w:bCs/>
          <w:sz w:val="24"/>
          <w:szCs w:val="24"/>
        </w:rPr>
        <w:t xml:space="preserve">Педагогічні працівники Філії приймаються на посаду (звільняються з посади) директором </w:t>
      </w:r>
      <w:proofErr w:type="gramStart"/>
      <w:r w:rsidRPr="00466D17">
        <w:rPr>
          <w:rFonts w:ascii="Times New Roman" w:hAnsi="Times New Roman" w:cs="Times New Roman"/>
          <w:bCs/>
          <w:sz w:val="24"/>
          <w:szCs w:val="24"/>
        </w:rPr>
        <w:t>Опорного</w:t>
      </w:r>
      <w:proofErr w:type="gramEnd"/>
      <w:r w:rsidRPr="00466D17">
        <w:rPr>
          <w:rFonts w:ascii="Times New Roman" w:hAnsi="Times New Roman" w:cs="Times New Roman"/>
          <w:bCs/>
          <w:sz w:val="24"/>
          <w:szCs w:val="24"/>
        </w:rPr>
        <w:t xml:space="preserve"> закладу за поданням (за погодженням) керівника Філії. </w:t>
      </w:r>
    </w:p>
    <w:p w:rsidR="00EC7827" w:rsidRPr="00466D17" w:rsidRDefault="00EC7827" w:rsidP="00EC7827">
      <w:pPr>
        <w:pStyle w:val="a8"/>
        <w:spacing w:after="0" w:line="240" w:lineRule="auto"/>
        <w:ind w:left="708" w:firstLine="282"/>
        <w:jc w:val="both"/>
        <w:rPr>
          <w:rFonts w:ascii="Times New Roman" w:hAnsi="Times New Roman" w:cs="Times New Roman"/>
          <w:bCs/>
          <w:sz w:val="24"/>
          <w:szCs w:val="24"/>
        </w:rPr>
      </w:pPr>
      <w:r w:rsidRPr="00466D17">
        <w:rPr>
          <w:rFonts w:ascii="Times New Roman" w:hAnsi="Times New Roman" w:cs="Times New Roman"/>
          <w:bCs/>
          <w:sz w:val="24"/>
          <w:szCs w:val="24"/>
        </w:rPr>
        <w:t xml:space="preserve">Обслуговуючий персонал Філії призначається на посаду директором </w:t>
      </w:r>
      <w:proofErr w:type="gramStart"/>
      <w:r w:rsidRPr="00466D17">
        <w:rPr>
          <w:rFonts w:ascii="Times New Roman" w:hAnsi="Times New Roman" w:cs="Times New Roman"/>
          <w:bCs/>
          <w:sz w:val="24"/>
          <w:szCs w:val="24"/>
        </w:rPr>
        <w:t>Опорного</w:t>
      </w:r>
      <w:proofErr w:type="gramEnd"/>
      <w:r w:rsidRPr="00466D17">
        <w:rPr>
          <w:rFonts w:ascii="Times New Roman" w:hAnsi="Times New Roman" w:cs="Times New Roman"/>
          <w:bCs/>
          <w:sz w:val="24"/>
          <w:szCs w:val="24"/>
        </w:rPr>
        <w:t xml:space="preserve"> закладу за поданням завідувача Філії.</w:t>
      </w:r>
    </w:p>
    <w:p w:rsidR="00EC7827" w:rsidRPr="00466D17" w:rsidRDefault="00EC7827" w:rsidP="00660FBD">
      <w:pPr>
        <w:pStyle w:val="a8"/>
        <w:numPr>
          <w:ilvl w:val="1"/>
          <w:numId w:val="42"/>
        </w:numPr>
        <w:spacing w:after="0" w:line="240" w:lineRule="auto"/>
        <w:ind w:left="426" w:hanging="426"/>
        <w:jc w:val="both"/>
        <w:rPr>
          <w:rFonts w:ascii="Times New Roman" w:hAnsi="Times New Roman" w:cs="Times New Roman"/>
          <w:bCs/>
          <w:sz w:val="24"/>
          <w:szCs w:val="24"/>
        </w:rPr>
      </w:pPr>
      <w:r w:rsidRPr="00466D17">
        <w:rPr>
          <w:rFonts w:ascii="Times New Roman" w:hAnsi="Times New Roman" w:cs="Times New Roman"/>
          <w:bCs/>
          <w:sz w:val="24"/>
          <w:szCs w:val="24"/>
        </w:rPr>
        <w:t xml:space="preserve">Педагогічні працівники Філії </w:t>
      </w:r>
      <w:proofErr w:type="gramStart"/>
      <w:r w:rsidRPr="00466D17">
        <w:rPr>
          <w:rFonts w:ascii="Times New Roman" w:hAnsi="Times New Roman" w:cs="Times New Roman"/>
          <w:bCs/>
          <w:sz w:val="24"/>
          <w:szCs w:val="24"/>
        </w:rPr>
        <w:t>п</w:t>
      </w:r>
      <w:proofErr w:type="gramEnd"/>
      <w:r w:rsidRPr="00466D17">
        <w:rPr>
          <w:rFonts w:ascii="Times New Roman" w:hAnsi="Times New Roman" w:cs="Times New Roman"/>
          <w:bCs/>
          <w:sz w:val="24"/>
          <w:szCs w:val="24"/>
        </w:rPr>
        <w:t xml:space="preserve">ідлягають атестації у порядку, встановленому Міністерством освіти і науки України. За результатами атестації (сертифікації) визначається відповідність працівника займаній посаді, </w:t>
      </w:r>
      <w:proofErr w:type="gramStart"/>
      <w:r w:rsidRPr="00466D17">
        <w:rPr>
          <w:rFonts w:ascii="Times New Roman" w:hAnsi="Times New Roman" w:cs="Times New Roman"/>
          <w:bCs/>
          <w:sz w:val="24"/>
          <w:szCs w:val="24"/>
        </w:rPr>
        <w:t>р</w:t>
      </w:r>
      <w:proofErr w:type="gramEnd"/>
      <w:r w:rsidRPr="00466D17">
        <w:rPr>
          <w:rFonts w:ascii="Times New Roman" w:hAnsi="Times New Roman" w:cs="Times New Roman"/>
          <w:bCs/>
          <w:sz w:val="24"/>
          <w:szCs w:val="24"/>
        </w:rPr>
        <w:t xml:space="preserve">івень його кваліфікації, присвоюється категорія, педагогічне звання. Позитивне </w:t>
      </w:r>
      <w:proofErr w:type="gramStart"/>
      <w:r w:rsidRPr="00466D17">
        <w:rPr>
          <w:rFonts w:ascii="Times New Roman" w:hAnsi="Times New Roman" w:cs="Times New Roman"/>
          <w:bCs/>
          <w:sz w:val="24"/>
          <w:szCs w:val="24"/>
        </w:rPr>
        <w:t>р</w:t>
      </w:r>
      <w:proofErr w:type="gramEnd"/>
      <w:r w:rsidRPr="00466D17">
        <w:rPr>
          <w:rFonts w:ascii="Times New Roman" w:hAnsi="Times New Roman" w:cs="Times New Roman"/>
          <w:bCs/>
          <w:sz w:val="24"/>
          <w:szCs w:val="24"/>
        </w:rPr>
        <w:t xml:space="preserve">ішення атестаційної комісії, яка формується наказом керівника Опорного закладу,  може бути підставою для підвищення за посадою, а негативне – підставою для звільнення педагогічного працівника з посади у порядку, встановленому законодавством. </w:t>
      </w:r>
    </w:p>
    <w:p w:rsidR="00EC7827" w:rsidRPr="00466D17" w:rsidRDefault="00EC7827" w:rsidP="00660FBD">
      <w:pPr>
        <w:pStyle w:val="a8"/>
        <w:numPr>
          <w:ilvl w:val="1"/>
          <w:numId w:val="42"/>
        </w:numPr>
        <w:spacing w:after="0" w:line="240" w:lineRule="auto"/>
        <w:ind w:left="426" w:hanging="426"/>
        <w:jc w:val="both"/>
        <w:rPr>
          <w:rFonts w:ascii="Times New Roman" w:hAnsi="Times New Roman" w:cs="Times New Roman"/>
          <w:bCs/>
          <w:sz w:val="24"/>
          <w:szCs w:val="24"/>
        </w:rPr>
      </w:pPr>
      <w:r w:rsidRPr="00466D17">
        <w:rPr>
          <w:rFonts w:ascii="Times New Roman" w:hAnsi="Times New Roman" w:cs="Times New Roman"/>
          <w:bCs/>
          <w:sz w:val="24"/>
          <w:szCs w:val="24"/>
        </w:rPr>
        <w:t>Перелік кваліфікаційних категорій і педагогічних звань педагогічних працівників, порядок їх присвоєння визначається Кабінетом Міні</w:t>
      </w:r>
      <w:proofErr w:type="gramStart"/>
      <w:r w:rsidRPr="00466D17">
        <w:rPr>
          <w:rFonts w:ascii="Times New Roman" w:hAnsi="Times New Roman" w:cs="Times New Roman"/>
          <w:bCs/>
          <w:sz w:val="24"/>
          <w:szCs w:val="24"/>
        </w:rPr>
        <w:t>стр</w:t>
      </w:r>
      <w:proofErr w:type="gramEnd"/>
      <w:r w:rsidRPr="00466D17">
        <w:rPr>
          <w:rFonts w:ascii="Times New Roman" w:hAnsi="Times New Roman" w:cs="Times New Roman"/>
          <w:bCs/>
          <w:sz w:val="24"/>
          <w:szCs w:val="24"/>
        </w:rPr>
        <w:t xml:space="preserve">ів України. </w:t>
      </w:r>
    </w:p>
    <w:p w:rsidR="00EC7827" w:rsidRPr="00466D17" w:rsidRDefault="00EC7827" w:rsidP="00660FBD">
      <w:pPr>
        <w:pStyle w:val="a8"/>
        <w:numPr>
          <w:ilvl w:val="1"/>
          <w:numId w:val="42"/>
        </w:numPr>
        <w:spacing w:after="0" w:line="240" w:lineRule="auto"/>
        <w:ind w:left="567" w:hanging="567"/>
        <w:jc w:val="both"/>
        <w:rPr>
          <w:rFonts w:ascii="Times New Roman" w:hAnsi="Times New Roman" w:cs="Times New Roman"/>
          <w:bCs/>
          <w:sz w:val="24"/>
          <w:szCs w:val="24"/>
        </w:rPr>
      </w:pPr>
      <w:r w:rsidRPr="00466D17">
        <w:rPr>
          <w:rFonts w:ascii="Times New Roman" w:hAnsi="Times New Roman" w:cs="Times New Roman"/>
          <w:bCs/>
          <w:sz w:val="24"/>
          <w:szCs w:val="24"/>
        </w:rPr>
        <w:t xml:space="preserve">Права та обов'язки педагогічних працівників та осіб, що навчаються у філії, визначаються відповідно </w:t>
      </w:r>
      <w:proofErr w:type="gramStart"/>
      <w:r w:rsidRPr="00466D17">
        <w:rPr>
          <w:rFonts w:ascii="Times New Roman" w:hAnsi="Times New Roman" w:cs="Times New Roman"/>
          <w:bCs/>
          <w:sz w:val="24"/>
          <w:szCs w:val="24"/>
        </w:rPr>
        <w:t>до</w:t>
      </w:r>
      <w:proofErr w:type="gramEnd"/>
      <w:r w:rsidRPr="00466D17">
        <w:rPr>
          <w:rFonts w:ascii="Times New Roman" w:hAnsi="Times New Roman" w:cs="Times New Roman"/>
          <w:bCs/>
          <w:sz w:val="24"/>
          <w:szCs w:val="24"/>
        </w:rPr>
        <w:t xml:space="preserve"> Законів України "Про освіту", "Про дошкільну освіту"    та "Про повну загальну середню освіту".</w:t>
      </w:r>
    </w:p>
    <w:p w:rsidR="00EC7827" w:rsidRPr="00466D17" w:rsidRDefault="00EC7827" w:rsidP="00660FBD">
      <w:pPr>
        <w:pStyle w:val="a8"/>
        <w:numPr>
          <w:ilvl w:val="1"/>
          <w:numId w:val="42"/>
        </w:numPr>
        <w:spacing w:after="0" w:line="240" w:lineRule="auto"/>
        <w:ind w:left="567" w:hanging="567"/>
        <w:jc w:val="both"/>
        <w:rPr>
          <w:rFonts w:ascii="Times New Roman" w:hAnsi="Times New Roman" w:cs="Times New Roman"/>
          <w:bCs/>
          <w:sz w:val="24"/>
          <w:szCs w:val="24"/>
        </w:rPr>
      </w:pPr>
      <w:r w:rsidRPr="00466D17">
        <w:rPr>
          <w:rFonts w:ascii="Times New Roman" w:hAnsi="Times New Roman" w:cs="Times New Roman"/>
          <w:bCs/>
          <w:sz w:val="24"/>
          <w:szCs w:val="24"/>
        </w:rPr>
        <w:t xml:space="preserve">Педагогічні працівники Філії відповідно </w:t>
      </w:r>
      <w:proofErr w:type="gramStart"/>
      <w:r w:rsidRPr="00466D17">
        <w:rPr>
          <w:rFonts w:ascii="Times New Roman" w:hAnsi="Times New Roman" w:cs="Times New Roman"/>
          <w:bCs/>
          <w:sz w:val="24"/>
          <w:szCs w:val="24"/>
        </w:rPr>
        <w:t>до</w:t>
      </w:r>
      <w:proofErr w:type="gramEnd"/>
      <w:r w:rsidRPr="00466D17">
        <w:rPr>
          <w:rFonts w:ascii="Times New Roman" w:hAnsi="Times New Roman" w:cs="Times New Roman"/>
          <w:bCs/>
          <w:sz w:val="24"/>
          <w:szCs w:val="24"/>
        </w:rPr>
        <w:t xml:space="preserve"> закону мають право на: </w:t>
      </w:r>
    </w:p>
    <w:p w:rsidR="00EC7827" w:rsidRPr="00466D17" w:rsidRDefault="00EC7827" w:rsidP="00660FBD">
      <w:pPr>
        <w:pStyle w:val="a8"/>
        <w:numPr>
          <w:ilvl w:val="0"/>
          <w:numId w:val="43"/>
        </w:numPr>
        <w:spacing w:after="0" w:line="240" w:lineRule="auto"/>
        <w:ind w:left="709" w:hanging="283"/>
        <w:jc w:val="both"/>
        <w:rPr>
          <w:rFonts w:ascii="Times New Roman" w:hAnsi="Times New Roman" w:cs="Times New Roman"/>
          <w:bCs/>
          <w:sz w:val="24"/>
          <w:szCs w:val="24"/>
        </w:rPr>
      </w:pPr>
      <w:r w:rsidRPr="00466D17">
        <w:rPr>
          <w:rFonts w:ascii="Times New Roman" w:hAnsi="Times New Roman" w:cs="Times New Roman"/>
          <w:bCs/>
          <w:sz w:val="24"/>
          <w:szCs w:val="24"/>
        </w:rPr>
        <w:t xml:space="preserve">захист професійної честі, гідності; </w:t>
      </w:r>
    </w:p>
    <w:p w:rsidR="00EC7827" w:rsidRPr="00466D17" w:rsidRDefault="00EC7827" w:rsidP="00660FBD">
      <w:pPr>
        <w:pStyle w:val="a8"/>
        <w:numPr>
          <w:ilvl w:val="0"/>
          <w:numId w:val="43"/>
        </w:numPr>
        <w:spacing w:after="0" w:line="240" w:lineRule="auto"/>
        <w:ind w:left="709" w:hanging="283"/>
        <w:jc w:val="both"/>
        <w:rPr>
          <w:rFonts w:ascii="Times New Roman" w:hAnsi="Times New Roman" w:cs="Times New Roman"/>
          <w:bCs/>
          <w:sz w:val="24"/>
          <w:szCs w:val="24"/>
        </w:rPr>
      </w:pPr>
      <w:r w:rsidRPr="00466D17">
        <w:rPr>
          <w:rFonts w:ascii="Times New Roman" w:hAnsi="Times New Roman" w:cs="Times New Roman"/>
          <w:bCs/>
          <w:sz w:val="24"/>
          <w:szCs w:val="24"/>
        </w:rPr>
        <w:t>вільний вибі</w:t>
      </w:r>
      <w:proofErr w:type="gramStart"/>
      <w:r w:rsidRPr="00466D17">
        <w:rPr>
          <w:rFonts w:ascii="Times New Roman" w:hAnsi="Times New Roman" w:cs="Times New Roman"/>
          <w:bCs/>
          <w:sz w:val="24"/>
          <w:szCs w:val="24"/>
        </w:rPr>
        <w:t>р</w:t>
      </w:r>
      <w:proofErr w:type="gramEnd"/>
      <w:r w:rsidRPr="00466D17">
        <w:rPr>
          <w:rFonts w:ascii="Times New Roman" w:hAnsi="Times New Roman" w:cs="Times New Roman"/>
          <w:bCs/>
          <w:sz w:val="24"/>
          <w:szCs w:val="24"/>
        </w:rPr>
        <w:t xml:space="preserve"> форм, методів і засобів навчання в межах затверджених навчальних планів; </w:t>
      </w:r>
    </w:p>
    <w:p w:rsidR="00EC7827" w:rsidRPr="00466D17" w:rsidRDefault="00EC7827" w:rsidP="00660FBD">
      <w:pPr>
        <w:pStyle w:val="a8"/>
        <w:numPr>
          <w:ilvl w:val="0"/>
          <w:numId w:val="43"/>
        </w:numPr>
        <w:spacing w:after="0" w:line="240" w:lineRule="auto"/>
        <w:ind w:left="709" w:hanging="283"/>
        <w:jc w:val="both"/>
        <w:rPr>
          <w:rFonts w:ascii="Times New Roman" w:hAnsi="Times New Roman" w:cs="Times New Roman"/>
          <w:bCs/>
          <w:sz w:val="24"/>
          <w:szCs w:val="24"/>
        </w:rPr>
      </w:pPr>
      <w:r w:rsidRPr="00466D17">
        <w:rPr>
          <w:rFonts w:ascii="Times New Roman" w:hAnsi="Times New Roman" w:cs="Times New Roman"/>
          <w:bCs/>
          <w:sz w:val="24"/>
          <w:szCs w:val="24"/>
        </w:rPr>
        <w:t xml:space="preserve">проведення наукової роботи; </w:t>
      </w:r>
    </w:p>
    <w:p w:rsidR="00EC7827" w:rsidRPr="00466D17" w:rsidRDefault="00EC7827" w:rsidP="00660FBD">
      <w:pPr>
        <w:pStyle w:val="a8"/>
        <w:numPr>
          <w:ilvl w:val="0"/>
          <w:numId w:val="43"/>
        </w:numPr>
        <w:spacing w:after="0" w:line="240" w:lineRule="auto"/>
        <w:ind w:left="709" w:hanging="283"/>
        <w:jc w:val="both"/>
        <w:rPr>
          <w:rFonts w:ascii="Times New Roman" w:hAnsi="Times New Roman" w:cs="Times New Roman"/>
          <w:bCs/>
          <w:sz w:val="24"/>
          <w:szCs w:val="24"/>
        </w:rPr>
      </w:pPr>
      <w:r w:rsidRPr="00466D17">
        <w:rPr>
          <w:rFonts w:ascii="Times New Roman" w:hAnsi="Times New Roman" w:cs="Times New Roman"/>
          <w:bCs/>
          <w:sz w:val="24"/>
          <w:szCs w:val="24"/>
        </w:rPr>
        <w:t xml:space="preserve">індивідуальну педагогічну діяльність; </w:t>
      </w:r>
    </w:p>
    <w:p w:rsidR="00EC7827" w:rsidRPr="00466D17" w:rsidRDefault="00EC7827" w:rsidP="00660FBD">
      <w:pPr>
        <w:pStyle w:val="a8"/>
        <w:numPr>
          <w:ilvl w:val="0"/>
          <w:numId w:val="43"/>
        </w:numPr>
        <w:spacing w:after="0" w:line="240" w:lineRule="auto"/>
        <w:ind w:left="709" w:hanging="283"/>
        <w:jc w:val="both"/>
        <w:rPr>
          <w:rFonts w:ascii="Times New Roman" w:hAnsi="Times New Roman" w:cs="Times New Roman"/>
          <w:bCs/>
          <w:sz w:val="24"/>
          <w:szCs w:val="24"/>
        </w:rPr>
      </w:pPr>
      <w:r w:rsidRPr="00466D17">
        <w:rPr>
          <w:rFonts w:ascii="Times New Roman" w:hAnsi="Times New Roman" w:cs="Times New Roman"/>
          <w:bCs/>
          <w:sz w:val="24"/>
          <w:szCs w:val="24"/>
        </w:rPr>
        <w:t xml:space="preserve">участь у громадському самоврядуванні і об'єднаннях громадян; </w:t>
      </w:r>
    </w:p>
    <w:p w:rsidR="00EC7827" w:rsidRPr="00466D17" w:rsidRDefault="00EC7827" w:rsidP="00660FBD">
      <w:pPr>
        <w:pStyle w:val="a8"/>
        <w:numPr>
          <w:ilvl w:val="0"/>
          <w:numId w:val="43"/>
        </w:numPr>
        <w:spacing w:after="0" w:line="240" w:lineRule="auto"/>
        <w:ind w:left="709" w:hanging="283"/>
        <w:jc w:val="both"/>
        <w:rPr>
          <w:rFonts w:ascii="Times New Roman" w:hAnsi="Times New Roman" w:cs="Times New Roman"/>
          <w:bCs/>
          <w:sz w:val="24"/>
          <w:szCs w:val="24"/>
        </w:rPr>
      </w:pPr>
      <w:r w:rsidRPr="00466D17">
        <w:rPr>
          <w:rFonts w:ascii="Times New Roman" w:hAnsi="Times New Roman" w:cs="Times New Roman"/>
          <w:bCs/>
          <w:sz w:val="24"/>
          <w:szCs w:val="24"/>
        </w:rPr>
        <w:t xml:space="preserve">користування подовженою оплаченою відпусткою; </w:t>
      </w:r>
    </w:p>
    <w:p w:rsidR="00EC7827" w:rsidRPr="00466D17" w:rsidRDefault="00EC7827" w:rsidP="00660FBD">
      <w:pPr>
        <w:pStyle w:val="a8"/>
        <w:numPr>
          <w:ilvl w:val="0"/>
          <w:numId w:val="43"/>
        </w:numPr>
        <w:spacing w:after="0" w:line="240" w:lineRule="auto"/>
        <w:ind w:left="709" w:hanging="283"/>
        <w:jc w:val="both"/>
        <w:rPr>
          <w:rFonts w:ascii="Times New Roman" w:hAnsi="Times New Roman" w:cs="Times New Roman"/>
          <w:bCs/>
          <w:sz w:val="24"/>
          <w:szCs w:val="24"/>
        </w:rPr>
      </w:pPr>
      <w:r w:rsidRPr="00466D17">
        <w:rPr>
          <w:rFonts w:ascii="Times New Roman" w:hAnsi="Times New Roman" w:cs="Times New Roman"/>
          <w:bCs/>
          <w:sz w:val="24"/>
          <w:szCs w:val="24"/>
        </w:rPr>
        <w:t xml:space="preserve">особисто брати участь у </w:t>
      </w:r>
      <w:proofErr w:type="gramStart"/>
      <w:r w:rsidRPr="00466D17">
        <w:rPr>
          <w:rFonts w:ascii="Times New Roman" w:hAnsi="Times New Roman" w:cs="Times New Roman"/>
          <w:bCs/>
          <w:sz w:val="24"/>
          <w:szCs w:val="24"/>
        </w:rPr>
        <w:t>п</w:t>
      </w:r>
      <w:proofErr w:type="gramEnd"/>
      <w:r w:rsidRPr="00466D17">
        <w:rPr>
          <w:rFonts w:ascii="Times New Roman" w:hAnsi="Times New Roman" w:cs="Times New Roman"/>
          <w:bCs/>
          <w:sz w:val="24"/>
          <w:szCs w:val="24"/>
        </w:rPr>
        <w:t xml:space="preserve">ідведенні підсумків роботи, вносити свої пропозиції; </w:t>
      </w:r>
    </w:p>
    <w:p w:rsidR="00EC7827" w:rsidRPr="00466D17" w:rsidRDefault="00EC7827" w:rsidP="00660FBD">
      <w:pPr>
        <w:pStyle w:val="a8"/>
        <w:numPr>
          <w:ilvl w:val="0"/>
          <w:numId w:val="43"/>
        </w:numPr>
        <w:spacing w:after="0" w:line="240" w:lineRule="auto"/>
        <w:ind w:left="709" w:hanging="283"/>
        <w:jc w:val="both"/>
        <w:rPr>
          <w:rFonts w:ascii="Times New Roman" w:hAnsi="Times New Roman" w:cs="Times New Roman"/>
          <w:bCs/>
          <w:sz w:val="24"/>
          <w:szCs w:val="24"/>
        </w:rPr>
      </w:pPr>
      <w:r w:rsidRPr="00466D17">
        <w:rPr>
          <w:rFonts w:ascii="Times New Roman" w:hAnsi="Times New Roman" w:cs="Times New Roman"/>
          <w:bCs/>
          <w:sz w:val="24"/>
          <w:szCs w:val="24"/>
        </w:rPr>
        <w:t xml:space="preserve">користування лабораторними, технічними засобами навчання, </w:t>
      </w:r>
      <w:proofErr w:type="gramStart"/>
      <w:r w:rsidRPr="00466D17">
        <w:rPr>
          <w:rFonts w:ascii="Times New Roman" w:hAnsi="Times New Roman" w:cs="Times New Roman"/>
          <w:bCs/>
          <w:sz w:val="24"/>
          <w:szCs w:val="24"/>
        </w:rPr>
        <w:t>п</w:t>
      </w:r>
      <w:proofErr w:type="gramEnd"/>
      <w:r w:rsidRPr="00466D17">
        <w:rPr>
          <w:rFonts w:ascii="Times New Roman" w:hAnsi="Times New Roman" w:cs="Times New Roman"/>
          <w:bCs/>
          <w:sz w:val="24"/>
          <w:szCs w:val="24"/>
        </w:rPr>
        <w:t>ідручниками та методичною літературою тощо.</w:t>
      </w:r>
    </w:p>
    <w:p w:rsidR="00EC7827" w:rsidRPr="00466D17" w:rsidRDefault="00EC7827" w:rsidP="00EC7827">
      <w:pPr>
        <w:pStyle w:val="a8"/>
        <w:spacing w:after="0" w:line="240" w:lineRule="auto"/>
        <w:ind w:left="426" w:hanging="426"/>
        <w:jc w:val="both"/>
        <w:rPr>
          <w:rFonts w:ascii="Times New Roman" w:hAnsi="Times New Roman" w:cs="Times New Roman"/>
          <w:bCs/>
          <w:sz w:val="24"/>
          <w:szCs w:val="24"/>
        </w:rPr>
      </w:pPr>
      <w:r w:rsidRPr="00466D17">
        <w:rPr>
          <w:rFonts w:ascii="Times New Roman" w:hAnsi="Times New Roman" w:cs="Times New Roman"/>
          <w:bCs/>
          <w:sz w:val="24"/>
          <w:szCs w:val="24"/>
        </w:rPr>
        <w:t xml:space="preserve">4.6.  Педагогічні працівники Філії зобов'язані: </w:t>
      </w:r>
    </w:p>
    <w:p w:rsidR="00EC7827" w:rsidRPr="00466D17" w:rsidRDefault="00EC7827" w:rsidP="00660FBD">
      <w:pPr>
        <w:pStyle w:val="a8"/>
        <w:numPr>
          <w:ilvl w:val="0"/>
          <w:numId w:val="44"/>
        </w:numPr>
        <w:spacing w:after="0" w:line="240" w:lineRule="auto"/>
        <w:ind w:left="709" w:hanging="283"/>
        <w:jc w:val="both"/>
        <w:rPr>
          <w:rFonts w:ascii="Times New Roman" w:hAnsi="Times New Roman" w:cs="Times New Roman"/>
          <w:bCs/>
          <w:sz w:val="24"/>
          <w:szCs w:val="24"/>
        </w:rPr>
      </w:pPr>
      <w:r w:rsidRPr="00466D17">
        <w:rPr>
          <w:rFonts w:ascii="Times New Roman" w:hAnsi="Times New Roman" w:cs="Times New Roman"/>
          <w:bCs/>
          <w:sz w:val="24"/>
          <w:szCs w:val="24"/>
        </w:rPr>
        <w:t>дотримуватись вимог законодавства та нормативно-правових актів, на яких базується освітня діяльність;</w:t>
      </w:r>
    </w:p>
    <w:p w:rsidR="00EC7827" w:rsidRPr="00466D17" w:rsidRDefault="00EC7827" w:rsidP="00660FBD">
      <w:pPr>
        <w:pStyle w:val="a8"/>
        <w:numPr>
          <w:ilvl w:val="0"/>
          <w:numId w:val="44"/>
        </w:numPr>
        <w:spacing w:after="0" w:line="240" w:lineRule="auto"/>
        <w:ind w:left="709" w:hanging="283"/>
        <w:jc w:val="both"/>
        <w:rPr>
          <w:rFonts w:ascii="Times New Roman" w:hAnsi="Times New Roman" w:cs="Times New Roman"/>
          <w:bCs/>
          <w:sz w:val="24"/>
          <w:szCs w:val="24"/>
        </w:rPr>
      </w:pPr>
      <w:r w:rsidRPr="00466D17">
        <w:rPr>
          <w:rFonts w:ascii="Times New Roman" w:hAnsi="Times New Roman" w:cs="Times New Roman"/>
          <w:bCs/>
          <w:sz w:val="24"/>
          <w:szCs w:val="24"/>
        </w:rPr>
        <w:t xml:space="preserve">постійно </w:t>
      </w:r>
      <w:proofErr w:type="gramStart"/>
      <w:r w:rsidRPr="00466D17">
        <w:rPr>
          <w:rFonts w:ascii="Times New Roman" w:hAnsi="Times New Roman" w:cs="Times New Roman"/>
          <w:bCs/>
          <w:sz w:val="24"/>
          <w:szCs w:val="24"/>
        </w:rPr>
        <w:t>п</w:t>
      </w:r>
      <w:proofErr w:type="gramEnd"/>
      <w:r w:rsidRPr="00466D17">
        <w:rPr>
          <w:rFonts w:ascii="Times New Roman" w:hAnsi="Times New Roman" w:cs="Times New Roman"/>
          <w:bCs/>
          <w:sz w:val="24"/>
          <w:szCs w:val="24"/>
        </w:rPr>
        <w:t xml:space="preserve">ідвищувати професійний рівень, педагогічну майстерність, загальну культуру; </w:t>
      </w:r>
    </w:p>
    <w:p w:rsidR="00EC7827" w:rsidRPr="00466D17" w:rsidRDefault="00EC7827" w:rsidP="00660FBD">
      <w:pPr>
        <w:pStyle w:val="a8"/>
        <w:numPr>
          <w:ilvl w:val="0"/>
          <w:numId w:val="44"/>
        </w:numPr>
        <w:spacing w:after="0" w:line="240" w:lineRule="auto"/>
        <w:ind w:left="709" w:hanging="283"/>
        <w:jc w:val="both"/>
        <w:rPr>
          <w:rFonts w:ascii="Times New Roman" w:hAnsi="Times New Roman" w:cs="Times New Roman"/>
          <w:bCs/>
          <w:sz w:val="24"/>
          <w:szCs w:val="24"/>
        </w:rPr>
      </w:pPr>
      <w:r w:rsidRPr="00466D17">
        <w:rPr>
          <w:rFonts w:ascii="Times New Roman" w:hAnsi="Times New Roman" w:cs="Times New Roman"/>
          <w:bCs/>
          <w:sz w:val="24"/>
          <w:szCs w:val="24"/>
        </w:rPr>
        <w:t xml:space="preserve">забезпечувати високий науково-теоретичний і методичний </w:t>
      </w:r>
      <w:proofErr w:type="gramStart"/>
      <w:r w:rsidRPr="00466D17">
        <w:rPr>
          <w:rFonts w:ascii="Times New Roman" w:hAnsi="Times New Roman" w:cs="Times New Roman"/>
          <w:bCs/>
          <w:sz w:val="24"/>
          <w:szCs w:val="24"/>
        </w:rPr>
        <w:t>р</w:t>
      </w:r>
      <w:proofErr w:type="gramEnd"/>
      <w:r w:rsidRPr="00466D17">
        <w:rPr>
          <w:rFonts w:ascii="Times New Roman" w:hAnsi="Times New Roman" w:cs="Times New Roman"/>
          <w:bCs/>
          <w:sz w:val="24"/>
          <w:szCs w:val="24"/>
        </w:rPr>
        <w:t>івень викладання навчальних дисциплін;</w:t>
      </w:r>
    </w:p>
    <w:p w:rsidR="00EC7827" w:rsidRPr="00466D17" w:rsidRDefault="00EC7827" w:rsidP="00660FBD">
      <w:pPr>
        <w:pStyle w:val="a8"/>
        <w:numPr>
          <w:ilvl w:val="0"/>
          <w:numId w:val="44"/>
        </w:numPr>
        <w:spacing w:after="0" w:line="240" w:lineRule="auto"/>
        <w:ind w:left="709" w:hanging="283"/>
        <w:jc w:val="both"/>
        <w:rPr>
          <w:rFonts w:ascii="Times New Roman" w:hAnsi="Times New Roman" w:cs="Times New Roman"/>
          <w:bCs/>
          <w:sz w:val="24"/>
          <w:szCs w:val="24"/>
        </w:rPr>
      </w:pPr>
      <w:r w:rsidRPr="00466D17">
        <w:rPr>
          <w:rFonts w:ascii="Times New Roman" w:hAnsi="Times New Roman" w:cs="Times New Roman"/>
          <w:bCs/>
          <w:sz w:val="24"/>
          <w:szCs w:val="24"/>
        </w:rPr>
        <w:t xml:space="preserve">забезпечувати умови для засвоєння здобувачами освіти навчальних програм на </w:t>
      </w:r>
      <w:proofErr w:type="gramStart"/>
      <w:r w:rsidRPr="00466D17">
        <w:rPr>
          <w:rFonts w:ascii="Times New Roman" w:hAnsi="Times New Roman" w:cs="Times New Roman"/>
          <w:bCs/>
          <w:sz w:val="24"/>
          <w:szCs w:val="24"/>
        </w:rPr>
        <w:t>р</w:t>
      </w:r>
      <w:proofErr w:type="gramEnd"/>
      <w:r w:rsidRPr="00466D17">
        <w:rPr>
          <w:rFonts w:ascii="Times New Roman" w:hAnsi="Times New Roman" w:cs="Times New Roman"/>
          <w:bCs/>
          <w:sz w:val="24"/>
          <w:szCs w:val="24"/>
        </w:rPr>
        <w:t>івні обов'язкових вимог щодо змісту, рівня і обсягу навчання,</w:t>
      </w:r>
    </w:p>
    <w:p w:rsidR="00EC7827" w:rsidRPr="00466D17" w:rsidRDefault="00EC7827" w:rsidP="00660FBD">
      <w:pPr>
        <w:pStyle w:val="a8"/>
        <w:numPr>
          <w:ilvl w:val="0"/>
          <w:numId w:val="44"/>
        </w:numPr>
        <w:spacing w:after="0" w:line="240" w:lineRule="auto"/>
        <w:ind w:left="709" w:hanging="283"/>
        <w:jc w:val="both"/>
        <w:rPr>
          <w:rFonts w:ascii="Times New Roman" w:hAnsi="Times New Roman" w:cs="Times New Roman"/>
          <w:bCs/>
          <w:sz w:val="24"/>
          <w:szCs w:val="24"/>
        </w:rPr>
      </w:pPr>
      <w:r w:rsidRPr="00466D17">
        <w:rPr>
          <w:rFonts w:ascii="Times New Roman" w:hAnsi="Times New Roman" w:cs="Times New Roman"/>
          <w:bCs/>
          <w:sz w:val="24"/>
          <w:szCs w:val="24"/>
        </w:rPr>
        <w:t xml:space="preserve">сприяти розвитку інтелектуальних та творчих здібностей здобувачів освіти;   </w:t>
      </w:r>
    </w:p>
    <w:p w:rsidR="00EC7827" w:rsidRPr="00466D17" w:rsidRDefault="00EC7827" w:rsidP="00660FBD">
      <w:pPr>
        <w:pStyle w:val="a8"/>
        <w:numPr>
          <w:ilvl w:val="0"/>
          <w:numId w:val="44"/>
        </w:numPr>
        <w:spacing w:after="0" w:line="240" w:lineRule="auto"/>
        <w:ind w:left="709" w:hanging="283"/>
        <w:jc w:val="both"/>
        <w:rPr>
          <w:rFonts w:ascii="Times New Roman" w:hAnsi="Times New Roman" w:cs="Times New Roman"/>
          <w:bCs/>
          <w:sz w:val="24"/>
          <w:szCs w:val="24"/>
        </w:rPr>
      </w:pPr>
      <w:r w:rsidRPr="00466D17">
        <w:rPr>
          <w:rFonts w:ascii="Times New Roman" w:hAnsi="Times New Roman" w:cs="Times New Roman"/>
          <w:bCs/>
          <w:sz w:val="24"/>
          <w:szCs w:val="24"/>
        </w:rPr>
        <w:t xml:space="preserve"> виховувати у  них повагу до батьків, жінок, старших за віком, до народних традицій та звичаїв, національних, духовних, історичних, культурних цінностей України, її державного і </w:t>
      </w:r>
      <w:proofErr w:type="gramStart"/>
      <w:r w:rsidRPr="00466D17">
        <w:rPr>
          <w:rFonts w:ascii="Times New Roman" w:hAnsi="Times New Roman" w:cs="Times New Roman"/>
          <w:bCs/>
          <w:sz w:val="24"/>
          <w:szCs w:val="24"/>
        </w:rPr>
        <w:t>соц</w:t>
      </w:r>
      <w:proofErr w:type="gramEnd"/>
      <w:r w:rsidRPr="00466D17">
        <w:rPr>
          <w:rFonts w:ascii="Times New Roman" w:hAnsi="Times New Roman" w:cs="Times New Roman"/>
          <w:bCs/>
          <w:sz w:val="24"/>
          <w:szCs w:val="24"/>
        </w:rPr>
        <w:t xml:space="preserve">іального устрою, дбайливе ставлення до історико-культурного та природного середовища держави; </w:t>
      </w:r>
    </w:p>
    <w:p w:rsidR="00EC7827" w:rsidRPr="00466D17" w:rsidRDefault="00EC7827" w:rsidP="00660FBD">
      <w:pPr>
        <w:pStyle w:val="a8"/>
        <w:numPr>
          <w:ilvl w:val="0"/>
          <w:numId w:val="44"/>
        </w:numPr>
        <w:spacing w:after="0" w:line="240" w:lineRule="auto"/>
        <w:ind w:left="709" w:hanging="283"/>
        <w:jc w:val="both"/>
        <w:rPr>
          <w:rFonts w:ascii="Times New Roman" w:hAnsi="Times New Roman" w:cs="Times New Roman"/>
          <w:bCs/>
          <w:sz w:val="24"/>
          <w:szCs w:val="24"/>
        </w:rPr>
      </w:pPr>
      <w:r w:rsidRPr="00466D17">
        <w:rPr>
          <w:rFonts w:ascii="Times New Roman" w:hAnsi="Times New Roman" w:cs="Times New Roman"/>
          <w:bCs/>
          <w:sz w:val="24"/>
          <w:szCs w:val="24"/>
        </w:rPr>
        <w:t>дотримуватися норм педагогічної етики та моралі.</w:t>
      </w:r>
    </w:p>
    <w:p w:rsidR="00EC7827" w:rsidRPr="00466D17" w:rsidRDefault="00EC7827" w:rsidP="00660FBD">
      <w:pPr>
        <w:pStyle w:val="a8"/>
        <w:numPr>
          <w:ilvl w:val="1"/>
          <w:numId w:val="45"/>
        </w:numPr>
        <w:spacing w:after="0" w:line="240" w:lineRule="auto"/>
        <w:ind w:left="426" w:hanging="426"/>
        <w:jc w:val="both"/>
        <w:rPr>
          <w:rFonts w:ascii="Times New Roman" w:hAnsi="Times New Roman" w:cs="Times New Roman"/>
          <w:bCs/>
          <w:sz w:val="24"/>
          <w:szCs w:val="24"/>
        </w:rPr>
      </w:pPr>
      <w:r w:rsidRPr="00466D17">
        <w:rPr>
          <w:rFonts w:ascii="Times New Roman" w:hAnsi="Times New Roman" w:cs="Times New Roman"/>
          <w:bCs/>
          <w:sz w:val="24"/>
          <w:szCs w:val="24"/>
        </w:rPr>
        <w:t>Гарантії діяльності педагогічного працівника Філії визначається Кодексом законі</w:t>
      </w:r>
      <w:proofErr w:type="gramStart"/>
      <w:r w:rsidRPr="00466D17">
        <w:rPr>
          <w:rFonts w:ascii="Times New Roman" w:hAnsi="Times New Roman" w:cs="Times New Roman"/>
          <w:bCs/>
          <w:sz w:val="24"/>
          <w:szCs w:val="24"/>
        </w:rPr>
        <w:t>в</w:t>
      </w:r>
      <w:proofErr w:type="gramEnd"/>
      <w:r w:rsidRPr="00466D17">
        <w:rPr>
          <w:rFonts w:ascii="Times New Roman" w:hAnsi="Times New Roman" w:cs="Times New Roman"/>
          <w:bCs/>
          <w:sz w:val="24"/>
          <w:szCs w:val="24"/>
        </w:rPr>
        <w:t xml:space="preserve"> про працю.</w:t>
      </w:r>
    </w:p>
    <w:p w:rsidR="00EC7827" w:rsidRPr="00466D17" w:rsidRDefault="00EC7827" w:rsidP="00EC7827">
      <w:pPr>
        <w:pStyle w:val="a8"/>
        <w:spacing w:after="0" w:line="240" w:lineRule="auto"/>
        <w:ind w:left="426"/>
        <w:jc w:val="both"/>
        <w:rPr>
          <w:rFonts w:ascii="Times New Roman" w:hAnsi="Times New Roman" w:cs="Times New Roman"/>
          <w:bCs/>
          <w:sz w:val="24"/>
          <w:szCs w:val="24"/>
        </w:rPr>
      </w:pPr>
    </w:p>
    <w:p w:rsidR="00651924" w:rsidRDefault="00651924" w:rsidP="00EC7827">
      <w:pPr>
        <w:pStyle w:val="a8"/>
        <w:spacing w:after="0" w:line="240" w:lineRule="auto"/>
        <w:ind w:left="426" w:hanging="426"/>
        <w:jc w:val="center"/>
        <w:rPr>
          <w:rFonts w:ascii="Times New Roman" w:hAnsi="Times New Roman" w:cs="Times New Roman"/>
          <w:b/>
          <w:bCs/>
          <w:sz w:val="24"/>
          <w:szCs w:val="24"/>
        </w:rPr>
      </w:pPr>
    </w:p>
    <w:p w:rsidR="00651924" w:rsidRDefault="00651924" w:rsidP="00EC7827">
      <w:pPr>
        <w:pStyle w:val="a8"/>
        <w:spacing w:after="0" w:line="240" w:lineRule="auto"/>
        <w:ind w:left="426" w:hanging="426"/>
        <w:jc w:val="center"/>
        <w:rPr>
          <w:rFonts w:ascii="Times New Roman" w:hAnsi="Times New Roman" w:cs="Times New Roman"/>
          <w:b/>
          <w:bCs/>
          <w:sz w:val="24"/>
          <w:szCs w:val="24"/>
        </w:rPr>
      </w:pPr>
    </w:p>
    <w:p w:rsidR="00651924" w:rsidRDefault="00651924" w:rsidP="00EC7827">
      <w:pPr>
        <w:pStyle w:val="a8"/>
        <w:spacing w:after="0" w:line="240" w:lineRule="auto"/>
        <w:ind w:left="426" w:hanging="426"/>
        <w:jc w:val="center"/>
        <w:rPr>
          <w:rFonts w:ascii="Times New Roman" w:hAnsi="Times New Roman" w:cs="Times New Roman"/>
          <w:b/>
          <w:bCs/>
          <w:sz w:val="24"/>
          <w:szCs w:val="24"/>
        </w:rPr>
      </w:pPr>
    </w:p>
    <w:p w:rsidR="00EC7827" w:rsidRPr="00466D17" w:rsidRDefault="00EC7827" w:rsidP="00EC7827">
      <w:pPr>
        <w:pStyle w:val="a8"/>
        <w:spacing w:after="0" w:line="240" w:lineRule="auto"/>
        <w:ind w:left="426" w:hanging="426"/>
        <w:jc w:val="center"/>
        <w:rPr>
          <w:rFonts w:ascii="Times New Roman" w:hAnsi="Times New Roman" w:cs="Times New Roman"/>
          <w:b/>
          <w:bCs/>
          <w:sz w:val="24"/>
          <w:szCs w:val="24"/>
        </w:rPr>
      </w:pPr>
      <w:r w:rsidRPr="00466D17">
        <w:rPr>
          <w:rFonts w:ascii="Times New Roman" w:hAnsi="Times New Roman" w:cs="Times New Roman"/>
          <w:b/>
          <w:bCs/>
          <w:sz w:val="24"/>
          <w:szCs w:val="24"/>
        </w:rPr>
        <w:lastRenderedPageBreak/>
        <w:t>V. ФІНАНСУВАННЯ ФІЛІЇ</w:t>
      </w:r>
    </w:p>
    <w:p w:rsidR="00EC7827" w:rsidRPr="00466D17" w:rsidRDefault="00EC7827" w:rsidP="00660FBD">
      <w:pPr>
        <w:pStyle w:val="a8"/>
        <w:numPr>
          <w:ilvl w:val="1"/>
          <w:numId w:val="46"/>
        </w:numPr>
        <w:spacing w:after="0" w:line="240" w:lineRule="auto"/>
        <w:ind w:left="426" w:hanging="426"/>
        <w:jc w:val="both"/>
        <w:rPr>
          <w:rFonts w:ascii="Times New Roman" w:hAnsi="Times New Roman" w:cs="Times New Roman"/>
          <w:bCs/>
          <w:sz w:val="24"/>
          <w:szCs w:val="24"/>
        </w:rPr>
      </w:pPr>
      <w:r w:rsidRPr="00466D17">
        <w:rPr>
          <w:rFonts w:ascii="Times New Roman" w:hAnsi="Times New Roman" w:cs="Times New Roman"/>
          <w:bCs/>
          <w:sz w:val="24"/>
          <w:szCs w:val="24"/>
        </w:rPr>
        <w:t>Матеріально-технічна база Філії у складі Опорного закладу включає буді</w:t>
      </w:r>
      <w:proofErr w:type="gramStart"/>
      <w:r w:rsidRPr="00466D17">
        <w:rPr>
          <w:rFonts w:ascii="Times New Roman" w:hAnsi="Times New Roman" w:cs="Times New Roman"/>
          <w:bCs/>
          <w:sz w:val="24"/>
          <w:szCs w:val="24"/>
        </w:rPr>
        <w:t>вл</w:t>
      </w:r>
      <w:proofErr w:type="gramEnd"/>
      <w:r w:rsidRPr="00466D17">
        <w:rPr>
          <w:rFonts w:ascii="Times New Roman" w:hAnsi="Times New Roman" w:cs="Times New Roman"/>
          <w:bCs/>
          <w:sz w:val="24"/>
          <w:szCs w:val="24"/>
        </w:rPr>
        <w:t>і, споруди, землю, комунікації, обладнання, інші матеріальні цінності, вартість яких відображено у балансі Опорного закладу. </w:t>
      </w:r>
    </w:p>
    <w:p w:rsidR="00EC7827" w:rsidRPr="00466D17" w:rsidRDefault="00EC7827" w:rsidP="00660FBD">
      <w:pPr>
        <w:pStyle w:val="a8"/>
        <w:numPr>
          <w:ilvl w:val="1"/>
          <w:numId w:val="46"/>
        </w:numPr>
        <w:spacing w:after="0" w:line="240" w:lineRule="auto"/>
        <w:ind w:left="426" w:hanging="426"/>
        <w:jc w:val="both"/>
        <w:rPr>
          <w:rFonts w:ascii="Times New Roman" w:hAnsi="Times New Roman" w:cs="Times New Roman"/>
          <w:bCs/>
          <w:sz w:val="24"/>
          <w:szCs w:val="24"/>
        </w:rPr>
      </w:pPr>
      <w:r w:rsidRPr="00466D17">
        <w:rPr>
          <w:rFonts w:ascii="Times New Roman" w:hAnsi="Times New Roman" w:cs="Times New Roman"/>
          <w:bCs/>
          <w:sz w:val="24"/>
          <w:szCs w:val="24"/>
        </w:rPr>
        <w:t xml:space="preserve">Фінансування філії здійснюється Засновником відповідно до законодавства. Порядок ведення    бухгалтерського </w:t>
      </w:r>
      <w:proofErr w:type="gramStart"/>
      <w:r w:rsidRPr="00466D17">
        <w:rPr>
          <w:rFonts w:ascii="Times New Roman" w:hAnsi="Times New Roman" w:cs="Times New Roman"/>
          <w:bCs/>
          <w:sz w:val="24"/>
          <w:szCs w:val="24"/>
        </w:rPr>
        <w:t>обл</w:t>
      </w:r>
      <w:proofErr w:type="gramEnd"/>
      <w:r w:rsidRPr="00466D17">
        <w:rPr>
          <w:rFonts w:ascii="Times New Roman" w:hAnsi="Times New Roman" w:cs="Times New Roman"/>
          <w:bCs/>
          <w:sz w:val="24"/>
          <w:szCs w:val="24"/>
        </w:rPr>
        <w:t>іку визначається законодавством та ведеться відповідно до Статуту Опорного закладу.</w:t>
      </w:r>
    </w:p>
    <w:p w:rsidR="00EC7827" w:rsidRPr="00466D17" w:rsidRDefault="00EC7827" w:rsidP="00660FBD">
      <w:pPr>
        <w:pStyle w:val="a8"/>
        <w:numPr>
          <w:ilvl w:val="1"/>
          <w:numId w:val="46"/>
        </w:numPr>
        <w:spacing w:after="0" w:line="240" w:lineRule="auto"/>
        <w:ind w:left="426" w:hanging="426"/>
        <w:jc w:val="both"/>
        <w:rPr>
          <w:rFonts w:ascii="Times New Roman" w:hAnsi="Times New Roman" w:cs="Times New Roman"/>
          <w:bCs/>
          <w:sz w:val="24"/>
          <w:szCs w:val="24"/>
        </w:rPr>
      </w:pPr>
      <w:r w:rsidRPr="00466D17">
        <w:rPr>
          <w:rFonts w:ascii="Times New Roman" w:hAnsi="Times New Roman" w:cs="Times New Roman"/>
          <w:bCs/>
          <w:sz w:val="24"/>
          <w:szCs w:val="24"/>
        </w:rPr>
        <w:t xml:space="preserve">Щорічно перед початком фінансового року філії в складі Опорного закладу передається кошторис витрат на фінансовий </w:t>
      </w:r>
      <w:proofErr w:type="gramStart"/>
      <w:r w:rsidRPr="00466D17">
        <w:rPr>
          <w:rFonts w:ascii="Times New Roman" w:hAnsi="Times New Roman" w:cs="Times New Roman"/>
          <w:bCs/>
          <w:sz w:val="24"/>
          <w:szCs w:val="24"/>
        </w:rPr>
        <w:t>р</w:t>
      </w:r>
      <w:proofErr w:type="gramEnd"/>
      <w:r w:rsidRPr="00466D17">
        <w:rPr>
          <w:rFonts w:ascii="Times New Roman" w:hAnsi="Times New Roman" w:cs="Times New Roman"/>
          <w:bCs/>
          <w:sz w:val="24"/>
          <w:szCs w:val="24"/>
        </w:rPr>
        <w:t>ік (півріччя), який укладається за погодженням з керівником Філії відповідно до потреб у фінансуванні різних напрямків освітньої діяльності Філії, утримання наявної матеріально-технічної (навчальної) бази та її модернізації.</w:t>
      </w:r>
    </w:p>
    <w:p w:rsidR="00EC7827" w:rsidRPr="00466D17" w:rsidRDefault="00EC7827" w:rsidP="00660FBD">
      <w:pPr>
        <w:pStyle w:val="a8"/>
        <w:numPr>
          <w:ilvl w:val="1"/>
          <w:numId w:val="46"/>
        </w:numPr>
        <w:spacing w:after="0" w:line="240" w:lineRule="auto"/>
        <w:ind w:left="426" w:hanging="426"/>
        <w:jc w:val="both"/>
        <w:rPr>
          <w:rFonts w:ascii="Times New Roman" w:hAnsi="Times New Roman" w:cs="Times New Roman"/>
          <w:bCs/>
          <w:sz w:val="24"/>
          <w:szCs w:val="24"/>
        </w:rPr>
      </w:pPr>
      <w:r w:rsidRPr="00466D17">
        <w:rPr>
          <w:rFonts w:ascii="Times New Roman" w:hAnsi="Times New Roman" w:cs="Times New Roman"/>
          <w:bCs/>
          <w:sz w:val="24"/>
          <w:szCs w:val="24"/>
        </w:rPr>
        <w:t xml:space="preserve">Додаткові джерела фінансування Філії визначаються Законом України "Про освіту" іншими законодавчими та </w:t>
      </w:r>
      <w:proofErr w:type="gramStart"/>
      <w:r w:rsidRPr="00466D17">
        <w:rPr>
          <w:rFonts w:ascii="Times New Roman" w:hAnsi="Times New Roman" w:cs="Times New Roman"/>
          <w:bCs/>
          <w:sz w:val="24"/>
          <w:szCs w:val="24"/>
        </w:rPr>
        <w:t>п</w:t>
      </w:r>
      <w:proofErr w:type="gramEnd"/>
      <w:r w:rsidRPr="00466D17">
        <w:rPr>
          <w:rFonts w:ascii="Times New Roman" w:hAnsi="Times New Roman" w:cs="Times New Roman"/>
          <w:bCs/>
          <w:sz w:val="24"/>
          <w:szCs w:val="24"/>
        </w:rPr>
        <w:t>ідзаконними актами України.</w:t>
      </w:r>
    </w:p>
    <w:p w:rsidR="00EC7827" w:rsidRPr="00466D17" w:rsidRDefault="00EC7827" w:rsidP="00660FBD">
      <w:pPr>
        <w:pStyle w:val="a8"/>
        <w:numPr>
          <w:ilvl w:val="1"/>
          <w:numId w:val="46"/>
        </w:numPr>
        <w:spacing w:after="0" w:line="240" w:lineRule="auto"/>
        <w:ind w:left="426" w:hanging="426"/>
        <w:jc w:val="both"/>
        <w:rPr>
          <w:rFonts w:ascii="Times New Roman" w:hAnsi="Times New Roman" w:cs="Times New Roman"/>
          <w:bCs/>
          <w:sz w:val="24"/>
          <w:szCs w:val="24"/>
        </w:rPr>
      </w:pPr>
      <w:r w:rsidRPr="00466D17">
        <w:rPr>
          <w:rFonts w:ascii="Times New Roman" w:hAnsi="Times New Roman" w:cs="Times New Roman"/>
          <w:bCs/>
          <w:sz w:val="24"/>
          <w:szCs w:val="24"/>
        </w:rPr>
        <w:t>Філія є неприбутковим закладом освіти.</w:t>
      </w:r>
    </w:p>
    <w:p w:rsidR="00EC7827" w:rsidRPr="00466D17" w:rsidRDefault="00EC7827" w:rsidP="00660FBD">
      <w:pPr>
        <w:pStyle w:val="a8"/>
        <w:numPr>
          <w:ilvl w:val="1"/>
          <w:numId w:val="46"/>
        </w:numPr>
        <w:spacing w:after="0" w:line="240" w:lineRule="auto"/>
        <w:ind w:left="426" w:hanging="426"/>
        <w:jc w:val="both"/>
        <w:rPr>
          <w:rFonts w:ascii="Times New Roman" w:hAnsi="Times New Roman" w:cs="Times New Roman"/>
          <w:bCs/>
          <w:sz w:val="24"/>
          <w:szCs w:val="24"/>
        </w:rPr>
      </w:pPr>
      <w:r w:rsidRPr="00466D17">
        <w:rPr>
          <w:rFonts w:ascii="Times New Roman" w:hAnsi="Times New Roman" w:cs="Times New Roman"/>
          <w:bCs/>
          <w:sz w:val="24"/>
          <w:szCs w:val="24"/>
        </w:rPr>
        <w:t>Філія забезпечує ведення діловодства у встановленому законом порядку.</w:t>
      </w:r>
    </w:p>
    <w:p w:rsidR="00EC7827" w:rsidRPr="00466D17" w:rsidRDefault="00EC7827" w:rsidP="00660FBD">
      <w:pPr>
        <w:pStyle w:val="a8"/>
        <w:numPr>
          <w:ilvl w:val="1"/>
          <w:numId w:val="46"/>
        </w:numPr>
        <w:spacing w:after="0" w:line="240" w:lineRule="auto"/>
        <w:ind w:left="426" w:hanging="426"/>
        <w:jc w:val="both"/>
        <w:rPr>
          <w:rFonts w:ascii="Times New Roman" w:hAnsi="Times New Roman" w:cs="Times New Roman"/>
          <w:bCs/>
          <w:sz w:val="24"/>
          <w:szCs w:val="24"/>
        </w:rPr>
      </w:pPr>
      <w:r w:rsidRPr="00466D17">
        <w:rPr>
          <w:rFonts w:ascii="Times New Roman" w:hAnsi="Times New Roman" w:cs="Times New Roman"/>
          <w:bCs/>
          <w:sz w:val="24"/>
          <w:szCs w:val="24"/>
        </w:rPr>
        <w:t>Не використані Філією в поточному році бюджетні кошти не можуть бути вилучені, крім випадків передбачених законодавством України.</w:t>
      </w:r>
    </w:p>
    <w:p w:rsidR="00EC7827" w:rsidRPr="00466D17" w:rsidRDefault="00EC7827" w:rsidP="00EC7827">
      <w:pPr>
        <w:pStyle w:val="a8"/>
        <w:spacing w:after="0" w:line="240" w:lineRule="auto"/>
        <w:ind w:left="426" w:hanging="426"/>
        <w:jc w:val="center"/>
        <w:rPr>
          <w:rFonts w:ascii="Times New Roman" w:hAnsi="Times New Roman" w:cs="Times New Roman"/>
          <w:b/>
          <w:bCs/>
          <w:sz w:val="24"/>
          <w:szCs w:val="24"/>
        </w:rPr>
      </w:pPr>
    </w:p>
    <w:p w:rsidR="00EC7827" w:rsidRPr="00F01F82" w:rsidRDefault="00EC7827" w:rsidP="00F01F82">
      <w:pPr>
        <w:pStyle w:val="a8"/>
        <w:spacing w:after="0" w:line="240" w:lineRule="auto"/>
        <w:ind w:left="426" w:hanging="426"/>
        <w:jc w:val="center"/>
        <w:rPr>
          <w:rFonts w:ascii="Times New Roman" w:hAnsi="Times New Roman" w:cs="Times New Roman"/>
          <w:b/>
          <w:bCs/>
          <w:sz w:val="24"/>
          <w:szCs w:val="24"/>
          <w:lang w:val="uk-UA"/>
        </w:rPr>
      </w:pPr>
      <w:r w:rsidRPr="00466D17">
        <w:rPr>
          <w:rFonts w:ascii="Times New Roman" w:hAnsi="Times New Roman" w:cs="Times New Roman"/>
          <w:b/>
          <w:bCs/>
          <w:sz w:val="24"/>
          <w:szCs w:val="24"/>
        </w:rPr>
        <w:t>VІ. ЗМІНИ ТА ДОПОВНЕННЯ ДО ПОЛОЖЕННЯ</w:t>
      </w:r>
    </w:p>
    <w:p w:rsidR="00EC7827" w:rsidRPr="00466D17" w:rsidRDefault="00EC7827" w:rsidP="00660FBD">
      <w:pPr>
        <w:pStyle w:val="a8"/>
        <w:numPr>
          <w:ilvl w:val="1"/>
          <w:numId w:val="47"/>
        </w:numPr>
        <w:spacing w:after="0" w:line="240" w:lineRule="auto"/>
        <w:ind w:left="426" w:hanging="426"/>
        <w:jc w:val="both"/>
        <w:rPr>
          <w:rFonts w:ascii="Times New Roman" w:hAnsi="Times New Roman" w:cs="Times New Roman"/>
          <w:b/>
          <w:bCs/>
          <w:sz w:val="24"/>
          <w:szCs w:val="24"/>
        </w:rPr>
      </w:pPr>
      <w:r w:rsidRPr="00466D17">
        <w:rPr>
          <w:rFonts w:ascii="Times New Roman" w:hAnsi="Times New Roman" w:cs="Times New Roman"/>
          <w:bCs/>
          <w:sz w:val="24"/>
          <w:szCs w:val="24"/>
        </w:rPr>
        <w:t>Зміни та доповнення до Положення про філію вносяться Засновником за поданням завідувача Філії та/або директора Опорної школи.</w:t>
      </w:r>
    </w:p>
    <w:p w:rsidR="00EC7827" w:rsidRPr="00466D17" w:rsidRDefault="00EC7827" w:rsidP="00EC7827">
      <w:pPr>
        <w:pStyle w:val="a8"/>
        <w:spacing w:after="0" w:line="240" w:lineRule="auto"/>
        <w:ind w:left="426" w:hanging="426"/>
        <w:jc w:val="both"/>
        <w:rPr>
          <w:rFonts w:ascii="Times New Roman" w:hAnsi="Times New Roman" w:cs="Times New Roman"/>
          <w:b/>
          <w:bCs/>
          <w:sz w:val="24"/>
          <w:szCs w:val="24"/>
        </w:rPr>
      </w:pPr>
    </w:p>
    <w:p w:rsidR="00EC7827" w:rsidRPr="00466D17" w:rsidRDefault="00EC7827" w:rsidP="00EC7827">
      <w:pPr>
        <w:pStyle w:val="a8"/>
        <w:spacing w:after="0" w:line="240" w:lineRule="auto"/>
        <w:ind w:left="426" w:hanging="426"/>
        <w:jc w:val="both"/>
        <w:rPr>
          <w:rFonts w:ascii="Times New Roman" w:hAnsi="Times New Roman" w:cs="Times New Roman"/>
          <w:b/>
          <w:bCs/>
          <w:sz w:val="24"/>
          <w:szCs w:val="24"/>
        </w:rPr>
      </w:pPr>
    </w:p>
    <w:p w:rsidR="00EC7827" w:rsidRPr="00466D17" w:rsidRDefault="00EC7827" w:rsidP="00EC7827">
      <w:pPr>
        <w:pStyle w:val="a8"/>
        <w:spacing w:after="0" w:line="240" w:lineRule="auto"/>
        <w:ind w:left="426" w:hanging="426"/>
        <w:jc w:val="both"/>
        <w:rPr>
          <w:rFonts w:ascii="Times New Roman" w:hAnsi="Times New Roman" w:cs="Times New Roman"/>
          <w:b/>
          <w:bCs/>
          <w:sz w:val="24"/>
          <w:szCs w:val="24"/>
        </w:rPr>
      </w:pPr>
      <w:r w:rsidRPr="00466D17">
        <w:rPr>
          <w:rFonts w:ascii="Times New Roman" w:hAnsi="Times New Roman" w:cs="Times New Roman"/>
          <w:b/>
          <w:bCs/>
          <w:sz w:val="24"/>
          <w:szCs w:val="24"/>
        </w:rPr>
        <w:t xml:space="preserve">Секретар  ради                                        </w:t>
      </w:r>
      <w:r w:rsidR="00660FBD">
        <w:rPr>
          <w:rFonts w:ascii="Times New Roman" w:hAnsi="Times New Roman" w:cs="Times New Roman"/>
          <w:b/>
          <w:bCs/>
          <w:sz w:val="24"/>
          <w:szCs w:val="24"/>
          <w:lang w:val="uk-UA"/>
        </w:rPr>
        <w:tab/>
      </w:r>
      <w:r w:rsidR="00660FBD">
        <w:rPr>
          <w:rFonts w:ascii="Times New Roman" w:hAnsi="Times New Roman" w:cs="Times New Roman"/>
          <w:b/>
          <w:bCs/>
          <w:sz w:val="24"/>
          <w:szCs w:val="24"/>
          <w:lang w:val="uk-UA"/>
        </w:rPr>
        <w:tab/>
      </w:r>
      <w:r w:rsidR="00660FBD">
        <w:rPr>
          <w:rFonts w:ascii="Times New Roman" w:hAnsi="Times New Roman" w:cs="Times New Roman"/>
          <w:b/>
          <w:bCs/>
          <w:sz w:val="24"/>
          <w:szCs w:val="24"/>
          <w:lang w:val="uk-UA"/>
        </w:rPr>
        <w:tab/>
      </w:r>
      <w:r w:rsidRPr="00466D17">
        <w:rPr>
          <w:rFonts w:ascii="Times New Roman" w:hAnsi="Times New Roman" w:cs="Times New Roman"/>
          <w:b/>
          <w:bCs/>
          <w:sz w:val="24"/>
          <w:szCs w:val="24"/>
        </w:rPr>
        <w:t xml:space="preserve">                        </w:t>
      </w:r>
      <w:r w:rsidR="00F01F82">
        <w:rPr>
          <w:rFonts w:ascii="Times New Roman" w:hAnsi="Times New Roman" w:cs="Times New Roman"/>
          <w:b/>
          <w:bCs/>
          <w:sz w:val="24"/>
          <w:szCs w:val="24"/>
          <w:lang w:val="uk-UA"/>
        </w:rPr>
        <w:t xml:space="preserve">  </w:t>
      </w:r>
      <w:r w:rsidRPr="00466D17">
        <w:rPr>
          <w:rFonts w:ascii="Times New Roman" w:hAnsi="Times New Roman" w:cs="Times New Roman"/>
          <w:b/>
          <w:bCs/>
          <w:sz w:val="24"/>
          <w:szCs w:val="24"/>
        </w:rPr>
        <w:t xml:space="preserve">  Т.О. Шаправський</w:t>
      </w:r>
    </w:p>
    <w:p w:rsidR="00EC7827" w:rsidRPr="00466D17" w:rsidRDefault="00EC7827" w:rsidP="00EC7827">
      <w:pPr>
        <w:pStyle w:val="a8"/>
        <w:tabs>
          <w:tab w:val="left" w:pos="1134"/>
        </w:tabs>
        <w:spacing w:after="0" w:line="240" w:lineRule="auto"/>
        <w:ind w:left="0"/>
        <w:jc w:val="both"/>
        <w:rPr>
          <w:rFonts w:ascii="Times New Roman" w:hAnsi="Times New Roman" w:cs="Times New Roman"/>
          <w:sz w:val="24"/>
          <w:szCs w:val="24"/>
          <w:lang w:val="uk-UA"/>
        </w:rPr>
      </w:pPr>
    </w:p>
    <w:p w:rsidR="00E7529C" w:rsidRDefault="00E7529C" w:rsidP="00EC7827">
      <w:pPr>
        <w:spacing w:after="0" w:line="240" w:lineRule="auto"/>
        <w:jc w:val="center"/>
        <w:rPr>
          <w:rFonts w:ascii="Times New Roman" w:hAnsi="Times New Roman"/>
          <w:sz w:val="24"/>
          <w:szCs w:val="24"/>
          <w:lang w:val="uk-UA"/>
        </w:rPr>
      </w:pPr>
    </w:p>
    <w:sectPr w:rsidR="00E7529C" w:rsidSect="00E44B39">
      <w:pgSz w:w="11906" w:h="16838"/>
      <w:pgMar w:top="1134" w:right="70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D00E6"/>
    <w:multiLevelType w:val="hybridMultilevel"/>
    <w:tmpl w:val="5C1E507A"/>
    <w:lvl w:ilvl="0" w:tplc="221A8B54">
      <w:start w:val="1"/>
      <w:numFmt w:val="bullet"/>
      <w:lvlText w:val=""/>
      <w:lvlJc w:val="left"/>
      <w:pPr>
        <w:ind w:left="436" w:hanging="360"/>
      </w:pPr>
      <w:rPr>
        <w:rFonts w:ascii="Symbol" w:hAnsi="Symbol" w:hint="default"/>
      </w:rPr>
    </w:lvl>
    <w:lvl w:ilvl="1" w:tplc="20000003" w:tentative="1">
      <w:start w:val="1"/>
      <w:numFmt w:val="bullet"/>
      <w:lvlText w:val="o"/>
      <w:lvlJc w:val="left"/>
      <w:pPr>
        <w:ind w:left="1156" w:hanging="360"/>
      </w:pPr>
      <w:rPr>
        <w:rFonts w:ascii="Courier New" w:hAnsi="Courier New" w:cs="Courier New"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1">
    <w:nsid w:val="072C4FC2"/>
    <w:multiLevelType w:val="hybridMultilevel"/>
    <w:tmpl w:val="468E17A2"/>
    <w:lvl w:ilvl="0" w:tplc="221A8B54">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nsid w:val="093A2CE7"/>
    <w:multiLevelType w:val="hybridMultilevel"/>
    <w:tmpl w:val="C86E9A00"/>
    <w:lvl w:ilvl="0" w:tplc="221A8B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B03EBA"/>
    <w:multiLevelType w:val="hybridMultilevel"/>
    <w:tmpl w:val="328A4E16"/>
    <w:lvl w:ilvl="0" w:tplc="221A8B54">
      <w:start w:val="1"/>
      <w:numFmt w:val="bullet"/>
      <w:lvlText w:val=""/>
      <w:lvlJc w:val="left"/>
      <w:pPr>
        <w:ind w:left="436" w:hanging="360"/>
      </w:pPr>
      <w:rPr>
        <w:rFonts w:ascii="Symbol" w:hAnsi="Symbol" w:hint="default"/>
      </w:rPr>
    </w:lvl>
    <w:lvl w:ilvl="1" w:tplc="20000003" w:tentative="1">
      <w:start w:val="1"/>
      <w:numFmt w:val="bullet"/>
      <w:lvlText w:val="o"/>
      <w:lvlJc w:val="left"/>
      <w:pPr>
        <w:ind w:left="1156" w:hanging="360"/>
      </w:pPr>
      <w:rPr>
        <w:rFonts w:ascii="Courier New" w:hAnsi="Courier New" w:cs="Courier New"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4">
    <w:nsid w:val="0D2B6C73"/>
    <w:multiLevelType w:val="hybridMultilevel"/>
    <w:tmpl w:val="9D4ABEDC"/>
    <w:lvl w:ilvl="0" w:tplc="221A8B54">
      <w:start w:val="1"/>
      <w:numFmt w:val="bullet"/>
      <w:lvlText w:val=""/>
      <w:lvlJc w:val="left"/>
      <w:pPr>
        <w:ind w:left="436" w:hanging="360"/>
      </w:pPr>
      <w:rPr>
        <w:rFonts w:ascii="Symbol" w:hAnsi="Symbol" w:hint="default"/>
      </w:rPr>
    </w:lvl>
    <w:lvl w:ilvl="1" w:tplc="9C8C0CF0">
      <w:start w:val="26"/>
      <w:numFmt w:val="bullet"/>
      <w:lvlText w:val="–"/>
      <w:lvlJc w:val="left"/>
      <w:pPr>
        <w:ind w:left="1156" w:hanging="360"/>
      </w:pPr>
      <w:rPr>
        <w:rFonts w:ascii="Times New Roman" w:eastAsia="Calibri" w:hAnsi="Times New Roman" w:cs="Times New Roman"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5">
    <w:nsid w:val="135E3DB3"/>
    <w:multiLevelType w:val="multilevel"/>
    <w:tmpl w:val="364205F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4897745"/>
    <w:multiLevelType w:val="hybridMultilevel"/>
    <w:tmpl w:val="E5A0E28E"/>
    <w:lvl w:ilvl="0" w:tplc="221A8B54">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nsid w:val="156B5248"/>
    <w:multiLevelType w:val="hybridMultilevel"/>
    <w:tmpl w:val="B8E4B94E"/>
    <w:lvl w:ilvl="0" w:tplc="221A8B54">
      <w:start w:val="1"/>
      <w:numFmt w:val="bullet"/>
      <w:lvlText w:val=""/>
      <w:lvlJc w:val="left"/>
      <w:pPr>
        <w:ind w:left="436" w:hanging="360"/>
      </w:pPr>
      <w:rPr>
        <w:rFonts w:ascii="Symbol" w:hAnsi="Symbol" w:hint="default"/>
      </w:rPr>
    </w:lvl>
    <w:lvl w:ilvl="1" w:tplc="221A8B54">
      <w:start w:val="1"/>
      <w:numFmt w:val="bullet"/>
      <w:lvlText w:val=""/>
      <w:lvlJc w:val="left"/>
      <w:pPr>
        <w:ind w:left="1156" w:hanging="360"/>
      </w:pPr>
      <w:rPr>
        <w:rFonts w:ascii="Symbol" w:hAnsi="Symbol"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8">
    <w:nsid w:val="17857E3C"/>
    <w:multiLevelType w:val="multilevel"/>
    <w:tmpl w:val="2110EC42"/>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1AB82C8F"/>
    <w:multiLevelType w:val="multilevel"/>
    <w:tmpl w:val="62527F78"/>
    <w:lvl w:ilvl="0">
      <w:start w:val="4"/>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1BD56764"/>
    <w:multiLevelType w:val="multilevel"/>
    <w:tmpl w:val="8C38AB4E"/>
    <w:lvl w:ilvl="0">
      <w:start w:val="6"/>
      <w:numFmt w:val="decimal"/>
      <w:lvlText w:val="%1."/>
      <w:lvlJc w:val="left"/>
      <w:pPr>
        <w:ind w:left="450" w:hanging="45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1">
    <w:nsid w:val="22CF133E"/>
    <w:multiLevelType w:val="hybridMultilevel"/>
    <w:tmpl w:val="E9029CAE"/>
    <w:lvl w:ilvl="0" w:tplc="221A8B54">
      <w:start w:val="1"/>
      <w:numFmt w:val="bullet"/>
      <w:lvlText w:val=""/>
      <w:lvlJc w:val="left"/>
      <w:pPr>
        <w:ind w:left="436" w:hanging="360"/>
      </w:pPr>
      <w:rPr>
        <w:rFonts w:ascii="Symbol" w:hAnsi="Symbol" w:hint="default"/>
      </w:rPr>
    </w:lvl>
    <w:lvl w:ilvl="1" w:tplc="20000003" w:tentative="1">
      <w:start w:val="1"/>
      <w:numFmt w:val="bullet"/>
      <w:lvlText w:val="o"/>
      <w:lvlJc w:val="left"/>
      <w:pPr>
        <w:ind w:left="1156" w:hanging="360"/>
      </w:pPr>
      <w:rPr>
        <w:rFonts w:ascii="Courier New" w:hAnsi="Courier New" w:cs="Courier New"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12">
    <w:nsid w:val="24882A8D"/>
    <w:multiLevelType w:val="multilevel"/>
    <w:tmpl w:val="52BC8E3A"/>
    <w:lvl w:ilvl="0">
      <w:start w:val="5"/>
      <w:numFmt w:val="decimal"/>
      <w:lvlText w:val="%1."/>
      <w:lvlJc w:val="left"/>
      <w:pPr>
        <w:ind w:left="450" w:hanging="45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3">
    <w:nsid w:val="251A057D"/>
    <w:multiLevelType w:val="hybridMultilevel"/>
    <w:tmpl w:val="625255EA"/>
    <w:lvl w:ilvl="0" w:tplc="221A8B54">
      <w:start w:val="1"/>
      <w:numFmt w:val="bullet"/>
      <w:lvlText w:val=""/>
      <w:lvlJc w:val="left"/>
      <w:pPr>
        <w:ind w:left="436" w:hanging="360"/>
      </w:pPr>
      <w:rPr>
        <w:rFonts w:ascii="Symbol" w:hAnsi="Symbol" w:hint="default"/>
      </w:rPr>
    </w:lvl>
    <w:lvl w:ilvl="1" w:tplc="20000003" w:tentative="1">
      <w:start w:val="1"/>
      <w:numFmt w:val="bullet"/>
      <w:lvlText w:val="o"/>
      <w:lvlJc w:val="left"/>
      <w:pPr>
        <w:ind w:left="1156" w:hanging="360"/>
      </w:pPr>
      <w:rPr>
        <w:rFonts w:ascii="Courier New" w:hAnsi="Courier New" w:cs="Courier New"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14">
    <w:nsid w:val="26734CAB"/>
    <w:multiLevelType w:val="hybridMultilevel"/>
    <w:tmpl w:val="FBBC10C8"/>
    <w:lvl w:ilvl="0" w:tplc="221A8B54">
      <w:start w:val="1"/>
      <w:numFmt w:val="bullet"/>
      <w:lvlText w:val=""/>
      <w:lvlJc w:val="left"/>
      <w:pPr>
        <w:ind w:left="436" w:hanging="360"/>
      </w:pPr>
      <w:rPr>
        <w:rFonts w:ascii="Symbol" w:hAnsi="Symbol" w:hint="default"/>
      </w:rPr>
    </w:lvl>
    <w:lvl w:ilvl="1" w:tplc="20000003" w:tentative="1">
      <w:start w:val="1"/>
      <w:numFmt w:val="bullet"/>
      <w:lvlText w:val="o"/>
      <w:lvlJc w:val="left"/>
      <w:pPr>
        <w:ind w:left="1156" w:hanging="360"/>
      </w:pPr>
      <w:rPr>
        <w:rFonts w:ascii="Courier New" w:hAnsi="Courier New" w:cs="Courier New"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15">
    <w:nsid w:val="27714321"/>
    <w:multiLevelType w:val="hybridMultilevel"/>
    <w:tmpl w:val="2A740852"/>
    <w:lvl w:ilvl="0" w:tplc="221A8B54">
      <w:start w:val="1"/>
      <w:numFmt w:val="bullet"/>
      <w:lvlText w:val=""/>
      <w:lvlJc w:val="left"/>
      <w:pPr>
        <w:ind w:left="436" w:hanging="360"/>
      </w:pPr>
      <w:rPr>
        <w:rFonts w:ascii="Symbol" w:hAnsi="Symbol" w:hint="default"/>
      </w:rPr>
    </w:lvl>
    <w:lvl w:ilvl="1" w:tplc="20000003" w:tentative="1">
      <w:start w:val="1"/>
      <w:numFmt w:val="bullet"/>
      <w:lvlText w:val="o"/>
      <w:lvlJc w:val="left"/>
      <w:pPr>
        <w:ind w:left="1156" w:hanging="360"/>
      </w:pPr>
      <w:rPr>
        <w:rFonts w:ascii="Courier New" w:hAnsi="Courier New" w:cs="Courier New"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16">
    <w:nsid w:val="2C8A5831"/>
    <w:multiLevelType w:val="hybridMultilevel"/>
    <w:tmpl w:val="11D809D0"/>
    <w:lvl w:ilvl="0" w:tplc="6CDA6488">
      <w:start w:val="1"/>
      <w:numFmt w:val="bullet"/>
      <w:lvlText w:val="–"/>
      <w:lvlJc w:val="left"/>
      <w:pPr>
        <w:ind w:left="1287" w:hanging="360"/>
      </w:pPr>
      <w:rPr>
        <w:rFonts w:ascii="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7">
    <w:nsid w:val="30E31E7E"/>
    <w:multiLevelType w:val="hybridMultilevel"/>
    <w:tmpl w:val="E7DC8FB4"/>
    <w:lvl w:ilvl="0" w:tplc="221A8B54">
      <w:start w:val="1"/>
      <w:numFmt w:val="bullet"/>
      <w:lvlText w:val=""/>
      <w:lvlJc w:val="left"/>
      <w:pPr>
        <w:ind w:left="436" w:hanging="360"/>
      </w:pPr>
      <w:rPr>
        <w:rFonts w:ascii="Symbol" w:hAnsi="Symbol" w:hint="default"/>
      </w:rPr>
    </w:lvl>
    <w:lvl w:ilvl="1" w:tplc="20000003" w:tentative="1">
      <w:start w:val="1"/>
      <w:numFmt w:val="bullet"/>
      <w:lvlText w:val="o"/>
      <w:lvlJc w:val="left"/>
      <w:pPr>
        <w:ind w:left="1156" w:hanging="360"/>
      </w:pPr>
      <w:rPr>
        <w:rFonts w:ascii="Courier New" w:hAnsi="Courier New" w:cs="Courier New"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18">
    <w:nsid w:val="33283642"/>
    <w:multiLevelType w:val="multilevel"/>
    <w:tmpl w:val="10BC61B4"/>
    <w:lvl w:ilvl="0">
      <w:start w:val="1"/>
      <w:numFmt w:val="decimal"/>
      <w:lvlText w:val="%1."/>
      <w:lvlJc w:val="left"/>
      <w:pPr>
        <w:ind w:left="848" w:hanging="360"/>
      </w:pPr>
      <w:rPr>
        <w:rFonts w:hint="default"/>
      </w:rPr>
    </w:lvl>
    <w:lvl w:ilvl="1">
      <w:start w:val="1"/>
      <w:numFmt w:val="decimal"/>
      <w:isLgl/>
      <w:lvlText w:val="%1.%2."/>
      <w:lvlJc w:val="left"/>
      <w:pPr>
        <w:ind w:left="1208" w:hanging="360"/>
      </w:pPr>
      <w:rPr>
        <w:rFonts w:hint="default"/>
      </w:rPr>
    </w:lvl>
    <w:lvl w:ilvl="2">
      <w:start w:val="1"/>
      <w:numFmt w:val="decimal"/>
      <w:isLgl/>
      <w:lvlText w:val="%1.%2.%3."/>
      <w:lvlJc w:val="left"/>
      <w:pPr>
        <w:ind w:left="1928" w:hanging="720"/>
      </w:pPr>
      <w:rPr>
        <w:rFonts w:hint="default"/>
      </w:rPr>
    </w:lvl>
    <w:lvl w:ilvl="3">
      <w:start w:val="1"/>
      <w:numFmt w:val="decimal"/>
      <w:isLgl/>
      <w:lvlText w:val="%1.%2.%3.%4."/>
      <w:lvlJc w:val="left"/>
      <w:pPr>
        <w:ind w:left="2288" w:hanging="720"/>
      </w:pPr>
      <w:rPr>
        <w:rFonts w:hint="default"/>
      </w:rPr>
    </w:lvl>
    <w:lvl w:ilvl="4">
      <w:start w:val="1"/>
      <w:numFmt w:val="decimal"/>
      <w:isLgl/>
      <w:lvlText w:val="%1.%2.%3.%4.%5."/>
      <w:lvlJc w:val="left"/>
      <w:pPr>
        <w:ind w:left="3008" w:hanging="1080"/>
      </w:pPr>
      <w:rPr>
        <w:rFonts w:hint="default"/>
      </w:rPr>
    </w:lvl>
    <w:lvl w:ilvl="5">
      <w:start w:val="1"/>
      <w:numFmt w:val="decimal"/>
      <w:isLgl/>
      <w:lvlText w:val="%1.%2.%3.%4.%5.%6."/>
      <w:lvlJc w:val="left"/>
      <w:pPr>
        <w:ind w:left="3368" w:hanging="1080"/>
      </w:pPr>
      <w:rPr>
        <w:rFonts w:hint="default"/>
      </w:rPr>
    </w:lvl>
    <w:lvl w:ilvl="6">
      <w:start w:val="1"/>
      <w:numFmt w:val="decimal"/>
      <w:isLgl/>
      <w:lvlText w:val="%1.%2.%3.%4.%5.%6.%7."/>
      <w:lvlJc w:val="left"/>
      <w:pPr>
        <w:ind w:left="4088" w:hanging="1440"/>
      </w:pPr>
      <w:rPr>
        <w:rFonts w:hint="default"/>
      </w:rPr>
    </w:lvl>
    <w:lvl w:ilvl="7">
      <w:start w:val="1"/>
      <w:numFmt w:val="decimal"/>
      <w:isLgl/>
      <w:lvlText w:val="%1.%2.%3.%4.%5.%6.%7.%8."/>
      <w:lvlJc w:val="left"/>
      <w:pPr>
        <w:ind w:left="4448" w:hanging="1440"/>
      </w:pPr>
      <w:rPr>
        <w:rFonts w:hint="default"/>
      </w:rPr>
    </w:lvl>
    <w:lvl w:ilvl="8">
      <w:start w:val="1"/>
      <w:numFmt w:val="decimal"/>
      <w:isLgl/>
      <w:lvlText w:val="%1.%2.%3.%4.%5.%6.%7.%8.%9."/>
      <w:lvlJc w:val="left"/>
      <w:pPr>
        <w:ind w:left="5168" w:hanging="1800"/>
      </w:pPr>
      <w:rPr>
        <w:rFonts w:hint="default"/>
      </w:rPr>
    </w:lvl>
  </w:abstractNum>
  <w:abstractNum w:abstractNumId="19">
    <w:nsid w:val="33325132"/>
    <w:multiLevelType w:val="hybridMultilevel"/>
    <w:tmpl w:val="44A25E76"/>
    <w:lvl w:ilvl="0" w:tplc="F732E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BC362B9"/>
    <w:multiLevelType w:val="hybridMultilevel"/>
    <w:tmpl w:val="2AC8B14C"/>
    <w:lvl w:ilvl="0" w:tplc="221A8B54">
      <w:start w:val="1"/>
      <w:numFmt w:val="bullet"/>
      <w:lvlText w:val=""/>
      <w:lvlJc w:val="left"/>
      <w:pPr>
        <w:ind w:left="436" w:hanging="360"/>
      </w:pPr>
      <w:rPr>
        <w:rFonts w:ascii="Symbol" w:hAnsi="Symbol" w:hint="default"/>
      </w:rPr>
    </w:lvl>
    <w:lvl w:ilvl="1" w:tplc="20000003" w:tentative="1">
      <w:start w:val="1"/>
      <w:numFmt w:val="bullet"/>
      <w:lvlText w:val="o"/>
      <w:lvlJc w:val="left"/>
      <w:pPr>
        <w:ind w:left="1156" w:hanging="360"/>
      </w:pPr>
      <w:rPr>
        <w:rFonts w:ascii="Courier New" w:hAnsi="Courier New" w:cs="Courier New"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21">
    <w:nsid w:val="3E0177D0"/>
    <w:multiLevelType w:val="hybridMultilevel"/>
    <w:tmpl w:val="83F48E76"/>
    <w:lvl w:ilvl="0" w:tplc="221A8B54">
      <w:start w:val="1"/>
      <w:numFmt w:val="bullet"/>
      <w:lvlText w:val=""/>
      <w:lvlJc w:val="left"/>
      <w:pPr>
        <w:ind w:left="436" w:hanging="360"/>
      </w:pPr>
      <w:rPr>
        <w:rFonts w:ascii="Symbol" w:hAnsi="Symbol" w:hint="default"/>
      </w:rPr>
    </w:lvl>
    <w:lvl w:ilvl="1" w:tplc="20000003" w:tentative="1">
      <w:start w:val="1"/>
      <w:numFmt w:val="bullet"/>
      <w:lvlText w:val="o"/>
      <w:lvlJc w:val="left"/>
      <w:pPr>
        <w:ind w:left="1156" w:hanging="360"/>
      </w:pPr>
      <w:rPr>
        <w:rFonts w:ascii="Courier New" w:hAnsi="Courier New" w:cs="Courier New"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22">
    <w:nsid w:val="3E690BD7"/>
    <w:multiLevelType w:val="hybridMultilevel"/>
    <w:tmpl w:val="BD2A692A"/>
    <w:lvl w:ilvl="0" w:tplc="221A8B54">
      <w:start w:val="1"/>
      <w:numFmt w:val="bullet"/>
      <w:lvlText w:val=""/>
      <w:lvlJc w:val="left"/>
      <w:pPr>
        <w:ind w:left="928" w:hanging="360"/>
      </w:pPr>
      <w:rPr>
        <w:rFonts w:ascii="Symbol" w:hAnsi="Symbol" w:hint="default"/>
      </w:rPr>
    </w:lvl>
    <w:lvl w:ilvl="1" w:tplc="20000003" w:tentative="1">
      <w:start w:val="1"/>
      <w:numFmt w:val="bullet"/>
      <w:lvlText w:val="o"/>
      <w:lvlJc w:val="left"/>
      <w:pPr>
        <w:ind w:left="1648" w:hanging="360"/>
      </w:pPr>
      <w:rPr>
        <w:rFonts w:ascii="Courier New" w:hAnsi="Courier New" w:cs="Courier New" w:hint="default"/>
      </w:rPr>
    </w:lvl>
    <w:lvl w:ilvl="2" w:tplc="20000005" w:tentative="1">
      <w:start w:val="1"/>
      <w:numFmt w:val="bullet"/>
      <w:lvlText w:val=""/>
      <w:lvlJc w:val="left"/>
      <w:pPr>
        <w:ind w:left="2368" w:hanging="360"/>
      </w:pPr>
      <w:rPr>
        <w:rFonts w:ascii="Wingdings" w:hAnsi="Wingdings" w:hint="default"/>
      </w:rPr>
    </w:lvl>
    <w:lvl w:ilvl="3" w:tplc="20000001" w:tentative="1">
      <w:start w:val="1"/>
      <w:numFmt w:val="bullet"/>
      <w:lvlText w:val=""/>
      <w:lvlJc w:val="left"/>
      <w:pPr>
        <w:ind w:left="3088" w:hanging="360"/>
      </w:pPr>
      <w:rPr>
        <w:rFonts w:ascii="Symbol" w:hAnsi="Symbol" w:hint="default"/>
      </w:rPr>
    </w:lvl>
    <w:lvl w:ilvl="4" w:tplc="20000003" w:tentative="1">
      <w:start w:val="1"/>
      <w:numFmt w:val="bullet"/>
      <w:lvlText w:val="o"/>
      <w:lvlJc w:val="left"/>
      <w:pPr>
        <w:ind w:left="3808" w:hanging="360"/>
      </w:pPr>
      <w:rPr>
        <w:rFonts w:ascii="Courier New" w:hAnsi="Courier New" w:cs="Courier New" w:hint="default"/>
      </w:rPr>
    </w:lvl>
    <w:lvl w:ilvl="5" w:tplc="20000005" w:tentative="1">
      <w:start w:val="1"/>
      <w:numFmt w:val="bullet"/>
      <w:lvlText w:val=""/>
      <w:lvlJc w:val="left"/>
      <w:pPr>
        <w:ind w:left="4528" w:hanging="360"/>
      </w:pPr>
      <w:rPr>
        <w:rFonts w:ascii="Wingdings" w:hAnsi="Wingdings" w:hint="default"/>
      </w:rPr>
    </w:lvl>
    <w:lvl w:ilvl="6" w:tplc="20000001" w:tentative="1">
      <w:start w:val="1"/>
      <w:numFmt w:val="bullet"/>
      <w:lvlText w:val=""/>
      <w:lvlJc w:val="left"/>
      <w:pPr>
        <w:ind w:left="5248" w:hanging="360"/>
      </w:pPr>
      <w:rPr>
        <w:rFonts w:ascii="Symbol" w:hAnsi="Symbol" w:hint="default"/>
      </w:rPr>
    </w:lvl>
    <w:lvl w:ilvl="7" w:tplc="20000003" w:tentative="1">
      <w:start w:val="1"/>
      <w:numFmt w:val="bullet"/>
      <w:lvlText w:val="o"/>
      <w:lvlJc w:val="left"/>
      <w:pPr>
        <w:ind w:left="5968" w:hanging="360"/>
      </w:pPr>
      <w:rPr>
        <w:rFonts w:ascii="Courier New" w:hAnsi="Courier New" w:cs="Courier New" w:hint="default"/>
      </w:rPr>
    </w:lvl>
    <w:lvl w:ilvl="8" w:tplc="20000005" w:tentative="1">
      <w:start w:val="1"/>
      <w:numFmt w:val="bullet"/>
      <w:lvlText w:val=""/>
      <w:lvlJc w:val="left"/>
      <w:pPr>
        <w:ind w:left="6688" w:hanging="360"/>
      </w:pPr>
      <w:rPr>
        <w:rFonts w:ascii="Wingdings" w:hAnsi="Wingdings" w:hint="default"/>
      </w:rPr>
    </w:lvl>
  </w:abstractNum>
  <w:abstractNum w:abstractNumId="23">
    <w:nsid w:val="42EF10F4"/>
    <w:multiLevelType w:val="hybridMultilevel"/>
    <w:tmpl w:val="976473B2"/>
    <w:lvl w:ilvl="0" w:tplc="221A8B54">
      <w:start w:val="1"/>
      <w:numFmt w:val="bullet"/>
      <w:lvlText w:val=""/>
      <w:lvlJc w:val="left"/>
      <w:pPr>
        <w:ind w:left="436" w:hanging="360"/>
      </w:pPr>
      <w:rPr>
        <w:rFonts w:ascii="Symbol" w:hAnsi="Symbol" w:hint="default"/>
      </w:rPr>
    </w:lvl>
    <w:lvl w:ilvl="1" w:tplc="20000003" w:tentative="1">
      <w:start w:val="1"/>
      <w:numFmt w:val="bullet"/>
      <w:lvlText w:val="o"/>
      <w:lvlJc w:val="left"/>
      <w:pPr>
        <w:ind w:left="1156" w:hanging="360"/>
      </w:pPr>
      <w:rPr>
        <w:rFonts w:ascii="Courier New" w:hAnsi="Courier New" w:cs="Courier New"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24">
    <w:nsid w:val="44633FC4"/>
    <w:multiLevelType w:val="hybridMultilevel"/>
    <w:tmpl w:val="1C845D3C"/>
    <w:lvl w:ilvl="0" w:tplc="221A8B54">
      <w:start w:val="1"/>
      <w:numFmt w:val="bullet"/>
      <w:lvlText w:val=""/>
      <w:lvlJc w:val="left"/>
      <w:pPr>
        <w:ind w:left="436" w:hanging="360"/>
      </w:pPr>
      <w:rPr>
        <w:rFonts w:ascii="Symbol" w:hAnsi="Symbol" w:hint="default"/>
      </w:rPr>
    </w:lvl>
    <w:lvl w:ilvl="1" w:tplc="20000003" w:tentative="1">
      <w:start w:val="1"/>
      <w:numFmt w:val="bullet"/>
      <w:lvlText w:val="o"/>
      <w:lvlJc w:val="left"/>
      <w:pPr>
        <w:ind w:left="1156" w:hanging="360"/>
      </w:pPr>
      <w:rPr>
        <w:rFonts w:ascii="Courier New" w:hAnsi="Courier New" w:cs="Courier New"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25">
    <w:nsid w:val="460A3A43"/>
    <w:multiLevelType w:val="hybridMultilevel"/>
    <w:tmpl w:val="CF22FD2C"/>
    <w:lvl w:ilvl="0" w:tplc="221A8B54">
      <w:start w:val="1"/>
      <w:numFmt w:val="bullet"/>
      <w:lvlText w:val=""/>
      <w:lvlJc w:val="left"/>
      <w:pPr>
        <w:ind w:left="436" w:hanging="360"/>
      </w:pPr>
      <w:rPr>
        <w:rFonts w:ascii="Symbol" w:hAnsi="Symbol" w:hint="default"/>
      </w:rPr>
    </w:lvl>
    <w:lvl w:ilvl="1" w:tplc="20000003" w:tentative="1">
      <w:start w:val="1"/>
      <w:numFmt w:val="bullet"/>
      <w:lvlText w:val="o"/>
      <w:lvlJc w:val="left"/>
      <w:pPr>
        <w:ind w:left="1156" w:hanging="360"/>
      </w:pPr>
      <w:rPr>
        <w:rFonts w:ascii="Courier New" w:hAnsi="Courier New" w:cs="Courier New"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26">
    <w:nsid w:val="48FF1C5B"/>
    <w:multiLevelType w:val="hybridMultilevel"/>
    <w:tmpl w:val="9C3085AA"/>
    <w:lvl w:ilvl="0" w:tplc="221A8B54">
      <w:start w:val="1"/>
      <w:numFmt w:val="bullet"/>
      <w:lvlText w:val=""/>
      <w:lvlJc w:val="left"/>
      <w:pPr>
        <w:ind w:left="436" w:hanging="360"/>
      </w:pPr>
      <w:rPr>
        <w:rFonts w:ascii="Symbol" w:hAnsi="Symbol" w:hint="default"/>
      </w:rPr>
    </w:lvl>
    <w:lvl w:ilvl="1" w:tplc="7194D964">
      <w:numFmt w:val="bullet"/>
      <w:lvlText w:val="-"/>
      <w:lvlJc w:val="left"/>
      <w:pPr>
        <w:ind w:left="1156" w:hanging="360"/>
      </w:pPr>
      <w:rPr>
        <w:rFonts w:ascii="Times New Roman" w:eastAsia="Calibri" w:hAnsi="Times New Roman" w:cs="Times New Roman"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27">
    <w:nsid w:val="496E4E61"/>
    <w:multiLevelType w:val="hybridMultilevel"/>
    <w:tmpl w:val="69DC7CCA"/>
    <w:lvl w:ilvl="0" w:tplc="221A8B54">
      <w:start w:val="1"/>
      <w:numFmt w:val="bullet"/>
      <w:lvlText w:val=""/>
      <w:lvlJc w:val="left"/>
      <w:pPr>
        <w:ind w:left="436" w:hanging="360"/>
      </w:pPr>
      <w:rPr>
        <w:rFonts w:ascii="Symbol" w:hAnsi="Symbol" w:hint="default"/>
      </w:rPr>
    </w:lvl>
    <w:lvl w:ilvl="1" w:tplc="20000003" w:tentative="1">
      <w:start w:val="1"/>
      <w:numFmt w:val="bullet"/>
      <w:lvlText w:val="o"/>
      <w:lvlJc w:val="left"/>
      <w:pPr>
        <w:ind w:left="1156" w:hanging="360"/>
      </w:pPr>
      <w:rPr>
        <w:rFonts w:ascii="Courier New" w:hAnsi="Courier New" w:cs="Courier New"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28">
    <w:nsid w:val="4E875332"/>
    <w:multiLevelType w:val="hybridMultilevel"/>
    <w:tmpl w:val="C7244A9A"/>
    <w:lvl w:ilvl="0" w:tplc="F732E0DA">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9">
    <w:nsid w:val="54CE1C46"/>
    <w:multiLevelType w:val="multilevel"/>
    <w:tmpl w:val="BCEE86CA"/>
    <w:lvl w:ilvl="0">
      <w:start w:val="2"/>
      <w:numFmt w:val="decimal"/>
      <w:lvlText w:val="%1."/>
      <w:lvlJc w:val="left"/>
      <w:pPr>
        <w:ind w:left="450" w:hanging="450"/>
      </w:pPr>
      <w:rPr>
        <w:rFonts w:hint="default"/>
        <w:color w:val="000000"/>
      </w:rPr>
    </w:lvl>
    <w:lvl w:ilvl="1">
      <w:start w:val="4"/>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30">
    <w:nsid w:val="56FC5A32"/>
    <w:multiLevelType w:val="hybridMultilevel"/>
    <w:tmpl w:val="15FA7614"/>
    <w:lvl w:ilvl="0" w:tplc="221A8B54">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1">
    <w:nsid w:val="57AB747C"/>
    <w:multiLevelType w:val="hybridMultilevel"/>
    <w:tmpl w:val="8368C8FE"/>
    <w:lvl w:ilvl="0" w:tplc="62061B7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7AF1D90"/>
    <w:multiLevelType w:val="hybridMultilevel"/>
    <w:tmpl w:val="AA66A986"/>
    <w:lvl w:ilvl="0" w:tplc="221A8B54">
      <w:start w:val="1"/>
      <w:numFmt w:val="bullet"/>
      <w:lvlText w:val=""/>
      <w:lvlJc w:val="left"/>
      <w:pPr>
        <w:ind w:left="1069" w:hanging="360"/>
      </w:pPr>
      <w:rPr>
        <w:rFonts w:ascii="Symbol" w:hAnsi="Symbol" w:hint="default"/>
      </w:rPr>
    </w:lvl>
    <w:lvl w:ilvl="1" w:tplc="20000003" w:tentative="1">
      <w:start w:val="1"/>
      <w:numFmt w:val="bullet"/>
      <w:lvlText w:val="o"/>
      <w:lvlJc w:val="left"/>
      <w:pPr>
        <w:ind w:left="1789" w:hanging="360"/>
      </w:pPr>
      <w:rPr>
        <w:rFonts w:ascii="Courier New" w:hAnsi="Courier New" w:cs="Courier New" w:hint="default"/>
      </w:rPr>
    </w:lvl>
    <w:lvl w:ilvl="2" w:tplc="20000005" w:tentative="1">
      <w:start w:val="1"/>
      <w:numFmt w:val="bullet"/>
      <w:lvlText w:val=""/>
      <w:lvlJc w:val="left"/>
      <w:pPr>
        <w:ind w:left="2509" w:hanging="360"/>
      </w:pPr>
      <w:rPr>
        <w:rFonts w:ascii="Wingdings" w:hAnsi="Wingdings" w:hint="default"/>
      </w:rPr>
    </w:lvl>
    <w:lvl w:ilvl="3" w:tplc="20000001" w:tentative="1">
      <w:start w:val="1"/>
      <w:numFmt w:val="bullet"/>
      <w:lvlText w:val=""/>
      <w:lvlJc w:val="left"/>
      <w:pPr>
        <w:ind w:left="3229" w:hanging="360"/>
      </w:pPr>
      <w:rPr>
        <w:rFonts w:ascii="Symbol" w:hAnsi="Symbol" w:hint="default"/>
      </w:rPr>
    </w:lvl>
    <w:lvl w:ilvl="4" w:tplc="20000003" w:tentative="1">
      <w:start w:val="1"/>
      <w:numFmt w:val="bullet"/>
      <w:lvlText w:val="o"/>
      <w:lvlJc w:val="left"/>
      <w:pPr>
        <w:ind w:left="3949" w:hanging="360"/>
      </w:pPr>
      <w:rPr>
        <w:rFonts w:ascii="Courier New" w:hAnsi="Courier New" w:cs="Courier New" w:hint="default"/>
      </w:rPr>
    </w:lvl>
    <w:lvl w:ilvl="5" w:tplc="20000005" w:tentative="1">
      <w:start w:val="1"/>
      <w:numFmt w:val="bullet"/>
      <w:lvlText w:val=""/>
      <w:lvlJc w:val="left"/>
      <w:pPr>
        <w:ind w:left="4669" w:hanging="360"/>
      </w:pPr>
      <w:rPr>
        <w:rFonts w:ascii="Wingdings" w:hAnsi="Wingdings" w:hint="default"/>
      </w:rPr>
    </w:lvl>
    <w:lvl w:ilvl="6" w:tplc="20000001" w:tentative="1">
      <w:start w:val="1"/>
      <w:numFmt w:val="bullet"/>
      <w:lvlText w:val=""/>
      <w:lvlJc w:val="left"/>
      <w:pPr>
        <w:ind w:left="5389" w:hanging="360"/>
      </w:pPr>
      <w:rPr>
        <w:rFonts w:ascii="Symbol" w:hAnsi="Symbol" w:hint="default"/>
      </w:rPr>
    </w:lvl>
    <w:lvl w:ilvl="7" w:tplc="20000003" w:tentative="1">
      <w:start w:val="1"/>
      <w:numFmt w:val="bullet"/>
      <w:lvlText w:val="o"/>
      <w:lvlJc w:val="left"/>
      <w:pPr>
        <w:ind w:left="6109" w:hanging="360"/>
      </w:pPr>
      <w:rPr>
        <w:rFonts w:ascii="Courier New" w:hAnsi="Courier New" w:cs="Courier New" w:hint="default"/>
      </w:rPr>
    </w:lvl>
    <w:lvl w:ilvl="8" w:tplc="20000005" w:tentative="1">
      <w:start w:val="1"/>
      <w:numFmt w:val="bullet"/>
      <w:lvlText w:val=""/>
      <w:lvlJc w:val="left"/>
      <w:pPr>
        <w:ind w:left="6829" w:hanging="360"/>
      </w:pPr>
      <w:rPr>
        <w:rFonts w:ascii="Wingdings" w:hAnsi="Wingdings" w:hint="default"/>
      </w:rPr>
    </w:lvl>
  </w:abstractNum>
  <w:abstractNum w:abstractNumId="33">
    <w:nsid w:val="5D524AA3"/>
    <w:multiLevelType w:val="hybridMultilevel"/>
    <w:tmpl w:val="1BF6066A"/>
    <w:lvl w:ilvl="0" w:tplc="221A8B54">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4">
    <w:nsid w:val="611F29B0"/>
    <w:multiLevelType w:val="hybridMultilevel"/>
    <w:tmpl w:val="14A6A166"/>
    <w:lvl w:ilvl="0" w:tplc="221A8B54">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5">
    <w:nsid w:val="618D1AA9"/>
    <w:multiLevelType w:val="hybridMultilevel"/>
    <w:tmpl w:val="FA84385A"/>
    <w:lvl w:ilvl="0" w:tplc="221A8B54">
      <w:start w:val="1"/>
      <w:numFmt w:val="bullet"/>
      <w:lvlText w:val=""/>
      <w:lvlJc w:val="left"/>
      <w:pPr>
        <w:ind w:left="436" w:hanging="360"/>
      </w:pPr>
      <w:rPr>
        <w:rFonts w:ascii="Symbol" w:hAnsi="Symbol" w:hint="default"/>
      </w:rPr>
    </w:lvl>
    <w:lvl w:ilvl="1" w:tplc="20000003" w:tentative="1">
      <w:start w:val="1"/>
      <w:numFmt w:val="bullet"/>
      <w:lvlText w:val="o"/>
      <w:lvlJc w:val="left"/>
      <w:pPr>
        <w:ind w:left="1156" w:hanging="360"/>
      </w:pPr>
      <w:rPr>
        <w:rFonts w:ascii="Courier New" w:hAnsi="Courier New" w:cs="Courier New"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36">
    <w:nsid w:val="63700DBB"/>
    <w:multiLevelType w:val="hybridMultilevel"/>
    <w:tmpl w:val="DC264C0C"/>
    <w:lvl w:ilvl="0" w:tplc="221A8B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6E41138"/>
    <w:multiLevelType w:val="hybridMultilevel"/>
    <w:tmpl w:val="F20EBC9E"/>
    <w:lvl w:ilvl="0" w:tplc="10469544">
      <w:start w:val="2"/>
      <w:numFmt w:val="bullet"/>
      <w:lvlText w:val="-"/>
      <w:lvlJc w:val="left"/>
      <w:pPr>
        <w:ind w:left="1208" w:hanging="360"/>
      </w:pPr>
      <w:rPr>
        <w:rFonts w:ascii="Times New Roman" w:eastAsia="Times New Roman" w:hAnsi="Times New Roman" w:cs="Times New Roman" w:hint="default"/>
      </w:rPr>
    </w:lvl>
    <w:lvl w:ilvl="1" w:tplc="04190003" w:tentative="1">
      <w:start w:val="1"/>
      <w:numFmt w:val="bullet"/>
      <w:lvlText w:val="o"/>
      <w:lvlJc w:val="left"/>
      <w:pPr>
        <w:ind w:left="1928" w:hanging="360"/>
      </w:pPr>
      <w:rPr>
        <w:rFonts w:ascii="Courier New" w:hAnsi="Courier New" w:cs="Courier New" w:hint="default"/>
      </w:rPr>
    </w:lvl>
    <w:lvl w:ilvl="2" w:tplc="04190005" w:tentative="1">
      <w:start w:val="1"/>
      <w:numFmt w:val="bullet"/>
      <w:lvlText w:val=""/>
      <w:lvlJc w:val="left"/>
      <w:pPr>
        <w:ind w:left="2648" w:hanging="360"/>
      </w:pPr>
      <w:rPr>
        <w:rFonts w:ascii="Wingdings" w:hAnsi="Wingdings" w:hint="default"/>
      </w:rPr>
    </w:lvl>
    <w:lvl w:ilvl="3" w:tplc="04190001" w:tentative="1">
      <w:start w:val="1"/>
      <w:numFmt w:val="bullet"/>
      <w:lvlText w:val=""/>
      <w:lvlJc w:val="left"/>
      <w:pPr>
        <w:ind w:left="3368" w:hanging="360"/>
      </w:pPr>
      <w:rPr>
        <w:rFonts w:ascii="Symbol" w:hAnsi="Symbol" w:hint="default"/>
      </w:rPr>
    </w:lvl>
    <w:lvl w:ilvl="4" w:tplc="04190003" w:tentative="1">
      <w:start w:val="1"/>
      <w:numFmt w:val="bullet"/>
      <w:lvlText w:val="o"/>
      <w:lvlJc w:val="left"/>
      <w:pPr>
        <w:ind w:left="4088" w:hanging="360"/>
      </w:pPr>
      <w:rPr>
        <w:rFonts w:ascii="Courier New" w:hAnsi="Courier New" w:cs="Courier New" w:hint="default"/>
      </w:rPr>
    </w:lvl>
    <w:lvl w:ilvl="5" w:tplc="04190005" w:tentative="1">
      <w:start w:val="1"/>
      <w:numFmt w:val="bullet"/>
      <w:lvlText w:val=""/>
      <w:lvlJc w:val="left"/>
      <w:pPr>
        <w:ind w:left="4808" w:hanging="360"/>
      </w:pPr>
      <w:rPr>
        <w:rFonts w:ascii="Wingdings" w:hAnsi="Wingdings" w:hint="default"/>
      </w:rPr>
    </w:lvl>
    <w:lvl w:ilvl="6" w:tplc="04190001" w:tentative="1">
      <w:start w:val="1"/>
      <w:numFmt w:val="bullet"/>
      <w:lvlText w:val=""/>
      <w:lvlJc w:val="left"/>
      <w:pPr>
        <w:ind w:left="5528" w:hanging="360"/>
      </w:pPr>
      <w:rPr>
        <w:rFonts w:ascii="Symbol" w:hAnsi="Symbol" w:hint="default"/>
      </w:rPr>
    </w:lvl>
    <w:lvl w:ilvl="7" w:tplc="04190003" w:tentative="1">
      <w:start w:val="1"/>
      <w:numFmt w:val="bullet"/>
      <w:lvlText w:val="o"/>
      <w:lvlJc w:val="left"/>
      <w:pPr>
        <w:ind w:left="6248" w:hanging="360"/>
      </w:pPr>
      <w:rPr>
        <w:rFonts w:ascii="Courier New" w:hAnsi="Courier New" w:cs="Courier New" w:hint="default"/>
      </w:rPr>
    </w:lvl>
    <w:lvl w:ilvl="8" w:tplc="04190005" w:tentative="1">
      <w:start w:val="1"/>
      <w:numFmt w:val="bullet"/>
      <w:lvlText w:val=""/>
      <w:lvlJc w:val="left"/>
      <w:pPr>
        <w:ind w:left="6968" w:hanging="360"/>
      </w:pPr>
      <w:rPr>
        <w:rFonts w:ascii="Wingdings" w:hAnsi="Wingdings" w:hint="default"/>
      </w:rPr>
    </w:lvl>
  </w:abstractNum>
  <w:abstractNum w:abstractNumId="38">
    <w:nsid w:val="687F0F22"/>
    <w:multiLevelType w:val="hybridMultilevel"/>
    <w:tmpl w:val="8DA222EE"/>
    <w:lvl w:ilvl="0" w:tplc="221A8B54">
      <w:start w:val="1"/>
      <w:numFmt w:val="bullet"/>
      <w:lvlText w:val=""/>
      <w:lvlJc w:val="left"/>
      <w:pPr>
        <w:ind w:left="436" w:hanging="360"/>
      </w:pPr>
      <w:rPr>
        <w:rFonts w:ascii="Symbol" w:hAnsi="Symbol" w:hint="default"/>
      </w:rPr>
    </w:lvl>
    <w:lvl w:ilvl="1" w:tplc="20000003" w:tentative="1">
      <w:start w:val="1"/>
      <w:numFmt w:val="bullet"/>
      <w:lvlText w:val="o"/>
      <w:lvlJc w:val="left"/>
      <w:pPr>
        <w:ind w:left="1156" w:hanging="360"/>
      </w:pPr>
      <w:rPr>
        <w:rFonts w:ascii="Courier New" w:hAnsi="Courier New" w:cs="Courier New"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39">
    <w:nsid w:val="6940107A"/>
    <w:multiLevelType w:val="hybridMultilevel"/>
    <w:tmpl w:val="7E42150A"/>
    <w:lvl w:ilvl="0" w:tplc="221A8B54">
      <w:start w:val="1"/>
      <w:numFmt w:val="bullet"/>
      <w:lvlText w:val=""/>
      <w:lvlJc w:val="left"/>
      <w:pPr>
        <w:ind w:left="436" w:hanging="360"/>
      </w:pPr>
      <w:rPr>
        <w:rFonts w:ascii="Symbol" w:hAnsi="Symbol" w:hint="default"/>
      </w:rPr>
    </w:lvl>
    <w:lvl w:ilvl="1" w:tplc="20000003" w:tentative="1">
      <w:start w:val="1"/>
      <w:numFmt w:val="bullet"/>
      <w:lvlText w:val="o"/>
      <w:lvlJc w:val="left"/>
      <w:pPr>
        <w:ind w:left="1156" w:hanging="360"/>
      </w:pPr>
      <w:rPr>
        <w:rFonts w:ascii="Courier New" w:hAnsi="Courier New" w:cs="Courier New"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40">
    <w:nsid w:val="6A661A79"/>
    <w:multiLevelType w:val="hybridMultilevel"/>
    <w:tmpl w:val="B6A2E1FE"/>
    <w:lvl w:ilvl="0" w:tplc="221A8B54">
      <w:start w:val="1"/>
      <w:numFmt w:val="bullet"/>
      <w:lvlText w:val=""/>
      <w:lvlJc w:val="left"/>
      <w:pPr>
        <w:ind w:left="436" w:hanging="360"/>
      </w:pPr>
      <w:rPr>
        <w:rFonts w:ascii="Symbol" w:hAnsi="Symbol" w:hint="default"/>
      </w:rPr>
    </w:lvl>
    <w:lvl w:ilvl="1" w:tplc="20000003" w:tentative="1">
      <w:start w:val="1"/>
      <w:numFmt w:val="bullet"/>
      <w:lvlText w:val="o"/>
      <w:lvlJc w:val="left"/>
      <w:pPr>
        <w:ind w:left="1156" w:hanging="360"/>
      </w:pPr>
      <w:rPr>
        <w:rFonts w:ascii="Courier New" w:hAnsi="Courier New" w:cs="Courier New"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41">
    <w:nsid w:val="6CA075A3"/>
    <w:multiLevelType w:val="hybridMultilevel"/>
    <w:tmpl w:val="80A80EE0"/>
    <w:lvl w:ilvl="0" w:tplc="221A8B54">
      <w:start w:val="1"/>
      <w:numFmt w:val="bullet"/>
      <w:lvlText w:val=""/>
      <w:lvlJc w:val="left"/>
      <w:pPr>
        <w:ind w:left="436" w:hanging="360"/>
      </w:pPr>
      <w:rPr>
        <w:rFonts w:ascii="Symbol" w:hAnsi="Symbol" w:hint="default"/>
      </w:rPr>
    </w:lvl>
    <w:lvl w:ilvl="1" w:tplc="221A8B54">
      <w:start w:val="1"/>
      <w:numFmt w:val="bullet"/>
      <w:lvlText w:val=""/>
      <w:lvlJc w:val="left"/>
      <w:pPr>
        <w:ind w:left="1156" w:hanging="360"/>
      </w:pPr>
      <w:rPr>
        <w:rFonts w:ascii="Symbol" w:hAnsi="Symbol"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42">
    <w:nsid w:val="71632386"/>
    <w:multiLevelType w:val="hybridMultilevel"/>
    <w:tmpl w:val="0AAEFCDE"/>
    <w:lvl w:ilvl="0" w:tplc="221A8B54">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3">
    <w:nsid w:val="74604B14"/>
    <w:multiLevelType w:val="hybridMultilevel"/>
    <w:tmpl w:val="276813B2"/>
    <w:lvl w:ilvl="0" w:tplc="221A8B54">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4">
    <w:nsid w:val="747872F3"/>
    <w:multiLevelType w:val="hybridMultilevel"/>
    <w:tmpl w:val="6C347158"/>
    <w:lvl w:ilvl="0" w:tplc="221A8B54">
      <w:start w:val="1"/>
      <w:numFmt w:val="bullet"/>
      <w:lvlText w:val=""/>
      <w:lvlJc w:val="left"/>
      <w:pPr>
        <w:ind w:left="436" w:hanging="360"/>
      </w:pPr>
      <w:rPr>
        <w:rFonts w:ascii="Symbol" w:hAnsi="Symbol" w:hint="default"/>
      </w:rPr>
    </w:lvl>
    <w:lvl w:ilvl="1" w:tplc="20000003" w:tentative="1">
      <w:start w:val="1"/>
      <w:numFmt w:val="bullet"/>
      <w:lvlText w:val="o"/>
      <w:lvlJc w:val="left"/>
      <w:pPr>
        <w:ind w:left="1156" w:hanging="360"/>
      </w:pPr>
      <w:rPr>
        <w:rFonts w:ascii="Courier New" w:hAnsi="Courier New" w:cs="Courier New"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45">
    <w:nsid w:val="79255566"/>
    <w:multiLevelType w:val="hybridMultilevel"/>
    <w:tmpl w:val="0302AC54"/>
    <w:lvl w:ilvl="0" w:tplc="221A8B54">
      <w:start w:val="1"/>
      <w:numFmt w:val="bullet"/>
      <w:lvlText w:val=""/>
      <w:lvlJc w:val="left"/>
      <w:pPr>
        <w:ind w:left="436" w:hanging="360"/>
      </w:pPr>
      <w:rPr>
        <w:rFonts w:ascii="Symbol" w:hAnsi="Symbol" w:hint="default"/>
      </w:rPr>
    </w:lvl>
    <w:lvl w:ilvl="1" w:tplc="20000003" w:tentative="1">
      <w:start w:val="1"/>
      <w:numFmt w:val="bullet"/>
      <w:lvlText w:val="o"/>
      <w:lvlJc w:val="left"/>
      <w:pPr>
        <w:ind w:left="1156" w:hanging="360"/>
      </w:pPr>
      <w:rPr>
        <w:rFonts w:ascii="Courier New" w:hAnsi="Courier New" w:cs="Courier New"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46">
    <w:nsid w:val="7CA87FE8"/>
    <w:multiLevelType w:val="multilevel"/>
    <w:tmpl w:val="9858D9F0"/>
    <w:lvl w:ilvl="0">
      <w:start w:val="4"/>
      <w:numFmt w:val="decimal"/>
      <w:lvlText w:val="%1."/>
      <w:lvlJc w:val="left"/>
      <w:pPr>
        <w:ind w:left="450" w:hanging="45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num w:numId="1">
    <w:abstractNumId w:val="18"/>
  </w:num>
  <w:num w:numId="2">
    <w:abstractNumId w:val="37"/>
  </w:num>
  <w:num w:numId="3">
    <w:abstractNumId w:val="22"/>
  </w:num>
  <w:num w:numId="4">
    <w:abstractNumId w:val="34"/>
  </w:num>
  <w:num w:numId="5">
    <w:abstractNumId w:val="14"/>
  </w:num>
  <w:num w:numId="6">
    <w:abstractNumId w:val="23"/>
  </w:num>
  <w:num w:numId="7">
    <w:abstractNumId w:val="44"/>
  </w:num>
  <w:num w:numId="8">
    <w:abstractNumId w:val="39"/>
  </w:num>
  <w:num w:numId="9">
    <w:abstractNumId w:val="27"/>
  </w:num>
  <w:num w:numId="10">
    <w:abstractNumId w:val="25"/>
  </w:num>
  <w:num w:numId="11">
    <w:abstractNumId w:val="26"/>
  </w:num>
  <w:num w:numId="12">
    <w:abstractNumId w:val="42"/>
  </w:num>
  <w:num w:numId="13">
    <w:abstractNumId w:val="20"/>
  </w:num>
  <w:num w:numId="14">
    <w:abstractNumId w:val="11"/>
  </w:num>
  <w:num w:numId="15">
    <w:abstractNumId w:val="45"/>
  </w:num>
  <w:num w:numId="16">
    <w:abstractNumId w:val="15"/>
  </w:num>
  <w:num w:numId="17">
    <w:abstractNumId w:val="13"/>
  </w:num>
  <w:num w:numId="18">
    <w:abstractNumId w:val="40"/>
  </w:num>
  <w:num w:numId="19">
    <w:abstractNumId w:val="24"/>
  </w:num>
  <w:num w:numId="20">
    <w:abstractNumId w:val="4"/>
  </w:num>
  <w:num w:numId="21">
    <w:abstractNumId w:val="3"/>
  </w:num>
  <w:num w:numId="22">
    <w:abstractNumId w:val="21"/>
  </w:num>
  <w:num w:numId="23">
    <w:abstractNumId w:val="0"/>
  </w:num>
  <w:num w:numId="24">
    <w:abstractNumId w:val="35"/>
  </w:num>
  <w:num w:numId="25">
    <w:abstractNumId w:val="7"/>
  </w:num>
  <w:num w:numId="26">
    <w:abstractNumId w:val="38"/>
  </w:num>
  <w:num w:numId="27">
    <w:abstractNumId w:val="41"/>
  </w:num>
  <w:num w:numId="28">
    <w:abstractNumId w:val="17"/>
  </w:num>
  <w:num w:numId="29">
    <w:abstractNumId w:val="30"/>
  </w:num>
  <w:num w:numId="30">
    <w:abstractNumId w:val="6"/>
  </w:num>
  <w:num w:numId="31">
    <w:abstractNumId w:val="33"/>
  </w:num>
  <w:num w:numId="32">
    <w:abstractNumId w:val="32"/>
  </w:num>
  <w:num w:numId="33">
    <w:abstractNumId w:val="43"/>
  </w:num>
  <w:num w:numId="34">
    <w:abstractNumId w:val="36"/>
  </w:num>
  <w:num w:numId="35">
    <w:abstractNumId w:val="2"/>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num>
  <w:num w:numId="38">
    <w:abstractNumId w:val="16"/>
  </w:num>
  <w:num w:numId="39">
    <w:abstractNumId w:val="29"/>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num>
  <w:num w:numId="41">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num>
  <w:num w:numId="44">
    <w:abstractNumId w:val="1"/>
  </w:num>
  <w:num w:numId="45">
    <w:abstractNumId w:val="9"/>
    <w:lvlOverride w:ilvl="0">
      <w:startOverride w:val="4"/>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grammar="clean"/>
  <w:defaultTabStop w:val="708"/>
  <w:characterSpacingControl w:val="doNotCompress"/>
  <w:compat/>
  <w:rsids>
    <w:rsidRoot w:val="00906281"/>
    <w:rsid w:val="0001367B"/>
    <w:rsid w:val="000F14A6"/>
    <w:rsid w:val="00132B65"/>
    <w:rsid w:val="00145E28"/>
    <w:rsid w:val="00170419"/>
    <w:rsid w:val="00183619"/>
    <w:rsid w:val="001A16FD"/>
    <w:rsid w:val="001F0B73"/>
    <w:rsid w:val="001F733D"/>
    <w:rsid w:val="002268EC"/>
    <w:rsid w:val="00232E87"/>
    <w:rsid w:val="003559A8"/>
    <w:rsid w:val="00362212"/>
    <w:rsid w:val="0036307C"/>
    <w:rsid w:val="003717CD"/>
    <w:rsid w:val="003C3A5F"/>
    <w:rsid w:val="003C7AEA"/>
    <w:rsid w:val="003E6AC2"/>
    <w:rsid w:val="0040048B"/>
    <w:rsid w:val="0040165D"/>
    <w:rsid w:val="00494BB3"/>
    <w:rsid w:val="004C030A"/>
    <w:rsid w:val="004C2427"/>
    <w:rsid w:val="00503CD1"/>
    <w:rsid w:val="00510B63"/>
    <w:rsid w:val="00557E6E"/>
    <w:rsid w:val="005C35B4"/>
    <w:rsid w:val="005F50CA"/>
    <w:rsid w:val="00620545"/>
    <w:rsid w:val="00651924"/>
    <w:rsid w:val="00660FBD"/>
    <w:rsid w:val="00677E6A"/>
    <w:rsid w:val="006C0E24"/>
    <w:rsid w:val="006E17A1"/>
    <w:rsid w:val="00732D96"/>
    <w:rsid w:val="00742F1A"/>
    <w:rsid w:val="00756B32"/>
    <w:rsid w:val="00762563"/>
    <w:rsid w:val="00764DCC"/>
    <w:rsid w:val="00771D05"/>
    <w:rsid w:val="0079666E"/>
    <w:rsid w:val="008514F6"/>
    <w:rsid w:val="008546CC"/>
    <w:rsid w:val="0086125C"/>
    <w:rsid w:val="00892EF2"/>
    <w:rsid w:val="008974D1"/>
    <w:rsid w:val="008A12A6"/>
    <w:rsid w:val="008D07FD"/>
    <w:rsid w:val="008F5412"/>
    <w:rsid w:val="00906281"/>
    <w:rsid w:val="009078DC"/>
    <w:rsid w:val="00914B26"/>
    <w:rsid w:val="009C2D31"/>
    <w:rsid w:val="009F2DFC"/>
    <w:rsid w:val="00A02F0D"/>
    <w:rsid w:val="00A36DE9"/>
    <w:rsid w:val="00A53095"/>
    <w:rsid w:val="00AD7239"/>
    <w:rsid w:val="00B3658B"/>
    <w:rsid w:val="00B72A83"/>
    <w:rsid w:val="00B75CC5"/>
    <w:rsid w:val="00B778C8"/>
    <w:rsid w:val="00B77DB0"/>
    <w:rsid w:val="00C16A22"/>
    <w:rsid w:val="00C34A18"/>
    <w:rsid w:val="00C929E8"/>
    <w:rsid w:val="00CB4D34"/>
    <w:rsid w:val="00CE097A"/>
    <w:rsid w:val="00CF2D6E"/>
    <w:rsid w:val="00D04E33"/>
    <w:rsid w:val="00D44ACF"/>
    <w:rsid w:val="00DB38CD"/>
    <w:rsid w:val="00DD0F3B"/>
    <w:rsid w:val="00DF0F8B"/>
    <w:rsid w:val="00E44B39"/>
    <w:rsid w:val="00E7529C"/>
    <w:rsid w:val="00EC1F55"/>
    <w:rsid w:val="00EC7827"/>
    <w:rsid w:val="00F01F82"/>
    <w:rsid w:val="00F20D97"/>
    <w:rsid w:val="00F45641"/>
    <w:rsid w:val="00F516C2"/>
    <w:rsid w:val="00F57FD7"/>
    <w:rsid w:val="00F65A77"/>
    <w:rsid w:val="00FA496D"/>
    <w:rsid w:val="00FB1201"/>
    <w:rsid w:val="00FF7C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B73"/>
    <w:pPr>
      <w:spacing w:after="200" w:line="276" w:lineRule="auto"/>
    </w:pPr>
    <w:rPr>
      <w:rFonts w:ascii="Calibri" w:eastAsia="Calibri" w:hAnsi="Calibri" w:cs="Times New Roman"/>
    </w:rPr>
  </w:style>
  <w:style w:type="paragraph" w:styleId="1">
    <w:name w:val="heading 1"/>
    <w:basedOn w:val="a"/>
    <w:next w:val="a"/>
    <w:link w:val="10"/>
    <w:qFormat/>
    <w:rsid w:val="001F0B73"/>
    <w:pPr>
      <w:keepNext/>
      <w:spacing w:before="240" w:after="60" w:line="240" w:lineRule="auto"/>
      <w:outlineLvl w:val="0"/>
    </w:pPr>
    <w:rPr>
      <w:rFonts w:ascii="Arial" w:hAnsi="Arial" w:cs="Arial"/>
      <w:b/>
      <w:bCs/>
      <w:kern w:val="32"/>
      <w:sz w:val="32"/>
      <w:szCs w:val="32"/>
      <w:lang w:eastAsia="ru-RU"/>
    </w:rPr>
  </w:style>
  <w:style w:type="paragraph" w:styleId="2">
    <w:name w:val="heading 2"/>
    <w:basedOn w:val="a"/>
    <w:next w:val="a"/>
    <w:link w:val="20"/>
    <w:semiHidden/>
    <w:unhideWhenUsed/>
    <w:qFormat/>
    <w:rsid w:val="001F0B73"/>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F0B73"/>
    <w:rPr>
      <w:rFonts w:ascii="Arial" w:eastAsia="Calibri" w:hAnsi="Arial" w:cs="Arial"/>
      <w:b/>
      <w:bCs/>
      <w:kern w:val="32"/>
      <w:sz w:val="32"/>
      <w:szCs w:val="32"/>
      <w:lang w:eastAsia="ru-RU"/>
    </w:rPr>
  </w:style>
  <w:style w:type="character" w:customStyle="1" w:styleId="20">
    <w:name w:val="Заголовок 2 Знак"/>
    <w:basedOn w:val="a0"/>
    <w:link w:val="2"/>
    <w:semiHidden/>
    <w:rsid w:val="001F0B73"/>
    <w:rPr>
      <w:rFonts w:asciiTheme="majorHAnsi" w:eastAsiaTheme="majorEastAsia" w:hAnsiTheme="majorHAnsi" w:cstheme="majorBidi"/>
      <w:b/>
      <w:bCs/>
      <w:color w:val="5B9BD5" w:themeColor="accent1"/>
      <w:sz w:val="26"/>
      <w:szCs w:val="26"/>
    </w:rPr>
  </w:style>
  <w:style w:type="character" w:styleId="a3">
    <w:name w:val="Hyperlink"/>
    <w:uiPriority w:val="99"/>
    <w:semiHidden/>
    <w:unhideWhenUsed/>
    <w:rsid w:val="001F0B73"/>
    <w:rPr>
      <w:color w:val="0000FF"/>
      <w:u w:val="single"/>
    </w:rPr>
  </w:style>
  <w:style w:type="paragraph" w:styleId="a4">
    <w:name w:val="Normal (Web)"/>
    <w:basedOn w:val="a"/>
    <w:uiPriority w:val="99"/>
    <w:semiHidden/>
    <w:unhideWhenUsed/>
    <w:rsid w:val="001F0B73"/>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Body Text"/>
    <w:basedOn w:val="a"/>
    <w:link w:val="a6"/>
    <w:uiPriority w:val="99"/>
    <w:semiHidden/>
    <w:unhideWhenUsed/>
    <w:rsid w:val="001F0B73"/>
    <w:pPr>
      <w:widowControl w:val="0"/>
      <w:autoSpaceDE w:val="0"/>
      <w:autoSpaceDN w:val="0"/>
      <w:adjustRightInd w:val="0"/>
      <w:spacing w:after="0" w:line="259" w:lineRule="auto"/>
      <w:jc w:val="both"/>
    </w:pPr>
    <w:rPr>
      <w:rFonts w:ascii="Times New Roman" w:eastAsia="Times New Roman" w:hAnsi="Times New Roman"/>
      <w:b/>
      <w:bCs/>
      <w:noProof/>
      <w:sz w:val="24"/>
      <w:szCs w:val="18"/>
      <w:lang w:val="uk-UA" w:eastAsia="ru-RU"/>
    </w:rPr>
  </w:style>
  <w:style w:type="character" w:customStyle="1" w:styleId="a6">
    <w:name w:val="Основной текст Знак"/>
    <w:basedOn w:val="a0"/>
    <w:link w:val="a5"/>
    <w:uiPriority w:val="1"/>
    <w:rsid w:val="001F0B73"/>
    <w:rPr>
      <w:rFonts w:ascii="Times New Roman" w:eastAsia="Times New Roman" w:hAnsi="Times New Roman" w:cs="Times New Roman"/>
      <w:b/>
      <w:bCs/>
      <w:noProof/>
      <w:sz w:val="24"/>
      <w:szCs w:val="18"/>
      <w:lang w:val="uk-UA" w:eastAsia="ru-RU"/>
    </w:rPr>
  </w:style>
  <w:style w:type="paragraph" w:styleId="21">
    <w:name w:val="Body Text 2"/>
    <w:basedOn w:val="a"/>
    <w:link w:val="22"/>
    <w:uiPriority w:val="99"/>
    <w:semiHidden/>
    <w:unhideWhenUsed/>
    <w:rsid w:val="001F0B73"/>
    <w:pPr>
      <w:spacing w:after="0" w:line="240" w:lineRule="auto"/>
      <w:jc w:val="both"/>
    </w:pPr>
    <w:rPr>
      <w:rFonts w:ascii="Times New Roman" w:eastAsia="Times New Roman" w:hAnsi="Times New Roman"/>
      <w:sz w:val="24"/>
      <w:szCs w:val="24"/>
      <w:lang w:val="uk-UA" w:eastAsia="ru-RU"/>
    </w:rPr>
  </w:style>
  <w:style w:type="character" w:customStyle="1" w:styleId="22">
    <w:name w:val="Основной текст 2 Знак"/>
    <w:basedOn w:val="a0"/>
    <w:link w:val="21"/>
    <w:uiPriority w:val="99"/>
    <w:semiHidden/>
    <w:rsid w:val="001F0B73"/>
    <w:rPr>
      <w:rFonts w:ascii="Times New Roman" w:eastAsia="Times New Roman" w:hAnsi="Times New Roman" w:cs="Times New Roman"/>
      <w:sz w:val="24"/>
      <w:szCs w:val="24"/>
      <w:lang w:val="uk-UA" w:eastAsia="ru-RU"/>
    </w:rPr>
  </w:style>
  <w:style w:type="paragraph" w:styleId="23">
    <w:name w:val="Body Text Indent 2"/>
    <w:basedOn w:val="a"/>
    <w:link w:val="24"/>
    <w:uiPriority w:val="99"/>
    <w:semiHidden/>
    <w:unhideWhenUsed/>
    <w:rsid w:val="001F0B73"/>
    <w:pPr>
      <w:spacing w:after="0" w:line="240" w:lineRule="auto"/>
      <w:ind w:left="900" w:hanging="540"/>
      <w:jc w:val="both"/>
    </w:pPr>
    <w:rPr>
      <w:rFonts w:ascii="Times New Roman" w:eastAsia="Times New Roman" w:hAnsi="Times New Roman"/>
      <w:sz w:val="24"/>
      <w:szCs w:val="24"/>
      <w:lang w:val="uk-UA"/>
    </w:rPr>
  </w:style>
  <w:style w:type="character" w:customStyle="1" w:styleId="24">
    <w:name w:val="Основной текст с отступом 2 Знак"/>
    <w:basedOn w:val="a0"/>
    <w:link w:val="23"/>
    <w:uiPriority w:val="99"/>
    <w:semiHidden/>
    <w:rsid w:val="001F0B73"/>
    <w:rPr>
      <w:rFonts w:ascii="Times New Roman" w:eastAsia="Times New Roman" w:hAnsi="Times New Roman" w:cs="Times New Roman"/>
      <w:sz w:val="24"/>
      <w:szCs w:val="24"/>
      <w:lang w:val="uk-UA"/>
    </w:rPr>
  </w:style>
  <w:style w:type="paragraph" w:styleId="3">
    <w:name w:val="Body Text Indent 3"/>
    <w:basedOn w:val="a"/>
    <w:link w:val="30"/>
    <w:uiPriority w:val="99"/>
    <w:semiHidden/>
    <w:unhideWhenUsed/>
    <w:rsid w:val="001F0B73"/>
    <w:pPr>
      <w:spacing w:after="0" w:line="240" w:lineRule="auto"/>
      <w:ind w:left="900"/>
      <w:jc w:val="both"/>
    </w:pPr>
    <w:rPr>
      <w:rFonts w:ascii="Times New Roman" w:eastAsia="Times New Roman" w:hAnsi="Times New Roman"/>
      <w:sz w:val="24"/>
      <w:szCs w:val="24"/>
      <w:lang w:val="uk-UA"/>
    </w:rPr>
  </w:style>
  <w:style w:type="character" w:customStyle="1" w:styleId="30">
    <w:name w:val="Основной текст с отступом 3 Знак"/>
    <w:basedOn w:val="a0"/>
    <w:link w:val="3"/>
    <w:uiPriority w:val="99"/>
    <w:semiHidden/>
    <w:rsid w:val="001F0B73"/>
    <w:rPr>
      <w:rFonts w:ascii="Times New Roman" w:eastAsia="Times New Roman" w:hAnsi="Times New Roman" w:cs="Times New Roman"/>
      <w:sz w:val="24"/>
      <w:szCs w:val="24"/>
      <w:lang w:val="uk-UA"/>
    </w:rPr>
  </w:style>
  <w:style w:type="paragraph" w:styleId="a7">
    <w:name w:val="No Spacing"/>
    <w:uiPriority w:val="1"/>
    <w:qFormat/>
    <w:rsid w:val="001F0B73"/>
    <w:pPr>
      <w:spacing w:after="0" w:line="240" w:lineRule="auto"/>
    </w:pPr>
    <w:rPr>
      <w:rFonts w:ascii="Times New Roman" w:eastAsia="Calibri" w:hAnsi="Times New Roman" w:cs="Times New Roman"/>
      <w:sz w:val="28"/>
    </w:rPr>
  </w:style>
  <w:style w:type="paragraph" w:styleId="a8">
    <w:name w:val="List Paragraph"/>
    <w:basedOn w:val="a"/>
    <w:uiPriority w:val="34"/>
    <w:qFormat/>
    <w:rsid w:val="001F0B73"/>
    <w:pPr>
      <w:spacing w:after="160" w:line="256" w:lineRule="auto"/>
      <w:ind w:left="720"/>
      <w:contextualSpacing/>
    </w:pPr>
    <w:rPr>
      <w:rFonts w:asciiTheme="minorHAnsi" w:eastAsiaTheme="minorHAnsi" w:hAnsiTheme="minorHAnsi" w:cstheme="minorBidi"/>
    </w:rPr>
  </w:style>
  <w:style w:type="paragraph" w:customStyle="1" w:styleId="rvps2">
    <w:name w:val="rvps2"/>
    <w:basedOn w:val="a"/>
    <w:uiPriority w:val="99"/>
    <w:rsid w:val="001F0B73"/>
    <w:pPr>
      <w:spacing w:before="100" w:beforeAutospacing="1" w:after="100" w:afterAutospacing="1" w:line="240" w:lineRule="auto"/>
    </w:pPr>
    <w:rPr>
      <w:rFonts w:ascii="Times New Roman" w:eastAsia="Times New Roman" w:hAnsi="Times New Roman"/>
      <w:sz w:val="24"/>
      <w:szCs w:val="24"/>
      <w:lang w:eastAsia="ru-RU"/>
    </w:rPr>
  </w:style>
  <w:style w:type="character" w:styleId="a9">
    <w:name w:val="Strong"/>
    <w:basedOn w:val="a0"/>
    <w:uiPriority w:val="22"/>
    <w:qFormat/>
    <w:rsid w:val="001F0B73"/>
    <w:rPr>
      <w:b/>
      <w:bCs/>
    </w:rPr>
  </w:style>
  <w:style w:type="paragraph" w:styleId="aa">
    <w:name w:val="Balloon Text"/>
    <w:basedOn w:val="a"/>
    <w:link w:val="ab"/>
    <w:uiPriority w:val="99"/>
    <w:semiHidden/>
    <w:unhideWhenUsed/>
    <w:rsid w:val="00771D05"/>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771D05"/>
    <w:rPr>
      <w:rFonts w:ascii="Segoe UI" w:eastAsia="Calibri" w:hAnsi="Segoe UI" w:cs="Segoe UI"/>
      <w:sz w:val="18"/>
      <w:szCs w:val="18"/>
    </w:rPr>
  </w:style>
  <w:style w:type="character" w:customStyle="1" w:styleId="rvts23">
    <w:name w:val="rvts23"/>
    <w:basedOn w:val="a0"/>
    <w:uiPriority w:val="99"/>
    <w:rsid w:val="00170419"/>
  </w:style>
  <w:style w:type="paragraph" w:customStyle="1" w:styleId="ac">
    <w:name w:val="Знак"/>
    <w:basedOn w:val="a"/>
    <w:uiPriority w:val="99"/>
    <w:rsid w:val="00D44ACF"/>
    <w:pPr>
      <w:spacing w:after="0" w:line="240" w:lineRule="auto"/>
    </w:pPr>
    <w:rPr>
      <w:rFonts w:ascii="Verdana" w:eastAsia="Times New Roman" w:hAnsi="Verdana"/>
      <w:sz w:val="20"/>
      <w:szCs w:val="20"/>
      <w:lang w:val="en-US"/>
    </w:rPr>
  </w:style>
  <w:style w:type="table" w:styleId="ad">
    <w:name w:val="Table Grid"/>
    <w:basedOn w:val="a1"/>
    <w:rsid w:val="00EC7827"/>
    <w:pPr>
      <w:spacing w:after="0" w:line="240" w:lineRule="auto"/>
    </w:pPr>
    <w:rPr>
      <w:rFonts w:ascii="Times New Roman" w:eastAsia="Times New Roman" w:hAnsi="Times New Roman" w:cs="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2929413">
      <w:bodyDiv w:val="1"/>
      <w:marLeft w:val="0"/>
      <w:marRight w:val="0"/>
      <w:marTop w:val="0"/>
      <w:marBottom w:val="0"/>
      <w:divBdr>
        <w:top w:val="none" w:sz="0" w:space="0" w:color="auto"/>
        <w:left w:val="none" w:sz="0" w:space="0" w:color="auto"/>
        <w:bottom w:val="none" w:sz="0" w:space="0" w:color="auto"/>
        <w:right w:val="none" w:sz="0" w:space="0" w:color="auto"/>
      </w:divBdr>
    </w:div>
    <w:div w:id="1534464251">
      <w:bodyDiv w:val="1"/>
      <w:marLeft w:val="0"/>
      <w:marRight w:val="0"/>
      <w:marTop w:val="0"/>
      <w:marBottom w:val="0"/>
      <w:divBdr>
        <w:top w:val="none" w:sz="0" w:space="0" w:color="auto"/>
        <w:left w:val="none" w:sz="0" w:space="0" w:color="auto"/>
        <w:bottom w:val="none" w:sz="0" w:space="0" w:color="auto"/>
        <w:right w:val="none" w:sz="0" w:space="0" w:color="auto"/>
      </w:divBdr>
    </w:div>
    <w:div w:id="205765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32</Pages>
  <Words>13351</Words>
  <Characters>76105</Characters>
  <Application>Microsoft Office Word</Application>
  <DocSecurity>0</DocSecurity>
  <Lines>634</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28</cp:revision>
  <cp:lastPrinted>2021-07-08T11:08:00Z</cp:lastPrinted>
  <dcterms:created xsi:type="dcterms:W3CDTF">2021-03-12T09:38:00Z</dcterms:created>
  <dcterms:modified xsi:type="dcterms:W3CDTF">2021-07-08T11:51:00Z</dcterms:modified>
</cp:coreProperties>
</file>